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Course: Data Science</w:t>
        <w:tab/>
        <w:tab/>
        <w:tab/>
        <w:tab/>
        <w:tab/>
        <w:tab/>
        <w:tab/>
        <w:tab/>
        <w:t>Roll No: TYCS-12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Aim: </w:t>
      </w:r>
      <w:r>
        <w:rPr>
          <w:rFonts w:cs="Times" w:ascii="Times" w:hAnsi="Times"/>
          <w:color w:val="000000"/>
          <w:lang w:val="en-US"/>
        </w:rPr>
        <w:t xml:space="preserve">Practical on </w:t>
      </w:r>
      <w:r>
        <w:rPr>
          <w:rFonts w:cs="Times" w:ascii="Times" w:hAnsi="Times"/>
          <w:color w:val="000000"/>
          <w:lang w:val="en-US"/>
        </w:rPr>
        <w:t>Simple/Multiple Linear Regression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Outputs:</w:t>
      </w:r>
    </w:p>
    <w:p>
      <w:pPr>
        <w:pStyle w:val="Normal"/>
        <w:rPr>
          <w:lang w:val="en-US"/>
        </w:rPr>
      </w:pPr>
      <w:r>
        <w:rPr/>
        <w:t xml:space="preserve"> </w:t>
      </w:r>
      <w:r>
        <w:rPr/>
        <w:drawing>
          <wp:inline distT="0" distB="0" distL="0" distR="0">
            <wp:extent cx="5731510" cy="6781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Output 1    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53155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2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66560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3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306060" cy="552513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Output 4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85217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315585" cy="543941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5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576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9310" cy="494728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6: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4264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t>7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548703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Output 8: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7960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2392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744" w:leader="none"/>
        </w:tabs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1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LibreOffice/7.3.1.3$Windows_X86_64 LibreOffice_project/a69ca51ded25f3eefd52d7bf9a5fad8c90b87951</Application>
  <AppVersion>15.0000</AppVersion>
  <Pages>6</Pages>
  <Words>29</Words>
  <Characters>226</Characters>
  <CharactersWithSpaces>261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2022-03-17T06:44:00Z</dcterms:created>
  <dc:creator>SPKCS14</dc:creator>
  <dc:description/>
  <dc:language>en-US</dc:language>
  <cp:lastModifiedBy/>
  <dcterms:modified xsi:type="dcterms:W3CDTF">2022-04-06T09:57:35Z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