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Course: Data Science</w:t>
        <w:tab/>
        <w:tab/>
        <w:tab/>
        <w:tab/>
        <w:tab/>
        <w:tab/>
        <w:tab/>
        <w:tab/>
        <w:t>Roll No: TYCS-12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Aim: </w:t>
      </w:r>
      <w:r>
        <w:rPr>
          <w:rFonts w:cs="Times" w:ascii="Times" w:hAnsi="Times"/>
          <w:color w:val="000000"/>
          <w:lang w:val="en-US"/>
        </w:rPr>
        <w:t xml:space="preserve">Practical on </w:t>
      </w:r>
      <w:r>
        <w:rPr>
          <w:rFonts w:cs="Times" w:ascii="Times" w:hAnsi="Times"/>
          <w:color w:val="000000"/>
          <w:lang w:val="en-US"/>
        </w:rPr>
        <w:t>Linear Regression</w:t>
      </w:r>
    </w:p>
    <w:p>
      <w:pPr>
        <w:pStyle w:val="Normal"/>
        <w:rPr>
          <w:lang w:val="en-US"/>
        </w:rPr>
      </w:pPr>
      <w:r>
        <w:rPr>
          <w:rFonts w:cs="Times" w:ascii="Times" w:hAnsi="Times"/>
          <w:color w:val="000000"/>
          <w:lang w:val="en-US"/>
        </w:rPr>
        <w:t>__________________________________________________________________________________</w:t>
      </w:r>
    </w:p>
    <w:p>
      <w:pPr>
        <w:pStyle w:val="Normal"/>
        <w:rPr>
          <w:lang w:val="en-US"/>
        </w:rPr>
      </w:pPr>
      <w:r>
        <w:rPr>
          <w:rFonts w:cs="Times" w:ascii="Times" w:hAnsi="Times"/>
          <w:color w:val="000000"/>
          <w:lang w:val="en-US"/>
        </w:rPr>
        <w:t xml:space="preserve">Outputs: </w:t>
      </w:r>
      <w:r>
        <w:rPr/>
        <w:t xml:space="preserve"> </w:t>
      </w:r>
      <w:r>
        <w:rPr/>
        <w:drawing>
          <wp:inline distT="0" distB="0" distL="0" distR="0">
            <wp:extent cx="5731510" cy="11912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Output 1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30226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 2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83312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467985" cy="560133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Output 3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328676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328231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Output 4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175006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Output 5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372735" cy="565848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Output6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481076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O</w:t>
      </w:r>
      <w:r>
        <w:rPr>
          <w:lang w:val="en-US"/>
        </w:rPr>
        <w:t>utput 7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119507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Output 8:</w:t>
      </w:r>
    </w:p>
    <w:p>
      <w:pPr>
        <w:pStyle w:val="Normal"/>
        <w:rPr>
          <w:lang w:val="en-US"/>
        </w:rPr>
      </w:pPr>
      <w:r>
        <w:rPr/>
        <w:t xml:space="preserve"> </w:t>
      </w:r>
      <w:r>
        <w:rPr/>
        <w:drawing>
          <wp:inline distT="0" distB="0" distL="0" distR="0">
            <wp:extent cx="5731510" cy="1644650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1038860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Output 9: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1256030"/>
            <wp:effectExtent l="0" t="0" r="0" b="0"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1071245"/>
            <wp:effectExtent l="0" t="0" r="0" b="0"/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 10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1589405"/>
            <wp:effectExtent l="0" t="0" r="0" b="0"/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1104265"/>
            <wp:effectExtent l="0" t="0" r="0" b="0"/>
            <wp:docPr id="1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1276985"/>
            <wp:effectExtent l="0" t="0" r="0" b="0"/>
            <wp:docPr id="17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152390" cy="3361055"/>
            <wp:effectExtent l="0" t="0" r="0" b="0"/>
            <wp:docPr id="18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1151255"/>
            <wp:effectExtent l="0" t="0" r="0" b="0"/>
            <wp:docPr id="19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4677410" cy="390525"/>
            <wp:effectExtent l="0" t="0" r="0" b="0"/>
            <wp:docPr id="20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972560" cy="495300"/>
            <wp:effectExtent l="0" t="0" r="0" b="0"/>
            <wp:docPr id="21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1501140"/>
            <wp:effectExtent l="0" t="0" r="0" b="0"/>
            <wp:docPr id="22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610860" cy="1200150"/>
            <wp:effectExtent l="0" t="0" r="0" b="0"/>
            <wp:docPr id="23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>
          <w:lang w:val="en-US"/>
        </w:rPr>
      </w:pPr>
      <w:bookmarkStart w:id="0" w:name="_GoBack"/>
      <w:r>
        <w:rPr/>
        <w:drawing>
          <wp:inline distT="0" distB="0" distL="0" distR="0">
            <wp:extent cx="5731510" cy="1285875"/>
            <wp:effectExtent l="0" t="0" r="0" b="0"/>
            <wp:docPr id="24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721e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21e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LibreOffice/7.3.1.3$Windows_X86_64 LibreOffice_project/a69ca51ded25f3eefd52d7bf9a5fad8c90b87951</Application>
  <AppVersion>15.0000</AppVersion>
  <Pages>8</Pages>
  <Words>32</Words>
  <Characters>226</Characters>
  <CharactersWithSpaces>254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2022-03-17T06:44:00Z</dcterms:created>
  <dc:creator>SPKCS14</dc:creator>
  <dc:description/>
  <dc:language>en-US</dc:language>
  <cp:lastModifiedBy/>
  <dcterms:modified xsi:type="dcterms:W3CDTF">2022-04-06T10:00:53Z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