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D73B6" w14:textId="77777777" w:rsidR="007B7126" w:rsidRPr="007B7126" w:rsidRDefault="007B7126" w:rsidP="007B7126">
      <w:pPr>
        <w:rPr>
          <w:b/>
          <w:bCs/>
        </w:rPr>
      </w:pPr>
      <w:r w:rsidRPr="007B7126">
        <w:rPr>
          <w:b/>
          <w:bCs/>
        </w:rPr>
        <w:t>GAP ANALYSIS</w:t>
      </w:r>
    </w:p>
    <w:p w14:paraId="206CEB3B" w14:textId="77777777" w:rsidR="007B7126" w:rsidRPr="007B7126" w:rsidRDefault="007B7126" w:rsidP="007B7126">
      <w:pPr>
        <w:rPr>
          <w:b/>
          <w:bCs/>
        </w:rPr>
      </w:pPr>
      <w:r w:rsidRPr="007B7126">
        <w:rPr>
          <w:b/>
          <w:bCs/>
        </w:rPr>
        <w:t>Comparison of Classification Algorithms</w:t>
      </w:r>
    </w:p>
    <w:p w14:paraId="0D88EF4F" w14:textId="77777777" w:rsidR="007B7126" w:rsidRPr="007B7126" w:rsidRDefault="007B7126" w:rsidP="007B7126">
      <w:pPr>
        <w:rPr>
          <w:b/>
          <w:bCs/>
        </w:rPr>
      </w:pPr>
      <w:r w:rsidRPr="007B7126">
        <w:rPr>
          <w:b/>
          <w:bCs/>
        </w:rPr>
        <w:t>1. Limited Dataset Diversity</w:t>
      </w:r>
    </w:p>
    <w:p w14:paraId="59515801" w14:textId="77777777" w:rsidR="007B7126" w:rsidRPr="007B7126" w:rsidRDefault="007B7126" w:rsidP="007B7126">
      <w:pPr>
        <w:numPr>
          <w:ilvl w:val="0"/>
          <w:numId w:val="6"/>
        </w:numPr>
      </w:pPr>
      <w:r w:rsidRPr="007B7126">
        <w:rPr>
          <w:b/>
          <w:bCs/>
        </w:rPr>
        <w:t>Gaps:</w:t>
      </w:r>
    </w:p>
    <w:p w14:paraId="20AA01F2" w14:textId="77777777" w:rsidR="007B7126" w:rsidRPr="007B7126" w:rsidRDefault="007B7126" w:rsidP="007B7126">
      <w:pPr>
        <w:numPr>
          <w:ilvl w:val="1"/>
          <w:numId w:val="6"/>
        </w:numPr>
      </w:pPr>
      <w:r w:rsidRPr="007B7126">
        <w:t>The project uses just one dataset from Mercedes-Benz, which might not show the full picture of many real-world uses.</w:t>
      </w:r>
    </w:p>
    <w:p w14:paraId="351963C0" w14:textId="77777777" w:rsidR="007B7126" w:rsidRPr="007B7126" w:rsidRDefault="007B7126" w:rsidP="007B7126">
      <w:pPr>
        <w:numPr>
          <w:ilvl w:val="1"/>
          <w:numId w:val="6"/>
        </w:numPr>
      </w:pPr>
      <w:r w:rsidRPr="007B7126">
        <w:t>The dataset has structured car production data, which could restrict how well we test model performance with different kinds of data (like text, pictures, or data over time).</w:t>
      </w:r>
    </w:p>
    <w:p w14:paraId="2A14977D" w14:textId="77777777" w:rsidR="007B7126" w:rsidRPr="007B7126" w:rsidRDefault="007B7126" w:rsidP="007B7126">
      <w:pPr>
        <w:numPr>
          <w:ilvl w:val="1"/>
          <w:numId w:val="6"/>
        </w:numPr>
      </w:pPr>
      <w:r w:rsidRPr="007B7126">
        <w:t>The dataset might not have uneven class distribution, which limits what we can learn about how classification models work in different situations.</w:t>
      </w:r>
    </w:p>
    <w:p w14:paraId="73046EF9" w14:textId="77777777" w:rsidR="007B7126" w:rsidRPr="007B7126" w:rsidRDefault="007B7126" w:rsidP="007B7126">
      <w:pPr>
        <w:numPr>
          <w:ilvl w:val="0"/>
          <w:numId w:val="6"/>
        </w:numPr>
      </w:pPr>
      <w:r w:rsidRPr="007B7126">
        <w:rPr>
          <w:b/>
          <w:bCs/>
        </w:rPr>
        <w:t>Solution:</w:t>
      </w:r>
    </w:p>
    <w:p w14:paraId="0C223B20" w14:textId="77777777" w:rsidR="007B7126" w:rsidRPr="007B7126" w:rsidRDefault="007B7126" w:rsidP="007B7126">
      <w:pPr>
        <w:numPr>
          <w:ilvl w:val="1"/>
          <w:numId w:val="6"/>
        </w:numPr>
      </w:pPr>
      <w:r w:rsidRPr="007B7126">
        <w:t xml:space="preserve">Add more datasets from other fields (like manufacturing, healthcare, money matters) to check how models perform across different areas. This will help us understand better how well the </w:t>
      </w:r>
      <w:proofErr w:type="spellStart"/>
      <w:r w:rsidRPr="007B7126">
        <w:t>AutoML</w:t>
      </w:r>
      <w:proofErr w:type="spellEnd"/>
      <w:r w:rsidRPr="007B7126">
        <w:t>-created pipelines work in general.</w:t>
      </w:r>
    </w:p>
    <w:p w14:paraId="1842E70F" w14:textId="77777777" w:rsidR="007B7126" w:rsidRPr="007B7126" w:rsidRDefault="007B7126" w:rsidP="007B7126">
      <w:pPr>
        <w:numPr>
          <w:ilvl w:val="0"/>
          <w:numId w:val="6"/>
        </w:numPr>
      </w:pPr>
      <w:r w:rsidRPr="007B7126">
        <w:t xml:space="preserve">Make sure you include both </w:t>
      </w:r>
      <w:r w:rsidRPr="007B7126">
        <w:rPr>
          <w:b/>
          <w:bCs/>
        </w:rPr>
        <w:t>balanced and imbalanced datasets</w:t>
      </w:r>
      <w:r w:rsidRPr="007B7126">
        <w:t xml:space="preserve"> in your evaluation. This will give you a better understanding of how classification models behave in different situations.</w:t>
      </w:r>
    </w:p>
    <w:p w14:paraId="59A6F946" w14:textId="77777777" w:rsidR="007B7126" w:rsidRPr="007B7126" w:rsidRDefault="007B7126" w:rsidP="007B7126">
      <w:pPr>
        <w:numPr>
          <w:ilvl w:val="1"/>
          <w:numId w:val="6"/>
        </w:numPr>
      </w:pPr>
      <w:r w:rsidRPr="007B7126">
        <w:t xml:space="preserve">Think about using </w:t>
      </w:r>
      <w:r w:rsidRPr="007B7126">
        <w:rPr>
          <w:b/>
          <w:bCs/>
        </w:rPr>
        <w:t>cross-domain transfer learning</w:t>
      </w:r>
      <w:r w:rsidRPr="007B7126">
        <w:t xml:space="preserve"> to check how well models trained on car data hold up when you apply them to other fields.</w:t>
      </w:r>
    </w:p>
    <w:p w14:paraId="75B5CF90" w14:textId="77777777" w:rsidR="007B7126" w:rsidRPr="007B7126" w:rsidRDefault="007B7126" w:rsidP="007B7126">
      <w:pPr>
        <w:rPr>
          <w:b/>
          <w:bCs/>
        </w:rPr>
      </w:pPr>
      <w:r w:rsidRPr="007B7126">
        <w:rPr>
          <w:b/>
          <w:bCs/>
        </w:rPr>
        <w:t>2. Too Much Dependence on Preset Settings</w:t>
      </w:r>
    </w:p>
    <w:p w14:paraId="5AE8BF0C" w14:textId="77777777" w:rsidR="007B7126" w:rsidRPr="007B7126" w:rsidRDefault="007B7126" w:rsidP="007B7126">
      <w:pPr>
        <w:numPr>
          <w:ilvl w:val="0"/>
          <w:numId w:val="7"/>
        </w:numPr>
      </w:pPr>
      <w:r w:rsidRPr="007B7126">
        <w:rPr>
          <w:b/>
          <w:bCs/>
        </w:rPr>
        <w:t>Gaps:</w:t>
      </w:r>
    </w:p>
    <w:p w14:paraId="2DF61364" w14:textId="77777777" w:rsidR="007B7126" w:rsidRPr="007B7126" w:rsidRDefault="007B7126" w:rsidP="007B7126">
      <w:pPr>
        <w:numPr>
          <w:ilvl w:val="1"/>
          <w:numId w:val="7"/>
        </w:numPr>
      </w:pPr>
      <w:r w:rsidRPr="007B7126">
        <w:t xml:space="preserve">TPOT makes the machine learning pipeline automatic but might depend on </w:t>
      </w:r>
      <w:r w:rsidRPr="007B7126">
        <w:rPr>
          <w:b/>
          <w:bCs/>
        </w:rPr>
        <w:t>standard settings</w:t>
      </w:r>
      <w:r w:rsidRPr="007B7126">
        <w:t xml:space="preserve"> for initial setups, which could result in </w:t>
      </w:r>
      <w:r w:rsidRPr="007B7126">
        <w:rPr>
          <w:b/>
          <w:bCs/>
        </w:rPr>
        <w:t>less-than-ideal performance</w:t>
      </w:r>
      <w:r w:rsidRPr="007B7126">
        <w:t>.</w:t>
      </w:r>
    </w:p>
    <w:p w14:paraId="5452A99C" w14:textId="77777777" w:rsidR="007B7126" w:rsidRPr="007B7126" w:rsidRDefault="007B7126" w:rsidP="007B7126">
      <w:pPr>
        <w:numPr>
          <w:ilvl w:val="1"/>
          <w:numId w:val="7"/>
        </w:numPr>
      </w:pPr>
      <w:r w:rsidRPr="007B7126">
        <w:t xml:space="preserve">The project may not look into </w:t>
      </w:r>
      <w:r w:rsidRPr="007B7126">
        <w:rPr>
          <w:b/>
          <w:bCs/>
        </w:rPr>
        <w:t>tweaking settings by hand</w:t>
      </w:r>
      <w:r w:rsidRPr="007B7126">
        <w:t xml:space="preserve"> for specific methods or lean too much on choices </w:t>
      </w:r>
      <w:proofErr w:type="gramStart"/>
      <w:r w:rsidRPr="007B7126">
        <w:t>made ,</w:t>
      </w:r>
      <w:proofErr w:type="gramEnd"/>
      <w:r w:rsidRPr="007B7126">
        <w:t xml:space="preserve"> which might leave space to make things even better.</w:t>
      </w:r>
    </w:p>
    <w:p w14:paraId="0241AE0D" w14:textId="77777777" w:rsidR="007B7126" w:rsidRPr="007B7126" w:rsidRDefault="007B7126" w:rsidP="007B7126">
      <w:pPr>
        <w:numPr>
          <w:ilvl w:val="0"/>
          <w:numId w:val="7"/>
        </w:numPr>
      </w:pPr>
      <w:r w:rsidRPr="007B7126">
        <w:rPr>
          <w:b/>
          <w:bCs/>
        </w:rPr>
        <w:t>Solution:</w:t>
      </w:r>
    </w:p>
    <w:p w14:paraId="2CBEDD2D" w14:textId="77777777" w:rsidR="007B7126" w:rsidRPr="007B7126" w:rsidRDefault="007B7126" w:rsidP="007B7126">
      <w:pPr>
        <w:numPr>
          <w:ilvl w:val="1"/>
          <w:numId w:val="7"/>
        </w:numPr>
      </w:pPr>
      <w:r w:rsidRPr="007B7126">
        <w:t xml:space="preserve">Do </w:t>
      </w:r>
      <w:r w:rsidRPr="007B7126">
        <w:rPr>
          <w:b/>
          <w:bCs/>
        </w:rPr>
        <w:t>manual tweaking of settings</w:t>
      </w:r>
      <w:r w:rsidRPr="007B7126">
        <w:t xml:space="preserve"> on top of TPOT's automatic process using methods like </w:t>
      </w:r>
      <w:r w:rsidRPr="007B7126">
        <w:rPr>
          <w:b/>
          <w:bCs/>
        </w:rPr>
        <w:t>Grid Search, Random Search, or Bayesian Optimization</w:t>
      </w:r>
      <w:r w:rsidRPr="007B7126">
        <w:t xml:space="preserve"> for the final chosen models.</w:t>
      </w:r>
    </w:p>
    <w:p w14:paraId="3137C086" w14:textId="77777777" w:rsidR="007B7126" w:rsidRPr="007B7126" w:rsidRDefault="007B7126" w:rsidP="007B7126">
      <w:pPr>
        <w:numPr>
          <w:ilvl w:val="1"/>
          <w:numId w:val="7"/>
        </w:numPr>
      </w:pPr>
      <w:r w:rsidRPr="007B7126">
        <w:t xml:space="preserve">Check how well things work across many different setting combinations for each sorting method to find the </w:t>
      </w:r>
      <w:r w:rsidRPr="007B7126">
        <w:rPr>
          <w:b/>
          <w:bCs/>
        </w:rPr>
        <w:t>best setup</w:t>
      </w:r>
      <w:r w:rsidRPr="007B7126">
        <w:t>.</w:t>
      </w:r>
    </w:p>
    <w:p w14:paraId="42E18F80" w14:textId="77777777" w:rsidR="007B7126" w:rsidRPr="007B7126" w:rsidRDefault="007B7126" w:rsidP="007B7126">
      <w:pPr>
        <w:numPr>
          <w:ilvl w:val="0"/>
          <w:numId w:val="7"/>
        </w:numPr>
      </w:pPr>
      <w:r w:rsidRPr="007B7126">
        <w:t xml:space="preserve">Use </w:t>
      </w:r>
      <w:r w:rsidRPr="007B7126">
        <w:rPr>
          <w:b/>
          <w:bCs/>
        </w:rPr>
        <w:t>ensemble learning</w:t>
      </w:r>
      <w:r w:rsidRPr="007B7126">
        <w:t xml:space="preserve"> methods like </w:t>
      </w:r>
      <w:r w:rsidRPr="007B7126">
        <w:rPr>
          <w:b/>
          <w:bCs/>
        </w:rPr>
        <w:t>Stacking or Bagging</w:t>
      </w:r>
      <w:r w:rsidRPr="007B7126">
        <w:t xml:space="preserve"> to boost model precision by merging the benefits of various algorithms.</w:t>
      </w:r>
    </w:p>
    <w:p w14:paraId="624AEB87" w14:textId="77777777" w:rsidR="007B7126" w:rsidRPr="007B7126" w:rsidRDefault="007B7126" w:rsidP="007B7126">
      <w:pPr>
        <w:rPr>
          <w:b/>
          <w:bCs/>
        </w:rPr>
      </w:pPr>
      <w:r w:rsidRPr="007B7126">
        <w:rPr>
          <w:b/>
          <w:bCs/>
        </w:rPr>
        <w:t>3. Not Enough Comparison of Performance Metrics</w:t>
      </w:r>
    </w:p>
    <w:p w14:paraId="6F3A8590" w14:textId="77777777" w:rsidR="007B7126" w:rsidRPr="007B7126" w:rsidRDefault="007B7126" w:rsidP="007B7126">
      <w:pPr>
        <w:numPr>
          <w:ilvl w:val="0"/>
          <w:numId w:val="8"/>
        </w:numPr>
      </w:pPr>
      <w:r w:rsidRPr="007B7126">
        <w:rPr>
          <w:b/>
          <w:bCs/>
        </w:rPr>
        <w:t>Gaps:</w:t>
      </w:r>
    </w:p>
    <w:p w14:paraId="3322D841" w14:textId="77777777" w:rsidR="007B7126" w:rsidRPr="007B7126" w:rsidRDefault="007B7126" w:rsidP="007B7126">
      <w:pPr>
        <w:numPr>
          <w:ilvl w:val="1"/>
          <w:numId w:val="8"/>
        </w:numPr>
      </w:pPr>
      <w:r w:rsidRPr="007B7126">
        <w:lastRenderedPageBreak/>
        <w:t xml:space="preserve">The project might mainly use </w:t>
      </w:r>
      <w:r w:rsidRPr="007B7126">
        <w:rPr>
          <w:b/>
          <w:bCs/>
        </w:rPr>
        <w:t>accuracy</w:t>
      </w:r>
      <w:r w:rsidRPr="007B7126">
        <w:t xml:space="preserve"> to measure performance, which can give the wrong idea when classes aren't balanced.</w:t>
      </w:r>
    </w:p>
    <w:p w14:paraId="5ACF01AA" w14:textId="77777777" w:rsidR="007B7126" w:rsidRPr="007B7126" w:rsidRDefault="007B7126" w:rsidP="007B7126">
      <w:pPr>
        <w:numPr>
          <w:ilvl w:val="1"/>
          <w:numId w:val="8"/>
        </w:numPr>
      </w:pPr>
      <w:r w:rsidRPr="007B7126">
        <w:t xml:space="preserve">Important metrics like </w:t>
      </w:r>
      <w:r w:rsidRPr="007B7126">
        <w:rPr>
          <w:b/>
          <w:bCs/>
        </w:rPr>
        <w:t>precision, recall, and F1-score</w:t>
      </w:r>
      <w:r w:rsidRPr="007B7126">
        <w:t xml:space="preserve"> might not get enough attention, which limits how well we can understand the model's performance.</w:t>
      </w:r>
    </w:p>
    <w:p w14:paraId="527FBE9C" w14:textId="77777777" w:rsidR="007B7126" w:rsidRPr="007B7126" w:rsidRDefault="007B7126" w:rsidP="007B7126">
      <w:pPr>
        <w:numPr>
          <w:ilvl w:val="0"/>
          <w:numId w:val="8"/>
        </w:numPr>
      </w:pPr>
      <w:r w:rsidRPr="007B7126">
        <w:rPr>
          <w:b/>
          <w:bCs/>
        </w:rPr>
        <w:t>Solution:</w:t>
      </w:r>
    </w:p>
    <w:p w14:paraId="09C03713" w14:textId="77777777" w:rsidR="007B7126" w:rsidRPr="007B7126" w:rsidRDefault="007B7126" w:rsidP="007B7126">
      <w:pPr>
        <w:numPr>
          <w:ilvl w:val="1"/>
          <w:numId w:val="8"/>
        </w:numPr>
      </w:pPr>
      <w:r w:rsidRPr="007B7126">
        <w:t xml:space="preserve">Use </w:t>
      </w:r>
      <w:r w:rsidRPr="007B7126">
        <w:rPr>
          <w:b/>
          <w:bCs/>
        </w:rPr>
        <w:t>several ways to evaluate</w:t>
      </w:r>
      <w:r w:rsidRPr="007B7126">
        <w:t xml:space="preserve"> the model such as: </w:t>
      </w:r>
    </w:p>
    <w:p w14:paraId="2E0D838F" w14:textId="77777777" w:rsidR="007B7126" w:rsidRPr="007B7126" w:rsidRDefault="007B7126" w:rsidP="007B7126">
      <w:pPr>
        <w:numPr>
          <w:ilvl w:val="2"/>
          <w:numId w:val="8"/>
        </w:numPr>
      </w:pPr>
      <w:r w:rsidRPr="007B7126">
        <w:rPr>
          <w:b/>
          <w:bCs/>
        </w:rPr>
        <w:t>Precision, Recall, F1-score</w:t>
      </w:r>
      <w:r w:rsidRPr="007B7126">
        <w:t>: These help a lot with uneven datasets to see how well the model handles different classes.</w:t>
      </w:r>
    </w:p>
    <w:p w14:paraId="577CCC81" w14:textId="77777777" w:rsidR="007B7126" w:rsidRPr="007B7126" w:rsidRDefault="007B7126" w:rsidP="007B7126">
      <w:pPr>
        <w:numPr>
          <w:ilvl w:val="2"/>
          <w:numId w:val="8"/>
        </w:numPr>
      </w:pPr>
      <w:r w:rsidRPr="007B7126">
        <w:rPr>
          <w:b/>
          <w:bCs/>
        </w:rPr>
        <w:t>ROC-AUC</w:t>
      </w:r>
      <w:r w:rsidRPr="007B7126">
        <w:t>: This shows how good the model is at telling classes apart.</w:t>
      </w:r>
    </w:p>
    <w:p w14:paraId="69BE5C9C" w14:textId="77777777" w:rsidR="007B7126" w:rsidRPr="007B7126" w:rsidRDefault="007B7126" w:rsidP="007B7126">
      <w:pPr>
        <w:numPr>
          <w:ilvl w:val="0"/>
          <w:numId w:val="8"/>
        </w:numPr>
      </w:pPr>
      <w:r w:rsidRPr="007B7126">
        <w:rPr>
          <w:b/>
          <w:bCs/>
        </w:rPr>
        <w:t>Cohen's Kappa &amp; MCC</w:t>
      </w:r>
      <w:r w:rsidRPr="007B7126">
        <w:t xml:space="preserve">: These give us a clearer picture of how well the model works when the dataset has </w:t>
      </w:r>
      <w:r w:rsidRPr="007B7126">
        <w:rPr>
          <w:b/>
          <w:bCs/>
        </w:rPr>
        <w:t>uneven class distribution</w:t>
      </w:r>
      <w:r w:rsidRPr="007B7126">
        <w:t xml:space="preserve">. - </w:t>
      </w:r>
      <w:r w:rsidRPr="007B7126">
        <w:rPr>
          <w:b/>
          <w:bCs/>
        </w:rPr>
        <w:t>Confusion Matrix Analysis</w:t>
      </w:r>
      <w:r w:rsidRPr="007B7126">
        <w:t>: This helps us see false positives/negatives and get a detailed understanding of how the model behaves.</w:t>
      </w:r>
    </w:p>
    <w:p w14:paraId="46F3AE27" w14:textId="77777777" w:rsidR="007B7126" w:rsidRPr="007B7126" w:rsidRDefault="007B7126" w:rsidP="007B7126">
      <w:pPr>
        <w:numPr>
          <w:ilvl w:val="1"/>
          <w:numId w:val="8"/>
        </w:numPr>
      </w:pPr>
      <w:r w:rsidRPr="007B7126">
        <w:t xml:space="preserve">We can use methods like </w:t>
      </w:r>
      <w:r w:rsidRPr="007B7126">
        <w:rPr>
          <w:b/>
          <w:bCs/>
        </w:rPr>
        <w:t>SMOTE (Synthetic Minority Over-sampling Technique)</w:t>
      </w:r>
      <w:r w:rsidRPr="007B7126">
        <w:t xml:space="preserve"> to deal with unbalanced datasets and check how the model handles these artificial additions.</w:t>
      </w:r>
    </w:p>
    <w:p w14:paraId="0D6CF413" w14:textId="77777777" w:rsidR="007B7126" w:rsidRPr="007B7126" w:rsidRDefault="007B7126" w:rsidP="007B7126">
      <w:pPr>
        <w:rPr>
          <w:b/>
          <w:bCs/>
        </w:rPr>
      </w:pPr>
      <w:r w:rsidRPr="007B7126">
        <w:rPr>
          <w:b/>
          <w:bCs/>
        </w:rPr>
        <w:t>4. Algorithm Coverage</w:t>
      </w:r>
    </w:p>
    <w:p w14:paraId="27DC3194" w14:textId="77777777" w:rsidR="007B7126" w:rsidRPr="007B7126" w:rsidRDefault="007B7126" w:rsidP="007B7126">
      <w:pPr>
        <w:numPr>
          <w:ilvl w:val="0"/>
          <w:numId w:val="9"/>
        </w:numPr>
      </w:pPr>
      <w:r w:rsidRPr="007B7126">
        <w:rPr>
          <w:b/>
          <w:bCs/>
        </w:rPr>
        <w:t>Gaps:</w:t>
      </w:r>
    </w:p>
    <w:p w14:paraId="4566C8D7" w14:textId="77777777" w:rsidR="007B7126" w:rsidRPr="007B7126" w:rsidRDefault="007B7126" w:rsidP="007B7126">
      <w:pPr>
        <w:numPr>
          <w:ilvl w:val="1"/>
          <w:numId w:val="9"/>
        </w:numPr>
      </w:pPr>
      <w:r w:rsidRPr="007B7126">
        <w:t>The project might not look at many different classification algorithms. This limits our ability to compare their strong and weak points thoroughly.</w:t>
      </w:r>
    </w:p>
    <w:p w14:paraId="1333C44A" w14:textId="77777777" w:rsidR="007B7126" w:rsidRPr="007B7126" w:rsidRDefault="007B7126" w:rsidP="007B7126">
      <w:pPr>
        <w:numPr>
          <w:ilvl w:val="1"/>
          <w:numId w:val="9"/>
        </w:numPr>
      </w:pPr>
      <w:r w:rsidRPr="007B7126">
        <w:t xml:space="preserve">The study may have skipped testing some cutting-edge algorithms like </w:t>
      </w:r>
      <w:proofErr w:type="spellStart"/>
      <w:r w:rsidRPr="007B7126">
        <w:rPr>
          <w:b/>
          <w:bCs/>
        </w:rPr>
        <w:t>XGBoost</w:t>
      </w:r>
      <w:proofErr w:type="spellEnd"/>
      <w:r w:rsidRPr="007B7126">
        <w:rPr>
          <w:b/>
          <w:bCs/>
        </w:rPr>
        <w:t xml:space="preserve">, </w:t>
      </w:r>
      <w:proofErr w:type="spellStart"/>
      <w:r w:rsidRPr="007B7126">
        <w:rPr>
          <w:b/>
          <w:bCs/>
        </w:rPr>
        <w:t>LightGBM</w:t>
      </w:r>
      <w:proofErr w:type="spellEnd"/>
      <w:r w:rsidRPr="007B7126">
        <w:rPr>
          <w:b/>
          <w:bCs/>
        </w:rPr>
        <w:t xml:space="preserve">, and </w:t>
      </w:r>
      <w:proofErr w:type="spellStart"/>
      <w:r w:rsidRPr="007B7126">
        <w:rPr>
          <w:b/>
          <w:bCs/>
        </w:rPr>
        <w:t>CatBoost</w:t>
      </w:r>
      <w:proofErr w:type="spellEnd"/>
      <w:r w:rsidRPr="007B7126">
        <w:t xml:space="preserve"> against older models such as Random Forest or Logistic Regression.</w:t>
      </w:r>
    </w:p>
    <w:p w14:paraId="43FDF8BD" w14:textId="77777777" w:rsidR="007B7126" w:rsidRPr="007B7126" w:rsidRDefault="007B7126" w:rsidP="007B7126">
      <w:pPr>
        <w:numPr>
          <w:ilvl w:val="0"/>
          <w:numId w:val="9"/>
        </w:numPr>
      </w:pPr>
      <w:r w:rsidRPr="007B7126">
        <w:rPr>
          <w:b/>
          <w:bCs/>
        </w:rPr>
        <w:t>Solution:</w:t>
      </w:r>
    </w:p>
    <w:p w14:paraId="013C4ACC" w14:textId="77777777" w:rsidR="007B7126" w:rsidRPr="007B7126" w:rsidRDefault="007B7126" w:rsidP="007B7126">
      <w:pPr>
        <w:numPr>
          <w:ilvl w:val="1"/>
          <w:numId w:val="9"/>
        </w:numPr>
      </w:pPr>
      <w:r w:rsidRPr="007B7126">
        <w:t xml:space="preserve">Make sure to include </w:t>
      </w:r>
      <w:r w:rsidRPr="007B7126">
        <w:rPr>
          <w:b/>
          <w:bCs/>
        </w:rPr>
        <w:t>many types of classification algorithms</w:t>
      </w:r>
      <w:r w:rsidRPr="007B7126">
        <w:t xml:space="preserve"> in the comparison, like: </w:t>
      </w:r>
    </w:p>
    <w:p w14:paraId="010E2950" w14:textId="77777777" w:rsidR="007B7126" w:rsidRPr="007B7126" w:rsidRDefault="007B7126" w:rsidP="007B7126">
      <w:pPr>
        <w:numPr>
          <w:ilvl w:val="2"/>
          <w:numId w:val="9"/>
        </w:numPr>
      </w:pPr>
      <w:r w:rsidRPr="007B7126">
        <w:rPr>
          <w:b/>
          <w:bCs/>
        </w:rPr>
        <w:t>Old-school Algorithms:</w:t>
      </w:r>
      <w:r w:rsidRPr="007B7126">
        <w:t xml:space="preserve"> Logistic Regression, Random Forest, SVM.</w:t>
      </w:r>
    </w:p>
    <w:p w14:paraId="17539432" w14:textId="77777777" w:rsidR="007B7126" w:rsidRPr="007B7126" w:rsidRDefault="007B7126" w:rsidP="007B7126">
      <w:pPr>
        <w:numPr>
          <w:ilvl w:val="2"/>
          <w:numId w:val="9"/>
        </w:numPr>
      </w:pPr>
      <w:r w:rsidRPr="007B7126">
        <w:rPr>
          <w:b/>
          <w:bCs/>
        </w:rPr>
        <w:t>Boosting Algorithms:</w:t>
      </w:r>
      <w:r w:rsidRPr="007B7126">
        <w:t xml:space="preserve"> </w:t>
      </w:r>
      <w:proofErr w:type="spellStart"/>
      <w:r w:rsidRPr="007B7126">
        <w:t>XGBoost</w:t>
      </w:r>
      <w:proofErr w:type="spellEnd"/>
      <w:r w:rsidRPr="007B7126">
        <w:t xml:space="preserve">, </w:t>
      </w:r>
      <w:proofErr w:type="spellStart"/>
      <w:r w:rsidRPr="007B7126">
        <w:t>LightGBM</w:t>
      </w:r>
      <w:proofErr w:type="spellEnd"/>
      <w:r w:rsidRPr="007B7126">
        <w:t xml:space="preserve">, </w:t>
      </w:r>
      <w:proofErr w:type="spellStart"/>
      <w:r w:rsidRPr="007B7126">
        <w:t>CatBoost</w:t>
      </w:r>
      <w:proofErr w:type="spellEnd"/>
      <w:r w:rsidRPr="007B7126">
        <w:t>.</w:t>
      </w:r>
    </w:p>
    <w:p w14:paraId="7C68EEA1" w14:textId="77777777" w:rsidR="007B7126" w:rsidRPr="007B7126" w:rsidRDefault="007B7126" w:rsidP="007B7126">
      <w:pPr>
        <w:numPr>
          <w:ilvl w:val="2"/>
          <w:numId w:val="9"/>
        </w:numPr>
      </w:pPr>
      <w:r w:rsidRPr="007B7126">
        <w:rPr>
          <w:b/>
          <w:bCs/>
        </w:rPr>
        <w:t>Neural Networks and Models Based on Deep Learning</w:t>
      </w:r>
      <w:r w:rsidRPr="007B7126">
        <w:t>.</w:t>
      </w:r>
    </w:p>
    <w:p w14:paraId="60978B56" w14:textId="77777777" w:rsidR="007B7126" w:rsidRPr="007B7126" w:rsidRDefault="007B7126" w:rsidP="007B7126">
      <w:pPr>
        <w:numPr>
          <w:ilvl w:val="0"/>
          <w:numId w:val="9"/>
        </w:numPr>
      </w:pPr>
      <w:r w:rsidRPr="007B7126">
        <w:t>Make a thorough comparison of how quickly and different algorithms compute and predict when it comes to data specific to the field.</w:t>
      </w:r>
    </w:p>
    <w:p w14:paraId="30C9599B" w14:textId="77777777" w:rsidR="007B7126" w:rsidRPr="007B7126" w:rsidRDefault="007B7126" w:rsidP="007B7126">
      <w:pPr>
        <w:rPr>
          <w:b/>
          <w:bCs/>
        </w:rPr>
      </w:pPr>
      <w:r w:rsidRPr="007B7126">
        <w:rPr>
          <w:b/>
          <w:bCs/>
        </w:rPr>
        <w:t>5. Interpretability of Models</w:t>
      </w:r>
    </w:p>
    <w:p w14:paraId="377F5059" w14:textId="77777777" w:rsidR="007B7126" w:rsidRPr="007B7126" w:rsidRDefault="007B7126" w:rsidP="007B7126">
      <w:pPr>
        <w:numPr>
          <w:ilvl w:val="0"/>
          <w:numId w:val="10"/>
        </w:numPr>
      </w:pPr>
      <w:r w:rsidRPr="007B7126">
        <w:rPr>
          <w:b/>
          <w:bCs/>
        </w:rPr>
        <w:t>Gaps:</w:t>
      </w:r>
    </w:p>
    <w:p w14:paraId="2A3A3349" w14:textId="77777777" w:rsidR="007B7126" w:rsidRPr="007B7126" w:rsidRDefault="007B7126" w:rsidP="007B7126">
      <w:pPr>
        <w:numPr>
          <w:ilvl w:val="1"/>
          <w:numId w:val="10"/>
        </w:numPr>
      </w:pPr>
      <w:r w:rsidRPr="007B7126">
        <w:t>TPOT might create complex pipelines that are hard to interpret. This makes it tough to explain the model's choices, which matters a lot in fields like finance and healthcare.</w:t>
      </w:r>
    </w:p>
    <w:p w14:paraId="15CE3FE7" w14:textId="77777777" w:rsidR="007B7126" w:rsidRPr="007B7126" w:rsidRDefault="007B7126" w:rsidP="007B7126">
      <w:pPr>
        <w:numPr>
          <w:ilvl w:val="0"/>
          <w:numId w:val="10"/>
        </w:numPr>
      </w:pPr>
      <w:r w:rsidRPr="007B7126">
        <w:rPr>
          <w:b/>
          <w:bCs/>
        </w:rPr>
        <w:t>Solution:</w:t>
      </w:r>
    </w:p>
    <w:p w14:paraId="2476463B" w14:textId="77777777" w:rsidR="007B7126" w:rsidRPr="007B7126" w:rsidRDefault="007B7126" w:rsidP="007B7126">
      <w:pPr>
        <w:numPr>
          <w:ilvl w:val="1"/>
          <w:numId w:val="10"/>
        </w:numPr>
      </w:pPr>
      <w:r w:rsidRPr="007B7126">
        <w:lastRenderedPageBreak/>
        <w:t xml:space="preserve">Use tools to interpret models such as </w:t>
      </w:r>
      <w:r w:rsidRPr="007B7126">
        <w:rPr>
          <w:b/>
          <w:bCs/>
        </w:rPr>
        <w:t>SHAP (</w:t>
      </w:r>
      <w:proofErr w:type="spellStart"/>
      <w:r w:rsidRPr="007B7126">
        <w:rPr>
          <w:b/>
          <w:bCs/>
        </w:rPr>
        <w:t>SHapley</w:t>
      </w:r>
      <w:proofErr w:type="spellEnd"/>
      <w:r w:rsidRPr="007B7126">
        <w:rPr>
          <w:b/>
          <w:bCs/>
        </w:rPr>
        <w:t xml:space="preserve"> Additive </w:t>
      </w:r>
      <w:proofErr w:type="spellStart"/>
      <w:r w:rsidRPr="007B7126">
        <w:rPr>
          <w:b/>
          <w:bCs/>
        </w:rPr>
        <w:t>exPlanations</w:t>
      </w:r>
      <w:proofErr w:type="spellEnd"/>
      <w:r w:rsidRPr="007B7126">
        <w:rPr>
          <w:b/>
          <w:bCs/>
        </w:rPr>
        <w:t>)</w:t>
      </w:r>
      <w:r w:rsidRPr="007B7126">
        <w:t xml:space="preserve"> and </w:t>
      </w:r>
      <w:r w:rsidRPr="007B7126">
        <w:rPr>
          <w:b/>
          <w:bCs/>
        </w:rPr>
        <w:t>LIME (Local Interpretable Model-agnostic Explanations)</w:t>
      </w:r>
      <w:r w:rsidRPr="007B7126">
        <w:t>. These tools help to better understand feature importance and decision-making.</w:t>
      </w:r>
    </w:p>
    <w:p w14:paraId="6870F995" w14:textId="77777777" w:rsidR="007B7126" w:rsidRPr="007B7126" w:rsidRDefault="007B7126" w:rsidP="007B7126">
      <w:pPr>
        <w:numPr>
          <w:ilvl w:val="1"/>
          <w:numId w:val="10"/>
        </w:numPr>
      </w:pPr>
      <w:r w:rsidRPr="007B7126">
        <w:t xml:space="preserve">Give explanations about how </w:t>
      </w:r>
      <w:r w:rsidRPr="007B7126">
        <w:rPr>
          <w:b/>
          <w:bCs/>
        </w:rPr>
        <w:t>key features affect predictions</w:t>
      </w:r>
      <w:r w:rsidRPr="007B7126">
        <w:t>. This offers insights that car makers can use right away to improve their production processes.</w:t>
      </w:r>
    </w:p>
    <w:p w14:paraId="5123B327" w14:textId="77777777" w:rsidR="007B7126" w:rsidRPr="007B7126" w:rsidRDefault="007B7126" w:rsidP="007B7126">
      <w:pPr>
        <w:rPr>
          <w:b/>
          <w:bCs/>
        </w:rPr>
      </w:pPr>
      <w:r w:rsidRPr="007B7126">
        <w:rPr>
          <w:b/>
          <w:bCs/>
        </w:rPr>
        <w:t>Conclusion:</w:t>
      </w:r>
    </w:p>
    <w:p w14:paraId="619CB9D4" w14:textId="77777777" w:rsidR="007B7126" w:rsidRPr="007B7126" w:rsidRDefault="007B7126" w:rsidP="007B7126">
      <w:r w:rsidRPr="007B7126">
        <w:t xml:space="preserve">Tackling these shortcomings in the </w:t>
      </w:r>
      <w:r w:rsidRPr="007B7126">
        <w:rPr>
          <w:b/>
          <w:bCs/>
        </w:rPr>
        <w:t>Mercedes-TPOT project</w:t>
      </w:r>
      <w:r w:rsidRPr="007B7126">
        <w:t xml:space="preserve"> will result in a stronger and more thorough examination of classification algorithms. Adding different datasets, using cutting-edge techniques to optimize hyperparameters, broadening evaluation metrics, and making models easier to understand will boost the project's usefulness and dependability in real-world situations.</w:t>
      </w:r>
    </w:p>
    <w:p w14:paraId="1651BB8F" w14:textId="0564A234" w:rsidR="00DF3B49" w:rsidRPr="007B7126" w:rsidRDefault="00DF3B49" w:rsidP="007B7126"/>
    <w:sectPr w:rsidR="00DF3B49" w:rsidRPr="007B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677A5"/>
    <w:multiLevelType w:val="multilevel"/>
    <w:tmpl w:val="68B8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76670"/>
    <w:multiLevelType w:val="multilevel"/>
    <w:tmpl w:val="62BC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201E3"/>
    <w:multiLevelType w:val="multilevel"/>
    <w:tmpl w:val="FD54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7338F"/>
    <w:multiLevelType w:val="multilevel"/>
    <w:tmpl w:val="7704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70394"/>
    <w:multiLevelType w:val="multilevel"/>
    <w:tmpl w:val="EDB0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410C4"/>
    <w:multiLevelType w:val="multilevel"/>
    <w:tmpl w:val="CC3C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373D2"/>
    <w:multiLevelType w:val="multilevel"/>
    <w:tmpl w:val="050E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72F4D"/>
    <w:multiLevelType w:val="multilevel"/>
    <w:tmpl w:val="950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762ED"/>
    <w:multiLevelType w:val="multilevel"/>
    <w:tmpl w:val="B692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E37BD"/>
    <w:multiLevelType w:val="multilevel"/>
    <w:tmpl w:val="0244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149471">
    <w:abstractNumId w:val="2"/>
  </w:num>
  <w:num w:numId="2" w16cid:durableId="407650531">
    <w:abstractNumId w:val="6"/>
  </w:num>
  <w:num w:numId="3" w16cid:durableId="626011085">
    <w:abstractNumId w:val="9"/>
  </w:num>
  <w:num w:numId="4" w16cid:durableId="1772357253">
    <w:abstractNumId w:val="0"/>
  </w:num>
  <w:num w:numId="5" w16cid:durableId="1398241496">
    <w:abstractNumId w:val="5"/>
  </w:num>
  <w:num w:numId="6" w16cid:durableId="747311008">
    <w:abstractNumId w:val="4"/>
  </w:num>
  <w:num w:numId="7" w16cid:durableId="1523930685">
    <w:abstractNumId w:val="1"/>
  </w:num>
  <w:num w:numId="8" w16cid:durableId="189877128">
    <w:abstractNumId w:val="3"/>
  </w:num>
  <w:num w:numId="9" w16cid:durableId="1937470667">
    <w:abstractNumId w:val="8"/>
  </w:num>
  <w:num w:numId="10" w16cid:durableId="179319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EA"/>
    <w:rsid w:val="001D7E2B"/>
    <w:rsid w:val="006C7574"/>
    <w:rsid w:val="007B7126"/>
    <w:rsid w:val="00A258EA"/>
    <w:rsid w:val="00DF3B49"/>
    <w:rsid w:val="00F1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A7ED"/>
  <w15:chartTrackingRefBased/>
  <w15:docId w15:val="{888EF94F-9DE8-4C8E-A276-CB237940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harshith</dc:creator>
  <cp:keywords/>
  <dc:description/>
  <cp:lastModifiedBy>M harshith</cp:lastModifiedBy>
  <cp:revision>1</cp:revision>
  <dcterms:created xsi:type="dcterms:W3CDTF">2024-09-13T08:25:00Z</dcterms:created>
  <dcterms:modified xsi:type="dcterms:W3CDTF">2024-09-13T08:44:00Z</dcterms:modified>
</cp:coreProperties>
</file>