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C103C" w14:textId="77777777" w:rsidR="001E4969" w:rsidRPr="004D0E94" w:rsidRDefault="001E4969" w:rsidP="004D0E94">
      <w:pPr>
        <w:pStyle w:val="Heading1"/>
        <w:pBdr>
          <w:bottom w:val="single" w:sz="4" w:space="1" w:color="auto"/>
        </w:pBdr>
        <w:jc w:val="center"/>
        <w:rPr>
          <w:rFonts w:eastAsia="Times New Roman"/>
          <w:b/>
          <w:bCs/>
          <w:i/>
          <w:iCs/>
          <w:color w:val="auto"/>
          <w:sz w:val="40"/>
          <w:szCs w:val="40"/>
          <w:lang w:eastAsia="en-IN"/>
        </w:rPr>
      </w:pPr>
      <w:r w:rsidRPr="004D0E94">
        <w:rPr>
          <w:rFonts w:eastAsia="Times New Roman"/>
          <w:b/>
          <w:bCs/>
          <w:i/>
          <w:iCs/>
          <w:color w:val="auto"/>
          <w:sz w:val="40"/>
          <w:szCs w:val="40"/>
          <w:lang w:eastAsia="en-IN"/>
        </w:rPr>
        <w:t>AI-Driven Exploration and Predictive Analysis of Registrar of Companies (</w:t>
      </w:r>
      <w:proofErr w:type="spellStart"/>
      <w:r w:rsidRPr="004D0E94">
        <w:rPr>
          <w:rFonts w:eastAsia="Times New Roman"/>
          <w:b/>
          <w:bCs/>
          <w:i/>
          <w:iCs/>
          <w:color w:val="auto"/>
          <w:sz w:val="40"/>
          <w:szCs w:val="40"/>
          <w:lang w:eastAsia="en-IN"/>
        </w:rPr>
        <w:t>RoC</w:t>
      </w:r>
      <w:proofErr w:type="spellEnd"/>
      <w:r w:rsidRPr="004D0E94">
        <w:rPr>
          <w:rFonts w:eastAsia="Times New Roman"/>
          <w:b/>
          <w:bCs/>
          <w:i/>
          <w:iCs/>
          <w:color w:val="auto"/>
          <w:sz w:val="40"/>
          <w:szCs w:val="40"/>
          <w:lang w:eastAsia="en-IN"/>
        </w:rPr>
        <w:t>) Data</w:t>
      </w:r>
    </w:p>
    <w:p w14:paraId="04378A7E" w14:textId="77777777" w:rsidR="001E4969" w:rsidRPr="00464D49" w:rsidRDefault="001E4969" w:rsidP="001E4969"/>
    <w:p w14:paraId="61C8BC31" w14:textId="77777777" w:rsidR="001E4969" w:rsidRDefault="001E4969" w:rsidP="001E4969"/>
    <w:p w14:paraId="6CE89B62" w14:textId="77777777" w:rsidR="00464D49" w:rsidRPr="00685C0D" w:rsidRDefault="001E4969" w:rsidP="00464D49">
      <w:pPr>
        <w:rPr>
          <w:rFonts w:asciiTheme="majorHAnsi" w:hAnsiTheme="majorHAnsi" w:cstheme="majorHAnsi"/>
          <w:b/>
          <w:bCs/>
          <w:sz w:val="32"/>
          <w:szCs w:val="32"/>
          <w:u w:val="single"/>
        </w:rPr>
      </w:pPr>
      <w:r w:rsidRPr="00685C0D">
        <w:rPr>
          <w:rFonts w:asciiTheme="majorHAnsi" w:hAnsiTheme="majorHAnsi" w:cstheme="majorHAnsi"/>
          <w:b/>
          <w:bCs/>
          <w:sz w:val="32"/>
          <w:szCs w:val="32"/>
          <w:u w:val="single"/>
        </w:rPr>
        <w:t>INTRODUCTION :</w:t>
      </w:r>
    </w:p>
    <w:p w14:paraId="329DFAE9" w14:textId="77777777" w:rsidR="00464D49" w:rsidRDefault="00685C0D" w:rsidP="00464D49">
      <w:pPr>
        <w:jc w:val="both"/>
        <w:rPr>
          <w:rFonts w:cstheme="minorHAnsi"/>
          <w:sz w:val="28"/>
          <w:szCs w:val="28"/>
        </w:rPr>
      </w:pPr>
      <w:r w:rsidRPr="00685C0D">
        <w:rPr>
          <w:rFonts w:cstheme="minorHAnsi"/>
          <w:sz w:val="28"/>
          <w:szCs w:val="28"/>
        </w:rPr>
        <w:t>In today's dynamic business environment, understanding and predicting company registration trends is crucial for informed decision-making. This project proposes an AI-driven exploration and predictive analysis of companies registered with the Registrar of Companies (</w:t>
      </w:r>
      <w:proofErr w:type="spellStart"/>
      <w:r w:rsidRPr="00685C0D">
        <w:rPr>
          <w:rFonts w:cstheme="minorHAnsi"/>
          <w:sz w:val="28"/>
          <w:szCs w:val="28"/>
        </w:rPr>
        <w:t>RoC</w:t>
      </w:r>
      <w:proofErr w:type="spellEnd"/>
      <w:r w:rsidRPr="00685C0D">
        <w:rPr>
          <w:rFonts w:cstheme="minorHAnsi"/>
          <w:sz w:val="28"/>
          <w:szCs w:val="28"/>
        </w:rPr>
        <w:t>). The primary objectives are to uncover hidden patterns, gain insights into the company landscape, and forecast future registration trends. By leveraging advanced Artificial Intelligence techniques, we aim to develop predictive models that will empower businesses, investors, and policymakers with valuable information.</w:t>
      </w:r>
    </w:p>
    <w:p w14:paraId="71AF7D4E" w14:textId="77777777" w:rsidR="00685C0D" w:rsidRDefault="00685C0D" w:rsidP="00464D49">
      <w:pPr>
        <w:jc w:val="both"/>
        <w:rPr>
          <w:rFonts w:cstheme="minorHAnsi"/>
          <w:sz w:val="28"/>
          <w:szCs w:val="28"/>
        </w:rPr>
      </w:pPr>
    </w:p>
    <w:p w14:paraId="7467102B" w14:textId="77777777" w:rsidR="00685C0D" w:rsidRDefault="00685C0D" w:rsidP="00464D49">
      <w:pPr>
        <w:jc w:val="both"/>
        <w:rPr>
          <w:rFonts w:asciiTheme="majorHAnsi" w:hAnsiTheme="majorHAnsi" w:cstheme="majorHAnsi"/>
          <w:b/>
          <w:bCs/>
          <w:sz w:val="32"/>
          <w:szCs w:val="32"/>
          <w:u w:val="single"/>
        </w:rPr>
      </w:pPr>
      <w:r>
        <w:rPr>
          <w:rFonts w:asciiTheme="majorHAnsi" w:hAnsiTheme="majorHAnsi" w:cstheme="majorHAnsi"/>
          <w:b/>
          <w:bCs/>
          <w:sz w:val="32"/>
          <w:szCs w:val="32"/>
          <w:u w:val="single"/>
        </w:rPr>
        <w:t>PROJECT GOALS :</w:t>
      </w:r>
    </w:p>
    <w:p w14:paraId="30E4451F" w14:textId="77777777" w:rsidR="00685C0D" w:rsidRDefault="00685C0D" w:rsidP="00685C0D">
      <w:pPr>
        <w:pStyle w:val="ListParagraph"/>
        <w:numPr>
          <w:ilvl w:val="0"/>
          <w:numId w:val="2"/>
        </w:numPr>
        <w:jc w:val="both"/>
        <w:rPr>
          <w:rFonts w:cstheme="minorHAnsi"/>
          <w:sz w:val="28"/>
          <w:szCs w:val="28"/>
        </w:rPr>
      </w:pPr>
      <w:r w:rsidRPr="00685C0D">
        <w:rPr>
          <w:rFonts w:cstheme="minorHAnsi"/>
          <w:sz w:val="28"/>
          <w:szCs w:val="28"/>
        </w:rPr>
        <w:t xml:space="preserve">Data Exploration: Explore the master details of companies registered with </w:t>
      </w:r>
      <w:proofErr w:type="spellStart"/>
      <w:r w:rsidRPr="00685C0D">
        <w:rPr>
          <w:rFonts w:cstheme="minorHAnsi"/>
          <w:sz w:val="28"/>
          <w:szCs w:val="28"/>
        </w:rPr>
        <w:t>RoC</w:t>
      </w:r>
      <w:proofErr w:type="spellEnd"/>
      <w:r w:rsidRPr="00685C0D">
        <w:rPr>
          <w:rFonts w:cstheme="minorHAnsi"/>
          <w:sz w:val="28"/>
          <w:szCs w:val="28"/>
        </w:rPr>
        <w:t xml:space="preserve"> to understand their characteristics and distributions.</w:t>
      </w:r>
    </w:p>
    <w:p w14:paraId="403C87B6" w14:textId="77777777" w:rsidR="00685C0D" w:rsidRDefault="00685C0D" w:rsidP="00685C0D">
      <w:pPr>
        <w:pStyle w:val="ListParagraph"/>
        <w:numPr>
          <w:ilvl w:val="0"/>
          <w:numId w:val="2"/>
        </w:numPr>
        <w:jc w:val="both"/>
        <w:rPr>
          <w:rFonts w:cstheme="minorHAnsi"/>
          <w:sz w:val="28"/>
          <w:szCs w:val="28"/>
        </w:rPr>
      </w:pPr>
      <w:r w:rsidRPr="00685C0D">
        <w:rPr>
          <w:rFonts w:cstheme="minorHAnsi"/>
          <w:sz w:val="28"/>
          <w:szCs w:val="28"/>
        </w:rPr>
        <w:t xml:space="preserve">Hidden Pattern Discovery: Identify hidden patterns, correlations, and anomalies within the </w:t>
      </w:r>
      <w:proofErr w:type="spellStart"/>
      <w:r w:rsidRPr="00685C0D">
        <w:rPr>
          <w:rFonts w:cstheme="minorHAnsi"/>
          <w:sz w:val="28"/>
          <w:szCs w:val="28"/>
        </w:rPr>
        <w:t>RoC</w:t>
      </w:r>
      <w:proofErr w:type="spellEnd"/>
      <w:r w:rsidRPr="00685C0D">
        <w:rPr>
          <w:rFonts w:cstheme="minorHAnsi"/>
          <w:sz w:val="28"/>
          <w:szCs w:val="28"/>
        </w:rPr>
        <w:t xml:space="preserve"> data to extract valuable insights.</w:t>
      </w:r>
    </w:p>
    <w:p w14:paraId="6D2F1599" w14:textId="77777777" w:rsidR="00685C0D" w:rsidRDefault="00685C0D" w:rsidP="00685C0D">
      <w:pPr>
        <w:pStyle w:val="ListParagraph"/>
        <w:numPr>
          <w:ilvl w:val="0"/>
          <w:numId w:val="2"/>
        </w:numPr>
        <w:jc w:val="both"/>
        <w:rPr>
          <w:rFonts w:cstheme="minorHAnsi"/>
          <w:sz w:val="28"/>
          <w:szCs w:val="28"/>
        </w:rPr>
      </w:pPr>
      <w:r w:rsidRPr="00685C0D">
        <w:rPr>
          <w:rFonts w:cstheme="minorHAnsi"/>
          <w:sz w:val="28"/>
          <w:szCs w:val="28"/>
        </w:rPr>
        <w:t>Time Series Forecasting: Develop predictive models using advanced AI techniques to anticipate future company registrations based on historical data.</w:t>
      </w:r>
    </w:p>
    <w:p w14:paraId="425C8F89" w14:textId="77777777" w:rsidR="00685C0D" w:rsidRPr="00685C0D" w:rsidRDefault="00685C0D" w:rsidP="00685C0D">
      <w:pPr>
        <w:pStyle w:val="ListParagraph"/>
        <w:numPr>
          <w:ilvl w:val="0"/>
          <w:numId w:val="2"/>
        </w:numPr>
        <w:jc w:val="both"/>
        <w:rPr>
          <w:rFonts w:cstheme="minorHAnsi"/>
          <w:sz w:val="28"/>
          <w:szCs w:val="28"/>
        </w:rPr>
      </w:pPr>
      <w:r w:rsidRPr="00685C0D">
        <w:rPr>
          <w:rFonts w:cstheme="minorHAnsi"/>
          <w:sz w:val="28"/>
          <w:szCs w:val="28"/>
        </w:rPr>
        <w:t>Insight Generation: Provide actionable insights and visualizations to aid businesses, investors, and policymakers in making informed decisions.</w:t>
      </w:r>
    </w:p>
    <w:p w14:paraId="73FB4578" w14:textId="77777777" w:rsidR="001E4969" w:rsidRDefault="001E4969" w:rsidP="00685C0D">
      <w:pPr>
        <w:rPr>
          <w:b/>
          <w:bCs/>
          <w:u w:val="single"/>
        </w:rPr>
      </w:pPr>
    </w:p>
    <w:p w14:paraId="09A51079" w14:textId="77777777" w:rsidR="00685C0D" w:rsidRPr="00685C0D" w:rsidRDefault="00685C0D" w:rsidP="00685C0D">
      <w:pPr>
        <w:jc w:val="center"/>
        <w:rPr>
          <w:rFonts w:asciiTheme="majorHAnsi" w:hAnsiTheme="majorHAnsi" w:cstheme="majorHAnsi"/>
          <w:b/>
          <w:bCs/>
          <w:i/>
          <w:iCs/>
          <w:sz w:val="32"/>
          <w:szCs w:val="32"/>
          <w:u w:val="single"/>
        </w:rPr>
      </w:pPr>
      <w:r w:rsidRPr="00685C0D">
        <w:rPr>
          <w:rFonts w:asciiTheme="majorHAnsi" w:hAnsiTheme="majorHAnsi" w:cstheme="majorHAnsi"/>
          <w:b/>
          <w:bCs/>
          <w:i/>
          <w:iCs/>
          <w:sz w:val="32"/>
          <w:szCs w:val="32"/>
          <w:u w:val="single"/>
        </w:rPr>
        <w:t>PROJECT SCOPE</w:t>
      </w:r>
    </w:p>
    <w:p w14:paraId="1C759972" w14:textId="77777777" w:rsidR="00685C0D" w:rsidRDefault="00685C0D" w:rsidP="00685C0D">
      <w:pPr>
        <w:rPr>
          <w:rFonts w:asciiTheme="majorHAnsi" w:hAnsiTheme="majorHAnsi" w:cstheme="majorHAnsi"/>
          <w:b/>
          <w:bCs/>
          <w:sz w:val="32"/>
          <w:szCs w:val="32"/>
          <w:u w:val="single"/>
        </w:rPr>
      </w:pPr>
      <w:r>
        <w:rPr>
          <w:rFonts w:asciiTheme="majorHAnsi" w:hAnsiTheme="majorHAnsi" w:cstheme="majorHAnsi"/>
          <w:b/>
          <w:bCs/>
          <w:sz w:val="32"/>
          <w:szCs w:val="32"/>
          <w:u w:val="single"/>
        </w:rPr>
        <w:t>DATA COLLECTION AND PREPROCESSING :</w:t>
      </w:r>
    </w:p>
    <w:p w14:paraId="668C79B0" w14:textId="77777777" w:rsidR="00685C0D" w:rsidRPr="004D0E94" w:rsidRDefault="00685C0D" w:rsidP="00685C0D">
      <w:pPr>
        <w:pStyle w:val="ListParagraph"/>
        <w:numPr>
          <w:ilvl w:val="0"/>
          <w:numId w:val="3"/>
        </w:numPr>
        <w:rPr>
          <w:rFonts w:cstheme="minorHAnsi"/>
          <w:sz w:val="28"/>
          <w:szCs w:val="28"/>
        </w:rPr>
      </w:pPr>
      <w:r w:rsidRPr="004D0E94">
        <w:rPr>
          <w:rFonts w:cstheme="minorHAnsi"/>
          <w:sz w:val="28"/>
          <w:szCs w:val="28"/>
        </w:rPr>
        <w:t xml:space="preserve">Gather historical data from </w:t>
      </w:r>
      <w:proofErr w:type="spellStart"/>
      <w:r w:rsidRPr="004D0E94">
        <w:rPr>
          <w:rFonts w:cstheme="minorHAnsi"/>
          <w:sz w:val="28"/>
          <w:szCs w:val="28"/>
        </w:rPr>
        <w:t>RoC</w:t>
      </w:r>
      <w:proofErr w:type="spellEnd"/>
      <w:r w:rsidRPr="004D0E94">
        <w:rPr>
          <w:rFonts w:cstheme="minorHAnsi"/>
          <w:sz w:val="28"/>
          <w:szCs w:val="28"/>
        </w:rPr>
        <w:t xml:space="preserve"> and relevant sources.</w:t>
      </w:r>
    </w:p>
    <w:p w14:paraId="36253585" w14:textId="77777777" w:rsidR="00685C0D" w:rsidRPr="004D0E94" w:rsidRDefault="00685C0D" w:rsidP="00685C0D">
      <w:pPr>
        <w:pStyle w:val="ListParagraph"/>
        <w:numPr>
          <w:ilvl w:val="0"/>
          <w:numId w:val="3"/>
        </w:numPr>
        <w:rPr>
          <w:rFonts w:cstheme="minorHAnsi"/>
          <w:sz w:val="28"/>
          <w:szCs w:val="28"/>
        </w:rPr>
      </w:pPr>
      <w:r w:rsidRPr="004D0E94">
        <w:rPr>
          <w:rFonts w:cstheme="minorHAnsi"/>
          <w:sz w:val="28"/>
          <w:szCs w:val="28"/>
        </w:rPr>
        <w:t>Clean and preprocess the data, handling missing values, duplicates, and inconsistencies.</w:t>
      </w:r>
    </w:p>
    <w:p w14:paraId="4C830E53" w14:textId="77777777" w:rsidR="00685C0D" w:rsidRDefault="00685C0D" w:rsidP="00685C0D">
      <w:pPr>
        <w:pStyle w:val="ListParagraph"/>
        <w:numPr>
          <w:ilvl w:val="0"/>
          <w:numId w:val="3"/>
        </w:numPr>
        <w:rPr>
          <w:rFonts w:cstheme="minorHAnsi"/>
          <w:sz w:val="32"/>
          <w:szCs w:val="32"/>
        </w:rPr>
      </w:pPr>
      <w:r w:rsidRPr="004D0E94">
        <w:rPr>
          <w:rFonts w:cstheme="minorHAnsi"/>
          <w:sz w:val="28"/>
          <w:szCs w:val="28"/>
        </w:rPr>
        <w:t>Perform feature engineering to create relevant attributes</w:t>
      </w:r>
      <w:r w:rsidRPr="00685C0D">
        <w:rPr>
          <w:rFonts w:cstheme="minorHAnsi"/>
          <w:sz w:val="32"/>
          <w:szCs w:val="32"/>
        </w:rPr>
        <w:t>.</w:t>
      </w:r>
    </w:p>
    <w:p w14:paraId="5AC96C47" w14:textId="77777777" w:rsidR="00685C0D" w:rsidRPr="00404427" w:rsidRDefault="00685C0D" w:rsidP="00404427">
      <w:pPr>
        <w:rPr>
          <w:rFonts w:asciiTheme="majorHAnsi" w:hAnsiTheme="majorHAnsi" w:cstheme="majorHAnsi"/>
          <w:b/>
          <w:bCs/>
          <w:sz w:val="32"/>
          <w:szCs w:val="32"/>
          <w:u w:val="single"/>
        </w:rPr>
      </w:pPr>
      <w:r w:rsidRPr="00404427">
        <w:rPr>
          <w:rFonts w:asciiTheme="majorHAnsi" w:hAnsiTheme="majorHAnsi" w:cstheme="majorHAnsi"/>
          <w:b/>
          <w:bCs/>
          <w:sz w:val="32"/>
          <w:szCs w:val="32"/>
          <w:u w:val="single"/>
        </w:rPr>
        <w:t>EXPLORATORY DATA ANALYSIS :</w:t>
      </w:r>
    </w:p>
    <w:p w14:paraId="7C4BCFBC" w14:textId="77777777" w:rsidR="00404427" w:rsidRPr="004D0E94" w:rsidRDefault="00404427" w:rsidP="00404427">
      <w:pPr>
        <w:pStyle w:val="ListParagraph"/>
        <w:numPr>
          <w:ilvl w:val="0"/>
          <w:numId w:val="4"/>
        </w:numPr>
        <w:rPr>
          <w:rFonts w:cstheme="minorHAnsi"/>
          <w:sz w:val="28"/>
          <w:szCs w:val="28"/>
        </w:rPr>
      </w:pPr>
      <w:r w:rsidRPr="004D0E94">
        <w:rPr>
          <w:rFonts w:cstheme="minorHAnsi"/>
          <w:sz w:val="28"/>
          <w:szCs w:val="28"/>
        </w:rPr>
        <w:t>Conduct exploratory data analysis to understand the data's characteristics.</w:t>
      </w:r>
    </w:p>
    <w:p w14:paraId="036D4760" w14:textId="77777777" w:rsidR="00404427" w:rsidRPr="004D0E94" w:rsidRDefault="00404427" w:rsidP="00404427">
      <w:pPr>
        <w:pStyle w:val="ListParagraph"/>
        <w:numPr>
          <w:ilvl w:val="0"/>
          <w:numId w:val="4"/>
        </w:numPr>
        <w:rPr>
          <w:rFonts w:cstheme="minorHAnsi"/>
          <w:sz w:val="28"/>
          <w:szCs w:val="28"/>
        </w:rPr>
      </w:pPr>
      <w:r w:rsidRPr="004D0E94">
        <w:rPr>
          <w:rFonts w:cstheme="minorHAnsi"/>
          <w:sz w:val="28"/>
          <w:szCs w:val="28"/>
        </w:rPr>
        <w:t>Create visualizations to identify trends and anomalies.</w:t>
      </w:r>
    </w:p>
    <w:p w14:paraId="1257ECE5" w14:textId="77777777" w:rsidR="00404427" w:rsidRPr="004D0E94" w:rsidRDefault="00404427" w:rsidP="00404427">
      <w:pPr>
        <w:pStyle w:val="ListParagraph"/>
        <w:numPr>
          <w:ilvl w:val="0"/>
          <w:numId w:val="4"/>
        </w:numPr>
        <w:rPr>
          <w:rFonts w:cstheme="minorHAnsi"/>
          <w:sz w:val="28"/>
          <w:szCs w:val="28"/>
        </w:rPr>
      </w:pPr>
      <w:r w:rsidRPr="004D0E94">
        <w:rPr>
          <w:rFonts w:cstheme="minorHAnsi"/>
          <w:sz w:val="28"/>
          <w:szCs w:val="28"/>
        </w:rPr>
        <w:t>Utilize statistical analysis to gain insights.</w:t>
      </w:r>
    </w:p>
    <w:p w14:paraId="5227B773" w14:textId="77777777" w:rsidR="00404427" w:rsidRDefault="00404427" w:rsidP="00404427">
      <w:pPr>
        <w:rPr>
          <w:rFonts w:cstheme="minorHAnsi"/>
          <w:sz w:val="32"/>
          <w:szCs w:val="32"/>
        </w:rPr>
      </w:pPr>
      <w:r>
        <w:rPr>
          <w:rFonts w:asciiTheme="majorHAnsi" w:hAnsiTheme="majorHAnsi" w:cstheme="majorHAnsi"/>
          <w:b/>
          <w:bCs/>
          <w:sz w:val="32"/>
          <w:szCs w:val="32"/>
          <w:u w:val="single"/>
        </w:rPr>
        <w:t>PREDICTIVE MODELING :</w:t>
      </w:r>
    </w:p>
    <w:p w14:paraId="58B5A1B3" w14:textId="77777777" w:rsidR="00404427" w:rsidRPr="004D0E94" w:rsidRDefault="00404427" w:rsidP="00404427">
      <w:pPr>
        <w:pStyle w:val="ListParagraph"/>
        <w:numPr>
          <w:ilvl w:val="0"/>
          <w:numId w:val="8"/>
        </w:numPr>
        <w:rPr>
          <w:rFonts w:cstheme="minorHAnsi"/>
          <w:sz w:val="28"/>
          <w:szCs w:val="28"/>
        </w:rPr>
      </w:pPr>
      <w:r w:rsidRPr="004D0E94">
        <w:rPr>
          <w:rFonts w:cstheme="minorHAnsi"/>
          <w:sz w:val="28"/>
          <w:szCs w:val="28"/>
        </w:rPr>
        <w:t>Develop predictive models using AI techniques:</w:t>
      </w:r>
    </w:p>
    <w:p w14:paraId="4B093195" w14:textId="77777777" w:rsidR="00404427" w:rsidRPr="004D0E94" w:rsidRDefault="00404427" w:rsidP="00404427">
      <w:pPr>
        <w:pStyle w:val="ListParagraph"/>
        <w:numPr>
          <w:ilvl w:val="3"/>
          <w:numId w:val="9"/>
        </w:numPr>
        <w:rPr>
          <w:rFonts w:cstheme="minorHAnsi"/>
          <w:sz w:val="28"/>
          <w:szCs w:val="28"/>
        </w:rPr>
      </w:pPr>
      <w:r w:rsidRPr="004D0E94">
        <w:rPr>
          <w:rFonts w:cstheme="minorHAnsi"/>
          <w:sz w:val="28"/>
          <w:szCs w:val="28"/>
        </w:rPr>
        <w:t>Time series forecasting models (e.g., ARIMA, SARIMA, Prophet).</w:t>
      </w:r>
    </w:p>
    <w:p w14:paraId="3AC00E00" w14:textId="77777777" w:rsidR="00404427" w:rsidRPr="004D0E94" w:rsidRDefault="00404427" w:rsidP="00404427">
      <w:pPr>
        <w:pStyle w:val="ListParagraph"/>
        <w:numPr>
          <w:ilvl w:val="3"/>
          <w:numId w:val="9"/>
        </w:numPr>
        <w:rPr>
          <w:rFonts w:cstheme="minorHAnsi"/>
          <w:sz w:val="28"/>
          <w:szCs w:val="28"/>
        </w:rPr>
      </w:pPr>
      <w:r w:rsidRPr="004D0E94">
        <w:rPr>
          <w:rFonts w:cstheme="minorHAnsi"/>
          <w:sz w:val="28"/>
          <w:szCs w:val="28"/>
        </w:rPr>
        <w:t>Machine learning models (e.g., regression, decision trees, random forests).</w:t>
      </w:r>
    </w:p>
    <w:p w14:paraId="74E5ECEA" w14:textId="77777777" w:rsidR="00404427" w:rsidRPr="004D0E94" w:rsidRDefault="00404427" w:rsidP="00404427">
      <w:pPr>
        <w:pStyle w:val="ListParagraph"/>
        <w:numPr>
          <w:ilvl w:val="3"/>
          <w:numId w:val="9"/>
        </w:numPr>
        <w:rPr>
          <w:rFonts w:cstheme="minorHAnsi"/>
          <w:sz w:val="28"/>
          <w:szCs w:val="28"/>
        </w:rPr>
      </w:pPr>
      <w:r w:rsidRPr="004D0E94">
        <w:rPr>
          <w:rFonts w:cstheme="minorHAnsi"/>
          <w:sz w:val="28"/>
          <w:szCs w:val="28"/>
        </w:rPr>
        <w:t>Deep learning models (e.g., recurrent neural networks, LSTMs).</w:t>
      </w:r>
    </w:p>
    <w:p w14:paraId="33BEC1D2" w14:textId="77777777" w:rsidR="00404427" w:rsidRDefault="00404427" w:rsidP="00404427">
      <w:pPr>
        <w:rPr>
          <w:rFonts w:asciiTheme="majorHAnsi" w:hAnsiTheme="majorHAnsi" w:cstheme="majorHAnsi"/>
          <w:b/>
          <w:bCs/>
          <w:sz w:val="32"/>
          <w:szCs w:val="32"/>
          <w:u w:val="single"/>
        </w:rPr>
      </w:pPr>
      <w:r>
        <w:rPr>
          <w:rFonts w:asciiTheme="majorHAnsi" w:hAnsiTheme="majorHAnsi" w:cstheme="majorHAnsi"/>
          <w:b/>
          <w:bCs/>
          <w:sz w:val="32"/>
          <w:szCs w:val="32"/>
          <w:u w:val="single"/>
        </w:rPr>
        <w:t>MODEL EVALUATION AND VALIDATION :</w:t>
      </w:r>
    </w:p>
    <w:p w14:paraId="381E7606" w14:textId="77777777" w:rsidR="00404427" w:rsidRPr="004D0E94" w:rsidRDefault="00404427" w:rsidP="00404427">
      <w:pPr>
        <w:pStyle w:val="ListParagraph"/>
        <w:numPr>
          <w:ilvl w:val="0"/>
          <w:numId w:val="11"/>
        </w:numPr>
        <w:rPr>
          <w:rFonts w:asciiTheme="majorHAnsi" w:hAnsiTheme="majorHAnsi" w:cstheme="majorHAnsi"/>
          <w:sz w:val="28"/>
          <w:szCs w:val="28"/>
        </w:rPr>
      </w:pPr>
      <w:r w:rsidRPr="004D0E94">
        <w:rPr>
          <w:rFonts w:asciiTheme="majorHAnsi" w:hAnsiTheme="majorHAnsi" w:cstheme="majorHAnsi"/>
          <w:sz w:val="28"/>
          <w:szCs w:val="28"/>
        </w:rPr>
        <w:t>Evaluate model performance using appropriate metrics.</w:t>
      </w:r>
    </w:p>
    <w:p w14:paraId="03A28AC4" w14:textId="77777777" w:rsidR="00404427" w:rsidRPr="004D0E94" w:rsidRDefault="00404427" w:rsidP="00404427">
      <w:pPr>
        <w:pStyle w:val="ListParagraph"/>
        <w:numPr>
          <w:ilvl w:val="0"/>
          <w:numId w:val="11"/>
        </w:numPr>
        <w:rPr>
          <w:rFonts w:asciiTheme="majorHAnsi" w:hAnsiTheme="majorHAnsi" w:cstheme="majorHAnsi"/>
          <w:sz w:val="28"/>
          <w:szCs w:val="28"/>
        </w:rPr>
      </w:pPr>
      <w:r w:rsidRPr="004D0E94">
        <w:rPr>
          <w:rFonts w:asciiTheme="majorHAnsi" w:hAnsiTheme="majorHAnsi" w:cstheme="majorHAnsi"/>
          <w:sz w:val="28"/>
          <w:szCs w:val="28"/>
        </w:rPr>
        <w:t>Employ cross-validation to ensure model generalization.</w:t>
      </w:r>
    </w:p>
    <w:p w14:paraId="0DB238BA" w14:textId="77777777" w:rsidR="00404427" w:rsidRDefault="00404427" w:rsidP="00404427">
      <w:pPr>
        <w:rPr>
          <w:rFonts w:asciiTheme="majorHAnsi" w:hAnsiTheme="majorHAnsi" w:cstheme="majorHAnsi"/>
          <w:b/>
          <w:bCs/>
          <w:sz w:val="32"/>
          <w:szCs w:val="32"/>
          <w:u w:val="single"/>
        </w:rPr>
      </w:pPr>
      <w:r>
        <w:rPr>
          <w:rFonts w:asciiTheme="majorHAnsi" w:hAnsiTheme="majorHAnsi" w:cstheme="majorHAnsi"/>
          <w:b/>
          <w:bCs/>
          <w:sz w:val="32"/>
          <w:szCs w:val="32"/>
          <w:u w:val="single"/>
        </w:rPr>
        <w:t>FEATURE</w:t>
      </w:r>
      <w:r w:rsidR="007D46CA">
        <w:rPr>
          <w:rFonts w:asciiTheme="majorHAnsi" w:hAnsiTheme="majorHAnsi" w:cstheme="majorHAnsi"/>
          <w:b/>
          <w:bCs/>
          <w:sz w:val="32"/>
          <w:szCs w:val="32"/>
          <w:u w:val="single"/>
        </w:rPr>
        <w:t xml:space="preserve"> IMPORTANCE ANALYSIS :</w:t>
      </w:r>
    </w:p>
    <w:p w14:paraId="093701E7" w14:textId="77777777" w:rsidR="007D46CA" w:rsidRPr="004D0E94" w:rsidRDefault="007D46CA" w:rsidP="007D46CA">
      <w:pPr>
        <w:pStyle w:val="ListParagraph"/>
        <w:numPr>
          <w:ilvl w:val="0"/>
          <w:numId w:val="12"/>
        </w:numPr>
        <w:rPr>
          <w:rFonts w:cstheme="minorHAnsi"/>
          <w:sz w:val="28"/>
          <w:szCs w:val="28"/>
        </w:rPr>
      </w:pPr>
      <w:r w:rsidRPr="004D0E94">
        <w:rPr>
          <w:rFonts w:cstheme="minorHAnsi"/>
          <w:sz w:val="28"/>
          <w:szCs w:val="28"/>
        </w:rPr>
        <w:t>Determine feature importance to understand factors influencing registration trends.</w:t>
      </w:r>
    </w:p>
    <w:p w14:paraId="1E50B597" w14:textId="77777777" w:rsidR="007D46CA" w:rsidRDefault="007D46CA" w:rsidP="007D46CA">
      <w:pPr>
        <w:rPr>
          <w:rFonts w:asciiTheme="majorHAnsi" w:hAnsiTheme="majorHAnsi" w:cstheme="majorHAnsi"/>
          <w:b/>
          <w:bCs/>
          <w:sz w:val="32"/>
          <w:szCs w:val="32"/>
          <w:u w:val="single"/>
        </w:rPr>
      </w:pPr>
      <w:r>
        <w:rPr>
          <w:rFonts w:asciiTheme="majorHAnsi" w:hAnsiTheme="majorHAnsi" w:cstheme="majorHAnsi"/>
          <w:b/>
          <w:bCs/>
          <w:sz w:val="32"/>
          <w:szCs w:val="32"/>
          <w:u w:val="single"/>
        </w:rPr>
        <w:t>VISUALIZATION AND INTERPRETATION :</w:t>
      </w:r>
    </w:p>
    <w:p w14:paraId="19531DF3" w14:textId="77777777" w:rsidR="007D46CA" w:rsidRPr="004D0E94" w:rsidRDefault="007D46CA" w:rsidP="007D46CA">
      <w:pPr>
        <w:pStyle w:val="ListParagraph"/>
        <w:numPr>
          <w:ilvl w:val="0"/>
          <w:numId w:val="14"/>
        </w:numPr>
        <w:rPr>
          <w:rFonts w:cstheme="minorHAnsi"/>
          <w:sz w:val="28"/>
          <w:szCs w:val="28"/>
        </w:rPr>
      </w:pPr>
      <w:r w:rsidRPr="004D0E94">
        <w:rPr>
          <w:rFonts w:cstheme="minorHAnsi"/>
          <w:sz w:val="28"/>
          <w:szCs w:val="28"/>
        </w:rPr>
        <w:t>Create informative visualizations to present results.</w:t>
      </w:r>
    </w:p>
    <w:p w14:paraId="24B0C0AE" w14:textId="77777777" w:rsidR="007D46CA" w:rsidRPr="004D0E94" w:rsidRDefault="007D46CA" w:rsidP="007D46CA">
      <w:pPr>
        <w:pStyle w:val="ListParagraph"/>
        <w:numPr>
          <w:ilvl w:val="0"/>
          <w:numId w:val="14"/>
        </w:numPr>
        <w:rPr>
          <w:rFonts w:cstheme="minorHAnsi"/>
          <w:sz w:val="28"/>
          <w:szCs w:val="28"/>
        </w:rPr>
      </w:pPr>
      <w:r w:rsidRPr="004D0E94">
        <w:rPr>
          <w:rFonts w:cstheme="minorHAnsi"/>
          <w:sz w:val="28"/>
          <w:szCs w:val="28"/>
        </w:rPr>
        <w:t>Provide clear interpretations of findings to stakeholders.</w:t>
      </w:r>
    </w:p>
    <w:p w14:paraId="2BDC9F0A" w14:textId="77777777" w:rsidR="007D46CA" w:rsidRDefault="007D46CA" w:rsidP="007D46CA">
      <w:pPr>
        <w:rPr>
          <w:rFonts w:asciiTheme="majorHAnsi" w:hAnsiTheme="majorHAnsi" w:cstheme="majorHAnsi"/>
          <w:b/>
          <w:bCs/>
          <w:sz w:val="32"/>
          <w:szCs w:val="32"/>
          <w:u w:val="single"/>
        </w:rPr>
      </w:pPr>
      <w:r>
        <w:rPr>
          <w:rFonts w:asciiTheme="majorHAnsi" w:hAnsiTheme="majorHAnsi" w:cstheme="majorHAnsi"/>
          <w:b/>
          <w:bCs/>
          <w:sz w:val="32"/>
          <w:szCs w:val="32"/>
          <w:u w:val="single"/>
        </w:rPr>
        <w:t>DEPLOYMENT :</w:t>
      </w:r>
    </w:p>
    <w:p w14:paraId="49CE1594" w14:textId="77777777" w:rsidR="007D46CA" w:rsidRPr="004D0E94" w:rsidRDefault="007D46CA" w:rsidP="007D46CA">
      <w:pPr>
        <w:pStyle w:val="ListParagraph"/>
        <w:numPr>
          <w:ilvl w:val="0"/>
          <w:numId w:val="15"/>
        </w:numPr>
        <w:rPr>
          <w:rFonts w:cstheme="minorHAnsi"/>
          <w:sz w:val="28"/>
          <w:szCs w:val="28"/>
        </w:rPr>
      </w:pPr>
      <w:r w:rsidRPr="004D0E94">
        <w:rPr>
          <w:rFonts w:cstheme="minorHAnsi"/>
          <w:sz w:val="28"/>
          <w:szCs w:val="28"/>
        </w:rPr>
        <w:t>Implement predictive models in a production environment.</w:t>
      </w:r>
    </w:p>
    <w:p w14:paraId="021EAB88" w14:textId="77777777" w:rsidR="007D46CA" w:rsidRPr="004D0E94" w:rsidRDefault="007D46CA" w:rsidP="007D46CA">
      <w:pPr>
        <w:pStyle w:val="ListParagraph"/>
        <w:numPr>
          <w:ilvl w:val="0"/>
          <w:numId w:val="15"/>
        </w:numPr>
        <w:rPr>
          <w:rFonts w:cstheme="minorHAnsi"/>
          <w:sz w:val="28"/>
          <w:szCs w:val="28"/>
        </w:rPr>
      </w:pPr>
      <w:r w:rsidRPr="004D0E94">
        <w:rPr>
          <w:rFonts w:cstheme="minorHAnsi"/>
          <w:sz w:val="28"/>
          <w:szCs w:val="28"/>
        </w:rPr>
        <w:t>Develop a user-friendly interface for stakeholders to access predictions and insights.</w:t>
      </w:r>
    </w:p>
    <w:p w14:paraId="6DA72EEF" w14:textId="77777777" w:rsidR="008C1FEC" w:rsidRDefault="008C1FEC" w:rsidP="008C1FEC">
      <w:pPr>
        <w:pStyle w:val="ListParagraph"/>
        <w:rPr>
          <w:rFonts w:cstheme="minorHAnsi"/>
          <w:sz w:val="32"/>
          <w:szCs w:val="32"/>
        </w:rPr>
      </w:pPr>
    </w:p>
    <w:p w14:paraId="41C07F50" w14:textId="77777777" w:rsidR="008C1FEC" w:rsidRDefault="008C1FEC" w:rsidP="008C1FEC">
      <w:pPr>
        <w:pStyle w:val="ListParagraph"/>
        <w:rPr>
          <w:rFonts w:cstheme="minorHAnsi"/>
          <w:sz w:val="32"/>
          <w:szCs w:val="32"/>
        </w:rPr>
      </w:pPr>
    </w:p>
    <w:p w14:paraId="10E0ED9E" w14:textId="77777777" w:rsidR="008C1FEC" w:rsidRDefault="008C1FEC" w:rsidP="008C1FEC">
      <w:pPr>
        <w:rPr>
          <w:rFonts w:asciiTheme="majorHAnsi" w:hAnsiTheme="majorHAnsi" w:cstheme="majorHAnsi"/>
          <w:b/>
          <w:bCs/>
          <w:sz w:val="32"/>
          <w:szCs w:val="32"/>
          <w:u w:val="single"/>
        </w:rPr>
      </w:pPr>
      <w:r>
        <w:rPr>
          <w:rFonts w:asciiTheme="majorHAnsi" w:hAnsiTheme="majorHAnsi" w:cstheme="majorHAnsi"/>
          <w:b/>
          <w:bCs/>
          <w:sz w:val="32"/>
          <w:szCs w:val="32"/>
          <w:u w:val="single"/>
        </w:rPr>
        <w:t>MONITORING AND UPDATES :</w:t>
      </w:r>
    </w:p>
    <w:p w14:paraId="200879CD" w14:textId="77777777" w:rsidR="008C1FEC" w:rsidRDefault="008C1FEC" w:rsidP="008C1FEC">
      <w:pPr>
        <w:pStyle w:val="ListParagraph"/>
        <w:rPr>
          <w:rFonts w:cstheme="minorHAnsi"/>
          <w:sz w:val="32"/>
          <w:szCs w:val="32"/>
        </w:rPr>
      </w:pPr>
    </w:p>
    <w:p w14:paraId="0035782E" w14:textId="77777777" w:rsidR="004D0E94" w:rsidRDefault="008C1FEC" w:rsidP="004D0E94">
      <w:pPr>
        <w:pStyle w:val="ListParagraph"/>
        <w:numPr>
          <w:ilvl w:val="0"/>
          <w:numId w:val="18"/>
        </w:numPr>
        <w:rPr>
          <w:rFonts w:cstheme="minorHAnsi"/>
          <w:sz w:val="28"/>
          <w:szCs w:val="28"/>
        </w:rPr>
      </w:pPr>
      <w:r w:rsidRPr="004D0E94">
        <w:rPr>
          <w:rFonts w:cstheme="minorHAnsi"/>
          <w:sz w:val="28"/>
          <w:szCs w:val="28"/>
        </w:rPr>
        <w:t>Continuously monitor model performance in real-world scenarios.</w:t>
      </w:r>
    </w:p>
    <w:p w14:paraId="1E5033DC" w14:textId="77777777" w:rsidR="008C1FEC" w:rsidRPr="004D0E94" w:rsidRDefault="008C1FEC" w:rsidP="004D0E94">
      <w:pPr>
        <w:pStyle w:val="ListParagraph"/>
        <w:numPr>
          <w:ilvl w:val="0"/>
          <w:numId w:val="18"/>
        </w:numPr>
        <w:rPr>
          <w:rFonts w:cstheme="minorHAnsi"/>
          <w:sz w:val="28"/>
          <w:szCs w:val="28"/>
        </w:rPr>
      </w:pPr>
      <w:r w:rsidRPr="004D0E94">
        <w:rPr>
          <w:rFonts w:cstheme="minorHAnsi"/>
          <w:sz w:val="28"/>
          <w:szCs w:val="28"/>
        </w:rPr>
        <w:t>Update models as new data becomes available or business conditions change.</w:t>
      </w:r>
    </w:p>
    <w:p w14:paraId="05E24CC7" w14:textId="77777777" w:rsidR="007D46CA" w:rsidRDefault="008C1FEC" w:rsidP="007D46CA">
      <w:pPr>
        <w:rPr>
          <w:rFonts w:asciiTheme="majorHAnsi" w:hAnsiTheme="majorHAnsi" w:cstheme="majorHAnsi"/>
          <w:b/>
          <w:bCs/>
          <w:sz w:val="32"/>
          <w:szCs w:val="32"/>
          <w:u w:val="single"/>
        </w:rPr>
      </w:pPr>
      <w:r>
        <w:rPr>
          <w:rFonts w:asciiTheme="majorHAnsi" w:hAnsiTheme="majorHAnsi" w:cstheme="majorHAnsi"/>
          <w:b/>
          <w:bCs/>
          <w:sz w:val="32"/>
          <w:szCs w:val="32"/>
          <w:u w:val="single"/>
        </w:rPr>
        <w:t>ETHICAL CONSIDERATIONS :</w:t>
      </w:r>
    </w:p>
    <w:p w14:paraId="55A82597" w14:textId="77777777" w:rsidR="008C1FEC" w:rsidRPr="004D0E94" w:rsidRDefault="008C1FEC" w:rsidP="008C1FEC">
      <w:pPr>
        <w:pStyle w:val="ListParagraph"/>
        <w:numPr>
          <w:ilvl w:val="0"/>
          <w:numId w:val="19"/>
        </w:numPr>
        <w:rPr>
          <w:rFonts w:cstheme="minorHAnsi"/>
          <w:sz w:val="28"/>
          <w:szCs w:val="28"/>
        </w:rPr>
      </w:pPr>
      <w:r w:rsidRPr="004D0E94">
        <w:rPr>
          <w:rFonts w:cstheme="minorHAnsi"/>
          <w:sz w:val="28"/>
          <w:szCs w:val="28"/>
        </w:rPr>
        <w:t>Adhere to ethical guidelines and privacy regulations.</w:t>
      </w:r>
    </w:p>
    <w:p w14:paraId="2EB6EDA5" w14:textId="77777777" w:rsidR="008C1FEC" w:rsidRPr="004D0E94" w:rsidRDefault="008C1FEC" w:rsidP="008C1FEC">
      <w:pPr>
        <w:pStyle w:val="ListParagraph"/>
        <w:numPr>
          <w:ilvl w:val="0"/>
          <w:numId w:val="19"/>
        </w:numPr>
        <w:rPr>
          <w:rFonts w:cstheme="minorHAnsi"/>
          <w:sz w:val="28"/>
          <w:szCs w:val="28"/>
        </w:rPr>
      </w:pPr>
      <w:r w:rsidRPr="004D0E94">
        <w:rPr>
          <w:rFonts w:cstheme="minorHAnsi"/>
          <w:sz w:val="28"/>
          <w:szCs w:val="28"/>
        </w:rPr>
        <w:t>Address and mitigate potential biases in data and models.</w:t>
      </w:r>
    </w:p>
    <w:p w14:paraId="3AC799F9" w14:textId="77777777" w:rsidR="008C1FEC" w:rsidRDefault="008C1FEC" w:rsidP="008C1FEC">
      <w:pPr>
        <w:rPr>
          <w:rFonts w:asciiTheme="majorHAnsi" w:hAnsiTheme="majorHAnsi" w:cstheme="majorHAnsi"/>
          <w:b/>
          <w:bCs/>
          <w:sz w:val="32"/>
          <w:szCs w:val="32"/>
          <w:u w:val="single"/>
        </w:rPr>
      </w:pPr>
      <w:r>
        <w:rPr>
          <w:rFonts w:asciiTheme="majorHAnsi" w:hAnsiTheme="majorHAnsi" w:cstheme="majorHAnsi"/>
          <w:b/>
          <w:bCs/>
          <w:sz w:val="32"/>
          <w:szCs w:val="32"/>
          <w:u w:val="single"/>
        </w:rPr>
        <w:t>STAKEHOLDERS :</w:t>
      </w:r>
    </w:p>
    <w:p w14:paraId="166AC6CB" w14:textId="77777777" w:rsidR="008C1FEC" w:rsidRPr="004D0E94" w:rsidRDefault="008C1FEC" w:rsidP="008C1FEC">
      <w:pPr>
        <w:pStyle w:val="ListParagraph"/>
        <w:numPr>
          <w:ilvl w:val="0"/>
          <w:numId w:val="20"/>
        </w:numPr>
        <w:rPr>
          <w:rFonts w:cstheme="minorHAnsi"/>
          <w:sz w:val="28"/>
          <w:szCs w:val="28"/>
        </w:rPr>
      </w:pPr>
      <w:r w:rsidRPr="004D0E94">
        <w:rPr>
          <w:rFonts w:cstheme="minorHAnsi"/>
          <w:b/>
          <w:bCs/>
          <w:sz w:val="28"/>
          <w:szCs w:val="28"/>
        </w:rPr>
        <w:t>Businesses:</w:t>
      </w:r>
      <w:r w:rsidRPr="004D0E94">
        <w:rPr>
          <w:rFonts w:cstheme="minorHAnsi"/>
          <w:sz w:val="28"/>
          <w:szCs w:val="28"/>
        </w:rPr>
        <w:t xml:space="preserve"> Will benefit from insights into registration trends for strategic planning and market analysis.</w:t>
      </w:r>
    </w:p>
    <w:p w14:paraId="19590B5A" w14:textId="77777777" w:rsidR="008C1FEC" w:rsidRPr="004D0E94" w:rsidRDefault="008C1FEC" w:rsidP="008C1FEC">
      <w:pPr>
        <w:pStyle w:val="ListParagraph"/>
        <w:numPr>
          <w:ilvl w:val="0"/>
          <w:numId w:val="20"/>
        </w:numPr>
        <w:rPr>
          <w:rFonts w:cstheme="minorHAnsi"/>
          <w:sz w:val="28"/>
          <w:szCs w:val="28"/>
        </w:rPr>
      </w:pPr>
      <w:r w:rsidRPr="004D0E94">
        <w:rPr>
          <w:rFonts w:cstheme="minorHAnsi"/>
          <w:b/>
          <w:bCs/>
          <w:sz w:val="28"/>
          <w:szCs w:val="28"/>
        </w:rPr>
        <w:t>Investors</w:t>
      </w:r>
      <w:r w:rsidRPr="004D0E94">
        <w:rPr>
          <w:rFonts w:cstheme="minorHAnsi"/>
          <w:sz w:val="28"/>
          <w:szCs w:val="28"/>
        </w:rPr>
        <w:t>: Can use forecasts to make informed investment decisions and identify growth opportunities.</w:t>
      </w:r>
    </w:p>
    <w:p w14:paraId="0815389E" w14:textId="77777777" w:rsidR="008C1FEC" w:rsidRDefault="008C1FEC" w:rsidP="008C1FEC">
      <w:pPr>
        <w:pStyle w:val="ListParagraph"/>
        <w:numPr>
          <w:ilvl w:val="0"/>
          <w:numId w:val="20"/>
        </w:numPr>
        <w:rPr>
          <w:rFonts w:asciiTheme="majorHAnsi" w:hAnsiTheme="majorHAnsi" w:cstheme="majorHAnsi"/>
          <w:sz w:val="32"/>
          <w:szCs w:val="32"/>
        </w:rPr>
      </w:pPr>
      <w:r w:rsidRPr="004D0E94">
        <w:rPr>
          <w:rFonts w:cstheme="minorHAnsi"/>
          <w:b/>
          <w:bCs/>
          <w:sz w:val="28"/>
          <w:szCs w:val="28"/>
        </w:rPr>
        <w:t>Policymakers</w:t>
      </w:r>
      <w:r w:rsidRPr="004D0E94">
        <w:rPr>
          <w:rFonts w:cstheme="minorHAnsi"/>
          <w:sz w:val="28"/>
          <w:szCs w:val="28"/>
        </w:rPr>
        <w:t>: Gain insights for policy development and economic planning</w:t>
      </w:r>
      <w:r w:rsidRPr="008C1FEC">
        <w:rPr>
          <w:rFonts w:asciiTheme="majorHAnsi" w:hAnsiTheme="majorHAnsi" w:cstheme="majorHAnsi"/>
          <w:sz w:val="32"/>
          <w:szCs w:val="32"/>
        </w:rPr>
        <w:t>.</w:t>
      </w:r>
    </w:p>
    <w:p w14:paraId="3129AC5D" w14:textId="77777777" w:rsidR="008C1FEC" w:rsidRDefault="008C1FEC" w:rsidP="008C1FEC">
      <w:pPr>
        <w:rPr>
          <w:rFonts w:asciiTheme="majorHAnsi" w:hAnsiTheme="majorHAnsi" w:cstheme="majorHAnsi"/>
          <w:b/>
          <w:bCs/>
          <w:sz w:val="32"/>
          <w:szCs w:val="32"/>
          <w:u w:val="single"/>
        </w:rPr>
      </w:pPr>
      <w:r>
        <w:rPr>
          <w:rFonts w:asciiTheme="majorHAnsi" w:hAnsiTheme="majorHAnsi" w:cstheme="majorHAnsi"/>
          <w:b/>
          <w:bCs/>
          <w:sz w:val="32"/>
          <w:szCs w:val="32"/>
          <w:u w:val="single"/>
        </w:rPr>
        <w:t>TIMELINE :</w:t>
      </w:r>
    </w:p>
    <w:p w14:paraId="26C630A5" w14:textId="77777777" w:rsidR="008C1FEC" w:rsidRPr="004D0E94" w:rsidRDefault="008C1FEC" w:rsidP="008C1FEC">
      <w:pPr>
        <w:pStyle w:val="ListParagraph"/>
        <w:numPr>
          <w:ilvl w:val="0"/>
          <w:numId w:val="21"/>
        </w:numPr>
        <w:rPr>
          <w:rFonts w:cstheme="minorHAnsi"/>
          <w:sz w:val="28"/>
          <w:szCs w:val="28"/>
        </w:rPr>
      </w:pPr>
      <w:r w:rsidRPr="004D0E94">
        <w:rPr>
          <w:rFonts w:cstheme="minorHAnsi"/>
          <w:sz w:val="28"/>
          <w:szCs w:val="28"/>
        </w:rPr>
        <w:t>This project is expected to be completed over a specified timeline. Milestones will be established for each phase, from data collection to model deployment.</w:t>
      </w:r>
    </w:p>
    <w:p w14:paraId="1C450103" w14:textId="77777777" w:rsidR="008C1FEC" w:rsidRDefault="008C1FEC" w:rsidP="008C1FEC">
      <w:pPr>
        <w:rPr>
          <w:rFonts w:asciiTheme="majorHAnsi" w:hAnsiTheme="majorHAnsi" w:cstheme="majorHAnsi"/>
          <w:b/>
          <w:bCs/>
          <w:sz w:val="32"/>
          <w:szCs w:val="32"/>
          <w:u w:val="single"/>
        </w:rPr>
      </w:pPr>
      <w:r>
        <w:rPr>
          <w:rFonts w:asciiTheme="majorHAnsi" w:hAnsiTheme="majorHAnsi" w:cstheme="majorHAnsi"/>
          <w:b/>
          <w:bCs/>
          <w:sz w:val="32"/>
          <w:szCs w:val="32"/>
          <w:u w:val="single"/>
        </w:rPr>
        <w:t>RESOURCES :</w:t>
      </w:r>
    </w:p>
    <w:p w14:paraId="1E44861E" w14:textId="77777777" w:rsidR="008C1FEC" w:rsidRPr="004D0E94" w:rsidRDefault="008C1FEC" w:rsidP="008C1FEC">
      <w:pPr>
        <w:pStyle w:val="ListParagraph"/>
        <w:numPr>
          <w:ilvl w:val="0"/>
          <w:numId w:val="22"/>
        </w:numPr>
        <w:rPr>
          <w:rFonts w:cstheme="minorHAnsi"/>
          <w:sz w:val="28"/>
          <w:szCs w:val="28"/>
        </w:rPr>
      </w:pPr>
      <w:r w:rsidRPr="004D0E94">
        <w:rPr>
          <w:rFonts w:cstheme="minorHAnsi"/>
          <w:sz w:val="28"/>
          <w:szCs w:val="28"/>
        </w:rPr>
        <w:t xml:space="preserve">Data sources and access to </w:t>
      </w:r>
      <w:proofErr w:type="spellStart"/>
      <w:r w:rsidRPr="004D0E94">
        <w:rPr>
          <w:rFonts w:cstheme="minorHAnsi"/>
          <w:sz w:val="28"/>
          <w:szCs w:val="28"/>
        </w:rPr>
        <w:t>RoC</w:t>
      </w:r>
      <w:proofErr w:type="spellEnd"/>
      <w:r w:rsidRPr="004D0E94">
        <w:rPr>
          <w:rFonts w:cstheme="minorHAnsi"/>
          <w:sz w:val="28"/>
          <w:szCs w:val="28"/>
        </w:rPr>
        <w:t xml:space="preserve"> data.</w:t>
      </w:r>
    </w:p>
    <w:p w14:paraId="45D9DEF3" w14:textId="77777777" w:rsidR="008C1FEC" w:rsidRPr="004D0E94" w:rsidRDefault="008C1FEC" w:rsidP="008C1FEC">
      <w:pPr>
        <w:pStyle w:val="ListParagraph"/>
        <w:numPr>
          <w:ilvl w:val="0"/>
          <w:numId w:val="22"/>
        </w:numPr>
        <w:rPr>
          <w:rFonts w:cstheme="minorHAnsi"/>
          <w:sz w:val="28"/>
          <w:szCs w:val="28"/>
        </w:rPr>
      </w:pPr>
      <w:r w:rsidRPr="004D0E94">
        <w:rPr>
          <w:rFonts w:cstheme="minorHAnsi"/>
          <w:sz w:val="28"/>
          <w:szCs w:val="28"/>
        </w:rPr>
        <w:t>Computing resources for model development and deployment.</w:t>
      </w:r>
    </w:p>
    <w:p w14:paraId="524AF701" w14:textId="77777777" w:rsidR="008C1FEC" w:rsidRPr="008C1FEC" w:rsidRDefault="008C1FEC" w:rsidP="008C1FEC">
      <w:pPr>
        <w:pStyle w:val="ListParagraph"/>
        <w:numPr>
          <w:ilvl w:val="0"/>
          <w:numId w:val="22"/>
        </w:numPr>
        <w:rPr>
          <w:rFonts w:cstheme="minorHAnsi"/>
          <w:sz w:val="32"/>
          <w:szCs w:val="32"/>
        </w:rPr>
      </w:pPr>
      <w:r w:rsidRPr="004D0E94">
        <w:rPr>
          <w:rFonts w:cstheme="minorHAnsi"/>
          <w:sz w:val="28"/>
          <w:szCs w:val="28"/>
        </w:rPr>
        <w:t>Collaboration with domain experts and stakeholders</w:t>
      </w:r>
      <w:r w:rsidR="004D0E94">
        <w:rPr>
          <w:rFonts w:cstheme="minorHAnsi"/>
          <w:sz w:val="28"/>
          <w:szCs w:val="28"/>
        </w:rPr>
        <w:t>.</w:t>
      </w:r>
    </w:p>
    <w:p w14:paraId="20F2BC54" w14:textId="77777777" w:rsidR="008C1FEC" w:rsidRDefault="008C1FEC" w:rsidP="008C1FEC">
      <w:pPr>
        <w:rPr>
          <w:rFonts w:asciiTheme="majorHAnsi" w:hAnsiTheme="majorHAnsi" w:cstheme="majorHAnsi"/>
          <w:b/>
          <w:bCs/>
          <w:sz w:val="32"/>
          <w:szCs w:val="32"/>
          <w:u w:val="single"/>
        </w:rPr>
      </w:pPr>
      <w:r>
        <w:rPr>
          <w:rFonts w:asciiTheme="majorHAnsi" w:hAnsiTheme="majorHAnsi" w:cstheme="majorHAnsi"/>
          <w:b/>
          <w:bCs/>
          <w:sz w:val="32"/>
          <w:szCs w:val="32"/>
          <w:u w:val="single"/>
        </w:rPr>
        <w:t>CONCLUSION :</w:t>
      </w:r>
    </w:p>
    <w:p w14:paraId="1B2FA9A0" w14:textId="77777777" w:rsidR="008C1FEC" w:rsidRPr="004D0E94" w:rsidRDefault="008C1FEC" w:rsidP="008C1FEC">
      <w:pPr>
        <w:rPr>
          <w:rFonts w:cstheme="minorHAnsi"/>
          <w:sz w:val="28"/>
          <w:szCs w:val="28"/>
        </w:rPr>
      </w:pPr>
      <w:r w:rsidRPr="004D0E94">
        <w:rPr>
          <w:rFonts w:cstheme="minorHAnsi"/>
          <w:sz w:val="28"/>
          <w:szCs w:val="28"/>
        </w:rPr>
        <w:t xml:space="preserve">The AI-driven exploration and predictive analysis of </w:t>
      </w:r>
      <w:proofErr w:type="spellStart"/>
      <w:r w:rsidRPr="004D0E94">
        <w:rPr>
          <w:rFonts w:cstheme="minorHAnsi"/>
          <w:sz w:val="28"/>
          <w:szCs w:val="28"/>
        </w:rPr>
        <w:t>RoC</w:t>
      </w:r>
      <w:proofErr w:type="spellEnd"/>
      <w:r w:rsidRPr="004D0E94">
        <w:rPr>
          <w:rFonts w:cstheme="minorHAnsi"/>
          <w:sz w:val="28"/>
          <w:szCs w:val="28"/>
        </w:rPr>
        <w:t xml:space="preserve"> data hold the potential to revolutionize decision-making for businesses, investors, and policymakers. By uncovering hidden patterns and forecasting registration trends, this project will provide actionable insights that can drive growth, investments, and informed policy decisions. We are committed to delivering a comprehensive solution that leverages cutting-edge AI techniques to meet these objectives effectively.</w:t>
      </w:r>
    </w:p>
    <w:p w14:paraId="0E8B2111" w14:textId="77777777" w:rsidR="008C1FEC" w:rsidRPr="008C1FEC" w:rsidRDefault="008C1FEC" w:rsidP="008C1FEC">
      <w:pPr>
        <w:rPr>
          <w:rFonts w:cstheme="minorHAnsi"/>
          <w:sz w:val="32"/>
          <w:szCs w:val="32"/>
        </w:rPr>
      </w:pPr>
    </w:p>
    <w:p w14:paraId="0A8036A9" w14:textId="77777777" w:rsidR="008C1FEC" w:rsidRPr="008C1FEC" w:rsidRDefault="008C1FEC" w:rsidP="008C1FEC">
      <w:pPr>
        <w:rPr>
          <w:rFonts w:cstheme="minorHAnsi"/>
          <w:sz w:val="32"/>
          <w:szCs w:val="32"/>
        </w:rPr>
      </w:pPr>
    </w:p>
    <w:p w14:paraId="73BDAEAF" w14:textId="77777777" w:rsidR="008C1FEC" w:rsidRPr="008C1FEC" w:rsidRDefault="008C1FEC" w:rsidP="008C1FEC">
      <w:pPr>
        <w:rPr>
          <w:rFonts w:cstheme="minorHAnsi"/>
          <w:sz w:val="32"/>
          <w:szCs w:val="32"/>
        </w:rPr>
      </w:pPr>
    </w:p>
    <w:p w14:paraId="4EE35FBE" w14:textId="77777777" w:rsidR="008C1FEC" w:rsidRPr="008C1FEC" w:rsidRDefault="008C1FEC" w:rsidP="008C1FEC">
      <w:pPr>
        <w:rPr>
          <w:rFonts w:cstheme="minorHAnsi"/>
          <w:sz w:val="32"/>
          <w:szCs w:val="32"/>
        </w:rPr>
      </w:pPr>
    </w:p>
    <w:p w14:paraId="03DCD2B8" w14:textId="77777777" w:rsidR="008C1FEC" w:rsidRPr="008C1FEC" w:rsidRDefault="008C1FEC" w:rsidP="008C1FEC">
      <w:pPr>
        <w:rPr>
          <w:rFonts w:asciiTheme="majorHAnsi" w:hAnsiTheme="majorHAnsi" w:cstheme="majorHAnsi"/>
          <w:sz w:val="32"/>
          <w:szCs w:val="32"/>
        </w:rPr>
      </w:pPr>
    </w:p>
    <w:p w14:paraId="498C9663" w14:textId="77777777" w:rsidR="008C1FEC" w:rsidRPr="008C1FEC" w:rsidRDefault="008C1FEC" w:rsidP="008C1FEC">
      <w:pPr>
        <w:ind w:left="360"/>
        <w:rPr>
          <w:rFonts w:asciiTheme="majorHAnsi" w:hAnsiTheme="majorHAnsi" w:cstheme="majorHAnsi"/>
          <w:sz w:val="32"/>
          <w:szCs w:val="32"/>
        </w:rPr>
      </w:pPr>
    </w:p>
    <w:p w14:paraId="317240FD" w14:textId="77777777" w:rsidR="007D46CA" w:rsidRPr="007D46CA" w:rsidRDefault="007D46CA" w:rsidP="007D46CA">
      <w:pPr>
        <w:rPr>
          <w:rFonts w:cstheme="minorHAnsi"/>
          <w:b/>
          <w:bCs/>
          <w:sz w:val="32"/>
          <w:szCs w:val="32"/>
          <w:u w:val="single"/>
        </w:rPr>
      </w:pPr>
    </w:p>
    <w:sectPr w:rsidR="007D46CA" w:rsidRPr="007D46CA" w:rsidSect="001E496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F6E"/>
    <w:multiLevelType w:val="hybridMultilevel"/>
    <w:tmpl w:val="4282F23A"/>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DD2BF0"/>
    <w:multiLevelType w:val="hybridMultilevel"/>
    <w:tmpl w:val="4288E030"/>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CE0CFC"/>
    <w:multiLevelType w:val="hybridMultilevel"/>
    <w:tmpl w:val="82A801F2"/>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204882"/>
    <w:multiLevelType w:val="hybridMultilevel"/>
    <w:tmpl w:val="E6587642"/>
    <w:lvl w:ilvl="0" w:tplc="FFFFFFFF">
      <w:start w:val="1"/>
      <w:numFmt w:val="decimal"/>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4" w15:restartNumberingAfterBreak="0">
    <w:nsid w:val="0E807B43"/>
    <w:multiLevelType w:val="hybridMultilevel"/>
    <w:tmpl w:val="F73A32F6"/>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356F4C"/>
    <w:multiLevelType w:val="hybridMultilevel"/>
    <w:tmpl w:val="ED4C1D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85354D9"/>
    <w:multiLevelType w:val="hybridMultilevel"/>
    <w:tmpl w:val="F1029B54"/>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CA5105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1E6961F1"/>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2146610"/>
    <w:multiLevelType w:val="multilevel"/>
    <w:tmpl w:val="40090021"/>
    <w:lvl w:ilvl="0">
      <w:start w:val="1"/>
      <w:numFmt w:val="bullet"/>
      <w:lvlText w:val=""/>
      <w:lvlJc w:val="left"/>
      <w:pPr>
        <w:ind w:left="786" w:hanging="360"/>
      </w:pPr>
      <w:rPr>
        <w:rFonts w:ascii="Wingdings" w:hAnsi="Wingdings" w:hint="default"/>
      </w:rPr>
    </w:lvl>
    <w:lvl w:ilvl="1">
      <w:start w:val="1"/>
      <w:numFmt w:val="bullet"/>
      <w:lvlText w:val=""/>
      <w:lvlJc w:val="left"/>
      <w:pPr>
        <w:ind w:left="1146" w:hanging="360"/>
      </w:pPr>
      <w:rPr>
        <w:rFonts w:ascii="Wingdings" w:hAnsi="Wingdings" w:hint="default"/>
      </w:rPr>
    </w:lvl>
    <w:lvl w:ilvl="2">
      <w:start w:val="1"/>
      <w:numFmt w:val="bullet"/>
      <w:lvlText w:val=""/>
      <w:lvlJc w:val="left"/>
      <w:pPr>
        <w:ind w:left="1506" w:hanging="360"/>
      </w:pPr>
      <w:rPr>
        <w:rFonts w:ascii="Wingdings" w:hAnsi="Wingdings" w:hint="default"/>
      </w:rPr>
    </w:lvl>
    <w:lvl w:ilvl="3">
      <w:start w:val="1"/>
      <w:numFmt w:val="bullet"/>
      <w:lvlText w:val=""/>
      <w:lvlJc w:val="left"/>
      <w:pPr>
        <w:ind w:left="1866" w:hanging="360"/>
      </w:pPr>
      <w:rPr>
        <w:rFonts w:ascii="Symbol" w:hAnsi="Symbol" w:hint="default"/>
      </w:rPr>
    </w:lvl>
    <w:lvl w:ilvl="4">
      <w:start w:val="1"/>
      <w:numFmt w:val="bullet"/>
      <w:lvlText w:val=""/>
      <w:lvlJc w:val="left"/>
      <w:pPr>
        <w:ind w:left="2226" w:hanging="360"/>
      </w:pPr>
      <w:rPr>
        <w:rFonts w:ascii="Symbol" w:hAnsi="Symbol" w:hint="default"/>
      </w:rPr>
    </w:lvl>
    <w:lvl w:ilvl="5">
      <w:start w:val="1"/>
      <w:numFmt w:val="bullet"/>
      <w:lvlText w:val=""/>
      <w:lvlJc w:val="left"/>
      <w:pPr>
        <w:ind w:left="2586" w:hanging="360"/>
      </w:pPr>
      <w:rPr>
        <w:rFonts w:ascii="Wingdings" w:hAnsi="Wingdings" w:hint="default"/>
      </w:rPr>
    </w:lvl>
    <w:lvl w:ilvl="6">
      <w:start w:val="1"/>
      <w:numFmt w:val="bullet"/>
      <w:lvlText w:val=""/>
      <w:lvlJc w:val="left"/>
      <w:pPr>
        <w:ind w:left="2946" w:hanging="360"/>
      </w:pPr>
      <w:rPr>
        <w:rFonts w:ascii="Wingdings" w:hAnsi="Wingdings" w:hint="default"/>
      </w:rPr>
    </w:lvl>
    <w:lvl w:ilvl="7">
      <w:start w:val="1"/>
      <w:numFmt w:val="bullet"/>
      <w:lvlText w:val=""/>
      <w:lvlJc w:val="left"/>
      <w:pPr>
        <w:ind w:left="3306" w:hanging="360"/>
      </w:pPr>
      <w:rPr>
        <w:rFonts w:ascii="Symbol" w:hAnsi="Symbol" w:hint="default"/>
      </w:rPr>
    </w:lvl>
    <w:lvl w:ilvl="8">
      <w:start w:val="1"/>
      <w:numFmt w:val="bullet"/>
      <w:lvlText w:val=""/>
      <w:lvlJc w:val="left"/>
      <w:pPr>
        <w:ind w:left="3666" w:hanging="360"/>
      </w:pPr>
      <w:rPr>
        <w:rFonts w:ascii="Symbol" w:hAnsi="Symbol" w:hint="default"/>
      </w:rPr>
    </w:lvl>
  </w:abstractNum>
  <w:abstractNum w:abstractNumId="10" w15:restartNumberingAfterBreak="0">
    <w:nsid w:val="35D4422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A47705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FE442CA"/>
    <w:multiLevelType w:val="multilevel"/>
    <w:tmpl w:val="2626D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A1092B"/>
    <w:multiLevelType w:val="hybridMultilevel"/>
    <w:tmpl w:val="4288E0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FE25B7A"/>
    <w:multiLevelType w:val="hybridMultilevel"/>
    <w:tmpl w:val="37E82040"/>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6517947"/>
    <w:multiLevelType w:val="hybridMultilevel"/>
    <w:tmpl w:val="B78AD266"/>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71C5D56"/>
    <w:multiLevelType w:val="hybridMultilevel"/>
    <w:tmpl w:val="A0EC0A8E"/>
    <w:lvl w:ilvl="0" w:tplc="4009000F">
      <w:start w:val="1"/>
      <w:numFmt w:val="decimal"/>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7" w15:restartNumberingAfterBreak="0">
    <w:nsid w:val="67795DD9"/>
    <w:multiLevelType w:val="hybridMultilevel"/>
    <w:tmpl w:val="F1029B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7E04AB1"/>
    <w:multiLevelType w:val="hybridMultilevel"/>
    <w:tmpl w:val="4660646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B6311C5"/>
    <w:multiLevelType w:val="hybridMultilevel"/>
    <w:tmpl w:val="758C0C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BAD21BB"/>
    <w:multiLevelType w:val="hybridMultilevel"/>
    <w:tmpl w:val="758C0C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B13620A"/>
    <w:multiLevelType w:val="hybridMultilevel"/>
    <w:tmpl w:val="A0EC0A8E"/>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848065238">
    <w:abstractNumId w:val="12"/>
  </w:num>
  <w:num w:numId="2" w16cid:durableId="2006398660">
    <w:abstractNumId w:val="9"/>
  </w:num>
  <w:num w:numId="3" w16cid:durableId="2044596384">
    <w:abstractNumId w:val="19"/>
  </w:num>
  <w:num w:numId="4" w16cid:durableId="1066801798">
    <w:abstractNumId w:val="20"/>
  </w:num>
  <w:num w:numId="5" w16cid:durableId="1806047737">
    <w:abstractNumId w:val="8"/>
  </w:num>
  <w:num w:numId="6" w16cid:durableId="2146267454">
    <w:abstractNumId w:val="10"/>
  </w:num>
  <w:num w:numId="7" w16cid:durableId="985621014">
    <w:abstractNumId w:val="11"/>
  </w:num>
  <w:num w:numId="8" w16cid:durableId="887686129">
    <w:abstractNumId w:val="16"/>
  </w:num>
  <w:num w:numId="9" w16cid:durableId="1353805458">
    <w:abstractNumId w:val="7"/>
  </w:num>
  <w:num w:numId="10" w16cid:durableId="2010522112">
    <w:abstractNumId w:val="21"/>
  </w:num>
  <w:num w:numId="11" w16cid:durableId="1551259396">
    <w:abstractNumId w:val="3"/>
  </w:num>
  <w:num w:numId="12" w16cid:durableId="1643078185">
    <w:abstractNumId w:val="6"/>
  </w:num>
  <w:num w:numId="13" w16cid:durableId="404764604">
    <w:abstractNumId w:val="5"/>
  </w:num>
  <w:num w:numId="14" w16cid:durableId="602492293">
    <w:abstractNumId w:val="17"/>
  </w:num>
  <w:num w:numId="15" w16cid:durableId="653411761">
    <w:abstractNumId w:val="14"/>
  </w:num>
  <w:num w:numId="16" w16cid:durableId="949050853">
    <w:abstractNumId w:val="18"/>
  </w:num>
  <w:num w:numId="17" w16cid:durableId="1372655843">
    <w:abstractNumId w:val="2"/>
  </w:num>
  <w:num w:numId="18" w16cid:durableId="517743424">
    <w:abstractNumId w:val="0"/>
  </w:num>
  <w:num w:numId="19" w16cid:durableId="559168292">
    <w:abstractNumId w:val="4"/>
  </w:num>
  <w:num w:numId="20" w16cid:durableId="2010719480">
    <w:abstractNumId w:val="15"/>
  </w:num>
  <w:num w:numId="21" w16cid:durableId="1451977741">
    <w:abstractNumId w:val="1"/>
  </w:num>
  <w:num w:numId="22" w16cid:durableId="15099802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969"/>
    <w:rsid w:val="001E4969"/>
    <w:rsid w:val="00404427"/>
    <w:rsid w:val="00464D49"/>
    <w:rsid w:val="004D0E94"/>
    <w:rsid w:val="00685C0D"/>
    <w:rsid w:val="007D46CA"/>
    <w:rsid w:val="00865D82"/>
    <w:rsid w:val="008C1FEC"/>
    <w:rsid w:val="00A306ED"/>
    <w:rsid w:val="00B75A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9509B"/>
  <w15:chartTrackingRefBased/>
  <w15:docId w15:val="{1375951A-011A-4501-9A89-68BC9264F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49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49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496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E496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685C0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85C0D"/>
    <w:rPr>
      <w:b/>
      <w:bCs/>
    </w:rPr>
  </w:style>
  <w:style w:type="paragraph" w:styleId="ListParagraph">
    <w:name w:val="List Paragraph"/>
    <w:basedOn w:val="Normal"/>
    <w:uiPriority w:val="34"/>
    <w:qFormat/>
    <w:rsid w:val="00685C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595437">
      <w:bodyDiv w:val="1"/>
      <w:marLeft w:val="0"/>
      <w:marRight w:val="0"/>
      <w:marTop w:val="0"/>
      <w:marBottom w:val="0"/>
      <w:divBdr>
        <w:top w:val="none" w:sz="0" w:space="0" w:color="auto"/>
        <w:left w:val="none" w:sz="0" w:space="0" w:color="auto"/>
        <w:bottom w:val="none" w:sz="0" w:space="0" w:color="auto"/>
        <w:right w:val="none" w:sz="0" w:space="0" w:color="auto"/>
      </w:divBdr>
    </w:div>
    <w:div w:id="1229460273">
      <w:bodyDiv w:val="1"/>
      <w:marLeft w:val="0"/>
      <w:marRight w:val="0"/>
      <w:marTop w:val="0"/>
      <w:marBottom w:val="0"/>
      <w:divBdr>
        <w:top w:val="none" w:sz="0" w:space="0" w:color="auto"/>
        <w:left w:val="none" w:sz="0" w:space="0" w:color="auto"/>
        <w:bottom w:val="none" w:sz="0" w:space="0" w:color="auto"/>
        <w:right w:val="none" w:sz="0" w:space="0" w:color="auto"/>
      </w:divBdr>
    </w:div>
    <w:div w:id="1368486280">
      <w:bodyDiv w:val="1"/>
      <w:marLeft w:val="0"/>
      <w:marRight w:val="0"/>
      <w:marTop w:val="0"/>
      <w:marBottom w:val="0"/>
      <w:divBdr>
        <w:top w:val="none" w:sz="0" w:space="0" w:color="auto"/>
        <w:left w:val="none" w:sz="0" w:space="0" w:color="auto"/>
        <w:bottom w:val="none" w:sz="0" w:space="0" w:color="auto"/>
        <w:right w:val="none" w:sz="0" w:space="0" w:color="auto"/>
      </w:divBdr>
    </w:div>
    <w:div w:id="1463112526">
      <w:bodyDiv w:val="1"/>
      <w:marLeft w:val="0"/>
      <w:marRight w:val="0"/>
      <w:marTop w:val="0"/>
      <w:marBottom w:val="0"/>
      <w:divBdr>
        <w:top w:val="none" w:sz="0" w:space="0" w:color="auto"/>
        <w:left w:val="none" w:sz="0" w:space="0" w:color="auto"/>
        <w:bottom w:val="none" w:sz="0" w:space="0" w:color="auto"/>
        <w:right w:val="none" w:sz="0" w:space="0" w:color="auto"/>
      </w:divBdr>
      <w:divsChild>
        <w:div w:id="1412120663">
          <w:marLeft w:val="0"/>
          <w:marRight w:val="0"/>
          <w:marTop w:val="0"/>
          <w:marBottom w:val="0"/>
          <w:divBdr>
            <w:top w:val="single" w:sz="2" w:space="0" w:color="auto"/>
            <w:left w:val="single" w:sz="2" w:space="0" w:color="auto"/>
            <w:bottom w:val="single" w:sz="6" w:space="0" w:color="auto"/>
            <w:right w:val="single" w:sz="2" w:space="0" w:color="auto"/>
          </w:divBdr>
          <w:divsChild>
            <w:div w:id="661158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750772">
                  <w:marLeft w:val="0"/>
                  <w:marRight w:val="0"/>
                  <w:marTop w:val="0"/>
                  <w:marBottom w:val="0"/>
                  <w:divBdr>
                    <w:top w:val="single" w:sz="2" w:space="0" w:color="D9D9E3"/>
                    <w:left w:val="single" w:sz="2" w:space="0" w:color="D9D9E3"/>
                    <w:bottom w:val="single" w:sz="2" w:space="0" w:color="D9D9E3"/>
                    <w:right w:val="single" w:sz="2" w:space="0" w:color="D9D9E3"/>
                  </w:divBdr>
                  <w:divsChild>
                    <w:div w:id="1258906800">
                      <w:marLeft w:val="0"/>
                      <w:marRight w:val="0"/>
                      <w:marTop w:val="0"/>
                      <w:marBottom w:val="0"/>
                      <w:divBdr>
                        <w:top w:val="single" w:sz="2" w:space="0" w:color="D9D9E3"/>
                        <w:left w:val="single" w:sz="2" w:space="0" w:color="D9D9E3"/>
                        <w:bottom w:val="single" w:sz="2" w:space="0" w:color="D9D9E3"/>
                        <w:right w:val="single" w:sz="2" w:space="0" w:color="D9D9E3"/>
                      </w:divBdr>
                      <w:divsChild>
                        <w:div w:id="616913745">
                          <w:marLeft w:val="0"/>
                          <w:marRight w:val="0"/>
                          <w:marTop w:val="0"/>
                          <w:marBottom w:val="0"/>
                          <w:divBdr>
                            <w:top w:val="single" w:sz="2" w:space="0" w:color="D9D9E3"/>
                            <w:left w:val="single" w:sz="2" w:space="0" w:color="D9D9E3"/>
                            <w:bottom w:val="single" w:sz="2" w:space="0" w:color="D9D9E3"/>
                            <w:right w:val="single" w:sz="2" w:space="0" w:color="D9D9E3"/>
                          </w:divBdr>
                          <w:divsChild>
                            <w:div w:id="1146971257">
                              <w:marLeft w:val="0"/>
                              <w:marRight w:val="0"/>
                              <w:marTop w:val="0"/>
                              <w:marBottom w:val="0"/>
                              <w:divBdr>
                                <w:top w:val="single" w:sz="2" w:space="0" w:color="D9D9E3"/>
                                <w:left w:val="single" w:sz="2" w:space="0" w:color="D9D9E3"/>
                                <w:bottom w:val="single" w:sz="2" w:space="0" w:color="D9D9E3"/>
                                <w:right w:val="single" w:sz="2" w:space="0" w:color="D9D9E3"/>
                              </w:divBdr>
                              <w:divsChild>
                                <w:div w:id="914776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2090733">
      <w:bodyDiv w:val="1"/>
      <w:marLeft w:val="0"/>
      <w:marRight w:val="0"/>
      <w:marTop w:val="0"/>
      <w:marBottom w:val="0"/>
      <w:divBdr>
        <w:top w:val="none" w:sz="0" w:space="0" w:color="auto"/>
        <w:left w:val="none" w:sz="0" w:space="0" w:color="auto"/>
        <w:bottom w:val="none" w:sz="0" w:space="0" w:color="auto"/>
        <w:right w:val="none" w:sz="0" w:space="0" w:color="auto"/>
      </w:divBdr>
    </w:div>
    <w:div w:id="1533768684">
      <w:bodyDiv w:val="1"/>
      <w:marLeft w:val="0"/>
      <w:marRight w:val="0"/>
      <w:marTop w:val="0"/>
      <w:marBottom w:val="0"/>
      <w:divBdr>
        <w:top w:val="none" w:sz="0" w:space="0" w:color="auto"/>
        <w:left w:val="none" w:sz="0" w:space="0" w:color="auto"/>
        <w:bottom w:val="none" w:sz="0" w:space="0" w:color="auto"/>
        <w:right w:val="none" w:sz="0" w:space="0" w:color="auto"/>
      </w:divBdr>
    </w:div>
    <w:div w:id="1699743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594</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Sharumathi Ponnusamy</dc:creator>
  <cp:keywords/>
  <dc:description/>
  <cp:lastModifiedBy>Harshini N</cp:lastModifiedBy>
  <cp:revision>2</cp:revision>
  <cp:lastPrinted>2023-09-30T10:48:00Z</cp:lastPrinted>
  <dcterms:created xsi:type="dcterms:W3CDTF">2023-10-10T04:25:00Z</dcterms:created>
  <dcterms:modified xsi:type="dcterms:W3CDTF">2023-10-10T04:25:00Z</dcterms:modified>
</cp:coreProperties>
</file>