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numbering.xml.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media/image1.gif" ContentType="image/gif"/>
  <Override PartName="/word/styles.xml" ContentType="application/vnd.openxmlformats-officedocument.wordprocessingml.styles+xml"/>
  <Override PartName="/word/theme/theme1.xml" ContentType="application/vnd.openxmlformats-officedocument.theme+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360" w:before="0" w:after="0"/>
        <w:rPr>
          <w:rFonts w:ascii="Consolas" w:hAnsi="Consolas" w:eastAsia="Times New Roman" w:cs="Times New Roman"/>
          <w:kern w:val="0"/>
          <w:sz w:val="18"/>
          <w:szCs w:val="18"/>
          <w:lang w:eastAsia="en-IN"/>
          <w14:ligatures w14:val="none"/>
        </w:rPr>
      </w:pPr>
      <w:r>
        <w:rPr/>
        <mc:AlternateContent>
          <mc:Choice Requires="wps">
            <w:drawing>
              <wp:inline distT="0" distB="0" distL="0" distR="0">
                <wp:extent cx="5731510" cy="19050"/>
                <wp:effectExtent l="0" t="0" r="0" b="0"/>
                <wp:docPr id="1" name=""/>
                <a:graphic xmlns:a="http://schemas.openxmlformats.org/drawingml/2006/main">
                  <a:graphicData uri="http://schemas.microsoft.com/office/word/2010/wordprocessingShape">
                    <wps:wsp>
                      <wps:cNvSpPr/>
                      <wps:nvSpPr>
                        <wps:cNvPr id="0" name=""/>
                        <wps:cNvSpPr/>
                      </wps:nvSpPr>
                      <wps:spPr>
                        <a:xfrm>
                          <a:off x="0" y="0"/>
                          <a:ext cx="573156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55pt;width:451.25pt;height:1.45pt;mso-wrap-style:none;v-text-anchor:middle;mso-position-horizontal:center;mso-position-vertical:top">
                <v:fill o:detectmouseclick="t" type="solid" color2="#5f5f5f"/>
                <v:stroke color="#3465a4" joinstyle="round" endcap="flat"/>
                <w10:wrap type="topAndBottom"/>
              </v:rect>
            </w:pict>
          </mc:Fallback>
        </mc:AlternateContent>
      </w:r>
    </w:p>
    <w:p>
      <w:pPr>
        <w:pStyle w:val="Normal"/>
        <w:spacing w:lineRule="auto" w:line="360" w:beforeAutospacing="1" w:afterAutospacing="1"/>
        <w:rPr>
          <w:rFonts w:ascii="Consolas" w:hAnsi="Consolas" w:eastAsia="Times New Roman" w:cs="Times New Roman"/>
          <w:b/>
          <w:b/>
          <w:bCs/>
          <w:kern w:val="0"/>
          <w:sz w:val="24"/>
          <w:szCs w:val="24"/>
          <w:lang w:eastAsia="en-IN"/>
          <w14:ligatures w14:val="none"/>
        </w:rPr>
      </w:pPr>
      <w:r>
        <w:rPr>
          <w:rFonts w:eastAsia="Times New Roman" w:cs="Times New Roman" w:ascii="Consolas" w:hAnsi="Consolas"/>
          <w:b/>
          <w:bCs/>
          <w:kern w:val="0"/>
          <w:sz w:val="24"/>
          <w:szCs w:val="24"/>
          <w:lang w:eastAsia="en-IN"/>
          <w14:ligatures w14:val="none"/>
        </w:rPr>
        <w:t xml:space="preserve">Amazon Prime Video Clone - CI/CD Pipeline </w:t>
      </w:r>
    </w:p>
    <w:p>
      <w:pPr>
        <w:pStyle w:val="Normal"/>
        <w:spacing w:lineRule="auto" w:line="360" w:beforeAutospacing="1" w:afterAutospacing="1"/>
        <w:rPr>
          <w:rFonts w:ascii="Consolas" w:hAnsi="Consolas" w:eastAsia="Times New Roman" w:cs="Times New Roman"/>
          <w:kern w:val="0"/>
          <w:sz w:val="18"/>
          <w:szCs w:val="18"/>
          <w:lang w:eastAsia="en-IN"/>
          <w14:ligatures w14:val="none"/>
        </w:rPr>
      </w:pPr>
      <w:r>
        <w:rPr/>
        <mc:AlternateContent>
          <mc:Choice Requires="wps">
            <w:drawing>
              <wp:inline distT="0" distB="0" distL="0" distR="0">
                <wp:extent cx="5731510" cy="19050"/>
                <wp:effectExtent l="0" t="0" r="0" b="177800"/>
                <wp:docPr id="2" name=""/>
                <a:graphic xmlns:a="http://schemas.openxmlformats.org/drawingml/2006/main">
                  <a:graphicData uri="http://schemas.microsoft.com/office/word/2010/wordprocessingShape">
                    <wps:wsp>
                      <wps:cNvSpPr/>
                      <wps:nvSpPr>
                        <wps:cNvPr id="1" name=""/>
                        <wps:cNvSpPr/>
                      </wps:nvSpPr>
                      <wps:spPr>
                        <a:xfrm>
                          <a:off x="0" y="0"/>
                          <a:ext cx="573156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5.55pt;width:451.25pt;height:1.45pt;mso-wrap-style:none;v-text-anchor:middle;mso-position-horizontal:center;mso-position-vertical:top">
                <v:fill o:detectmouseclick="t" type="solid" color2="#5f5f5f"/>
                <v:stroke color="#3465a4" joinstyle="round" endcap="flat"/>
                <w10:wrap type="topAndBottom"/>
              </v:rect>
            </w:pict>
          </mc:Fallback>
        </mc:AlternateContent>
      </w:r>
    </w:p>
    <w:p>
      <w:pPr>
        <w:pStyle w:val="ListParagraph"/>
        <w:numPr>
          <w:ilvl w:val="0"/>
          <w:numId w:val="13"/>
        </w:numPr>
        <w:spacing w:lineRule="auto" w:line="360" w:beforeAutospacing="1" w:afterAutospacing="1"/>
        <w:contextualSpacing/>
        <w:outlineLvl w:val="2"/>
        <w:rPr>
          <w:rFonts w:ascii="Consolas" w:hAnsi="Consolas" w:eastAsia="Times New Roman" w:cs="Times New Roman"/>
          <w:b/>
          <w:b/>
          <w:bCs/>
          <w:kern w:val="0"/>
          <w:sz w:val="18"/>
          <w:szCs w:val="18"/>
          <w:lang w:eastAsia="en-IN"/>
          <w14:ligatures w14:val="none"/>
        </w:rPr>
      </w:pPr>
      <w:r>
        <w:rPr>
          <w:rFonts w:eastAsia="Times New Roman" w:cs="Times New Roman" w:ascii="Consolas" w:hAnsi="Consolas"/>
          <w:b/>
          <w:bCs/>
          <w:kern w:val="0"/>
          <w:sz w:val="18"/>
          <w:szCs w:val="18"/>
          <w:lang w:eastAsia="en-IN"/>
          <w14:ligatures w14:val="none"/>
        </w:rPr>
        <w:t>Overview:</w:t>
      </w:r>
    </w:p>
    <w:p>
      <w:pPr>
        <w:pStyle w:val="Normal"/>
        <w:spacing w:lineRule="auto" w:line="360" w:beforeAutospacing="1" w:afterAutospacing="1"/>
        <w:ind w:left="720" w:hanging="0"/>
        <w:rPr>
          <w:rFonts w:ascii="Consolas" w:hAnsi="Consolas" w:eastAsia="Times New Roman" w:cs="Times New Roman"/>
          <w:kern w:val="0"/>
          <w:sz w:val="18"/>
          <w:szCs w:val="18"/>
          <w:lang w:eastAsia="en-IN"/>
          <w14:ligatures w14:val="none"/>
        </w:rPr>
      </w:pPr>
      <w:r>
        <w:rPr>
          <w:rFonts w:eastAsia="Times New Roman" w:cs="Times New Roman" w:ascii="Consolas" w:hAnsi="Consolas"/>
          <w:kern w:val="0"/>
          <w:sz w:val="18"/>
          <w:szCs w:val="18"/>
          <w:lang w:eastAsia="en-IN"/>
          <w14:ligatures w14:val="none"/>
        </w:rPr>
        <w:t>This project focuses on implementing a Continuous Integration (CI) and Continuous Deployment (CD) pipeline using Jenkins. The goal is to deploy a clone of the Amazon Prime Video application to Amazon Elastic Container Registry (ECR) while incorporating security vulnerability scanning using Trivy. The pipeline also integrates SonarQube for static code analysis and quality gate checks.</w:t>
      </w:r>
    </w:p>
    <w:p>
      <w:pPr>
        <w:pStyle w:val="Normal"/>
        <w:spacing w:lineRule="auto" w:line="360" w:before="0" w:after="0"/>
        <w:rPr>
          <w:rFonts w:ascii="Consolas" w:hAnsi="Consolas" w:eastAsia="Times New Roman" w:cs="Times New Roman"/>
          <w:kern w:val="0"/>
          <w:sz w:val="18"/>
          <w:szCs w:val="18"/>
          <w:lang w:eastAsia="en-IN"/>
          <w14:ligatures w14:val="none"/>
        </w:rPr>
      </w:pPr>
      <w:r>
        <w:rPr/>
        <mc:AlternateContent>
          <mc:Choice Requires="wps">
            <w:drawing>
              <wp:inline distT="0" distB="0" distL="0" distR="0">
                <wp:extent cx="5731510" cy="19050"/>
                <wp:effectExtent l="0" t="0" r="0" b="0"/>
                <wp:docPr id="3" name=""/>
                <a:graphic xmlns:a="http://schemas.openxmlformats.org/drawingml/2006/main">
                  <a:graphicData uri="http://schemas.microsoft.com/office/word/2010/wordprocessingShape">
                    <wps:wsp>
                      <wps:cNvSpPr/>
                      <wps:nvSpPr>
                        <wps:cNvPr id="2" name=""/>
                        <wps:cNvSpPr/>
                      </wps:nvSpPr>
                      <wps:spPr>
                        <a:xfrm>
                          <a:off x="0" y="0"/>
                          <a:ext cx="573156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55pt;width:451.25pt;height:1.45pt;mso-wrap-style:none;v-text-anchor:middle;mso-position-horizontal:center;mso-position-vertical:top">
                <v:fill o:detectmouseclick="t" type="solid" color2="#5f5f5f"/>
                <v:stroke color="#3465a4" joinstyle="round" endcap="flat"/>
                <w10:wrap type="topAndBottom"/>
              </v:rect>
            </w:pict>
          </mc:Fallback>
        </mc:AlternateContent>
      </w:r>
    </w:p>
    <w:p>
      <w:pPr>
        <w:pStyle w:val="ListParagraph"/>
        <w:numPr>
          <w:ilvl w:val="0"/>
          <w:numId w:val="14"/>
        </w:numPr>
        <w:spacing w:lineRule="auto" w:line="360" w:beforeAutospacing="1" w:afterAutospacing="1"/>
        <w:contextualSpacing/>
        <w:outlineLvl w:val="2"/>
        <w:rPr>
          <w:rFonts w:ascii="Consolas" w:hAnsi="Consolas" w:eastAsia="Times New Roman" w:cs="Times New Roman"/>
          <w:b/>
          <w:b/>
          <w:bCs/>
          <w:kern w:val="0"/>
          <w:sz w:val="18"/>
          <w:szCs w:val="18"/>
          <w:lang w:eastAsia="en-IN"/>
          <w14:ligatures w14:val="none"/>
        </w:rPr>
      </w:pPr>
      <w:r>
        <w:rPr>
          <w:rFonts w:eastAsia="Times New Roman" w:cs="Times New Roman" w:ascii="Consolas" w:hAnsi="Consolas"/>
          <w:b/>
          <w:bCs/>
          <w:kern w:val="0"/>
          <w:sz w:val="18"/>
          <w:szCs w:val="18"/>
          <w:lang w:eastAsia="en-IN"/>
          <w14:ligatures w14:val="none"/>
        </w:rPr>
        <w:t>Tools &amp; Technologies:</w:t>
      </w:r>
    </w:p>
    <w:p>
      <w:pPr>
        <w:pStyle w:val="Normal"/>
        <w:numPr>
          <w:ilvl w:val="0"/>
          <w:numId w:val="1"/>
        </w:numPr>
        <w:spacing w:lineRule="auto" w:line="360" w:beforeAutospacing="1" w:after="0"/>
        <w:rPr>
          <w:rFonts w:ascii="Consolas" w:hAnsi="Consolas" w:eastAsia="Times New Roman" w:cs="Times New Roman"/>
          <w:kern w:val="0"/>
          <w:sz w:val="18"/>
          <w:szCs w:val="18"/>
          <w:lang w:eastAsia="en-IN"/>
          <w14:ligatures w14:val="none"/>
        </w:rPr>
      </w:pPr>
      <w:r>
        <w:rPr>
          <w:rFonts w:eastAsia="Times New Roman" w:cs="Times New Roman" w:ascii="Consolas" w:hAnsi="Consolas"/>
          <w:b/>
          <w:bCs/>
          <w:kern w:val="0"/>
          <w:sz w:val="18"/>
          <w:szCs w:val="18"/>
          <w:lang w:eastAsia="en-IN"/>
          <w14:ligatures w14:val="none"/>
        </w:rPr>
        <w:t>Jenkins</w:t>
      </w:r>
      <w:r>
        <w:rPr>
          <w:rFonts w:eastAsia="Times New Roman" w:cs="Times New Roman" w:ascii="Consolas" w:hAnsi="Consolas"/>
          <w:kern w:val="0"/>
          <w:sz w:val="18"/>
          <w:szCs w:val="18"/>
          <w:lang w:eastAsia="en-IN"/>
          <w14:ligatures w14:val="none"/>
        </w:rPr>
        <w:t>: An automation server used to manage the CI/CD pipeline.</w:t>
      </w:r>
    </w:p>
    <w:p>
      <w:pPr>
        <w:pStyle w:val="Normal"/>
        <w:numPr>
          <w:ilvl w:val="0"/>
          <w:numId w:val="1"/>
        </w:numPr>
        <w:spacing w:lineRule="auto" w:line="360" w:before="0" w:after="0"/>
        <w:rPr>
          <w:rFonts w:ascii="Consolas" w:hAnsi="Consolas" w:eastAsia="Times New Roman" w:cs="Times New Roman"/>
          <w:kern w:val="0"/>
          <w:sz w:val="18"/>
          <w:szCs w:val="18"/>
          <w:lang w:eastAsia="en-IN"/>
          <w14:ligatures w14:val="none"/>
        </w:rPr>
      </w:pPr>
      <w:r>
        <w:rPr>
          <w:rFonts w:eastAsia="Times New Roman" w:cs="Times New Roman" w:ascii="Consolas" w:hAnsi="Consolas"/>
          <w:b/>
          <w:bCs/>
          <w:kern w:val="0"/>
          <w:sz w:val="18"/>
          <w:szCs w:val="18"/>
          <w:lang w:eastAsia="en-IN"/>
          <w14:ligatures w14:val="none"/>
        </w:rPr>
        <w:t>SonarQube</w:t>
      </w:r>
      <w:r>
        <w:rPr>
          <w:rFonts w:eastAsia="Times New Roman" w:cs="Times New Roman" w:ascii="Consolas" w:hAnsi="Consolas"/>
          <w:kern w:val="0"/>
          <w:sz w:val="18"/>
          <w:szCs w:val="18"/>
          <w:lang w:eastAsia="en-IN"/>
          <w14:ligatures w14:val="none"/>
        </w:rPr>
        <w:t>: A platform for continuous inspection of code quality and security vulnerabilities.</w:t>
      </w:r>
    </w:p>
    <w:p>
      <w:pPr>
        <w:pStyle w:val="Normal"/>
        <w:numPr>
          <w:ilvl w:val="0"/>
          <w:numId w:val="1"/>
        </w:numPr>
        <w:spacing w:lineRule="auto" w:line="360" w:before="0" w:after="0"/>
        <w:rPr>
          <w:rFonts w:ascii="Consolas" w:hAnsi="Consolas" w:eastAsia="Times New Roman" w:cs="Times New Roman"/>
          <w:kern w:val="0"/>
          <w:sz w:val="18"/>
          <w:szCs w:val="18"/>
          <w:lang w:eastAsia="en-IN"/>
          <w14:ligatures w14:val="none"/>
        </w:rPr>
      </w:pPr>
      <w:r>
        <w:rPr>
          <w:rFonts w:eastAsia="Times New Roman" w:cs="Times New Roman" w:ascii="Consolas" w:hAnsi="Consolas"/>
          <w:b/>
          <w:bCs/>
          <w:kern w:val="0"/>
          <w:sz w:val="18"/>
          <w:szCs w:val="18"/>
          <w:lang w:eastAsia="en-IN"/>
          <w14:ligatures w14:val="none"/>
        </w:rPr>
        <w:t>Trivy</w:t>
      </w:r>
      <w:r>
        <w:rPr>
          <w:rFonts w:eastAsia="Times New Roman" w:cs="Times New Roman" w:ascii="Consolas" w:hAnsi="Consolas"/>
          <w:kern w:val="0"/>
          <w:sz w:val="18"/>
          <w:szCs w:val="18"/>
          <w:lang w:eastAsia="en-IN"/>
          <w14:ligatures w14:val="none"/>
        </w:rPr>
        <w:t>: A security vulnerability scanner specifically for Docker images.</w:t>
      </w:r>
    </w:p>
    <w:p>
      <w:pPr>
        <w:pStyle w:val="Normal"/>
        <w:numPr>
          <w:ilvl w:val="0"/>
          <w:numId w:val="1"/>
        </w:numPr>
        <w:spacing w:lineRule="auto" w:line="360" w:before="0" w:after="0"/>
        <w:rPr>
          <w:rFonts w:ascii="Consolas" w:hAnsi="Consolas" w:eastAsia="Times New Roman" w:cs="Times New Roman"/>
          <w:kern w:val="0"/>
          <w:sz w:val="18"/>
          <w:szCs w:val="18"/>
          <w:lang w:eastAsia="en-IN"/>
          <w14:ligatures w14:val="none"/>
        </w:rPr>
      </w:pPr>
      <w:r>
        <w:rPr>
          <w:rFonts w:eastAsia="Times New Roman" w:cs="Times New Roman" w:ascii="Consolas" w:hAnsi="Consolas"/>
          <w:b/>
          <w:bCs/>
          <w:kern w:val="0"/>
          <w:sz w:val="18"/>
          <w:szCs w:val="18"/>
          <w:lang w:eastAsia="en-IN"/>
          <w14:ligatures w14:val="none"/>
        </w:rPr>
        <w:t>Docker</w:t>
      </w:r>
      <w:r>
        <w:rPr>
          <w:rFonts w:eastAsia="Times New Roman" w:cs="Times New Roman" w:ascii="Consolas" w:hAnsi="Consolas"/>
          <w:kern w:val="0"/>
          <w:sz w:val="18"/>
          <w:szCs w:val="18"/>
          <w:lang w:eastAsia="en-IN"/>
          <w14:ligatures w14:val="none"/>
        </w:rPr>
        <w:t>: A containerization platform used to package the application into lightweight containers.</w:t>
      </w:r>
    </w:p>
    <w:p>
      <w:pPr>
        <w:pStyle w:val="Normal"/>
        <w:numPr>
          <w:ilvl w:val="0"/>
          <w:numId w:val="1"/>
        </w:numPr>
        <w:spacing w:lineRule="auto" w:line="360" w:before="0" w:after="0"/>
        <w:rPr>
          <w:rFonts w:ascii="Consolas" w:hAnsi="Consolas" w:eastAsia="Times New Roman" w:cs="Times New Roman"/>
          <w:kern w:val="0"/>
          <w:sz w:val="18"/>
          <w:szCs w:val="18"/>
          <w:lang w:eastAsia="en-IN"/>
          <w14:ligatures w14:val="none"/>
        </w:rPr>
      </w:pPr>
      <w:r>
        <w:rPr>
          <w:rFonts w:eastAsia="Times New Roman" w:cs="Times New Roman" w:ascii="Consolas" w:hAnsi="Consolas"/>
          <w:b/>
          <w:bCs/>
          <w:kern w:val="0"/>
          <w:sz w:val="18"/>
          <w:szCs w:val="18"/>
          <w:lang w:eastAsia="en-IN"/>
          <w14:ligatures w14:val="none"/>
        </w:rPr>
        <w:t>AWS ECR (Elastic Container Registry)</w:t>
      </w:r>
      <w:r>
        <w:rPr>
          <w:rFonts w:eastAsia="Times New Roman" w:cs="Times New Roman" w:ascii="Consolas" w:hAnsi="Consolas"/>
          <w:kern w:val="0"/>
          <w:sz w:val="18"/>
          <w:szCs w:val="18"/>
          <w:lang w:eastAsia="en-IN"/>
          <w14:ligatures w14:val="none"/>
        </w:rPr>
        <w:t>: A fully managed Docker container registry for storing Docker images.</w:t>
      </w:r>
    </w:p>
    <w:p>
      <w:pPr>
        <w:pStyle w:val="Normal"/>
        <w:numPr>
          <w:ilvl w:val="0"/>
          <w:numId w:val="1"/>
        </w:numPr>
        <w:spacing w:lineRule="auto" w:line="360" w:before="0" w:after="0"/>
        <w:rPr>
          <w:rFonts w:ascii="Consolas" w:hAnsi="Consolas" w:eastAsia="Times New Roman" w:cs="Times New Roman"/>
          <w:kern w:val="0"/>
          <w:sz w:val="18"/>
          <w:szCs w:val="18"/>
          <w:lang w:eastAsia="en-IN"/>
          <w14:ligatures w14:val="none"/>
        </w:rPr>
      </w:pPr>
      <w:r>
        <w:rPr>
          <w:rFonts w:eastAsia="Times New Roman" w:cs="Times New Roman" w:ascii="Consolas" w:hAnsi="Consolas"/>
          <w:b/>
          <w:bCs/>
          <w:kern w:val="0"/>
          <w:sz w:val="18"/>
          <w:szCs w:val="18"/>
          <w:lang w:eastAsia="en-IN"/>
          <w14:ligatures w14:val="none"/>
        </w:rPr>
        <w:t>AWS CLI</w:t>
      </w:r>
      <w:r>
        <w:rPr>
          <w:rFonts w:eastAsia="Times New Roman" w:cs="Times New Roman" w:ascii="Consolas" w:hAnsi="Consolas"/>
          <w:kern w:val="0"/>
          <w:sz w:val="18"/>
          <w:szCs w:val="18"/>
          <w:lang w:eastAsia="en-IN"/>
          <w14:ligatures w14:val="none"/>
        </w:rPr>
        <w:t>: Command-line tool to interact with AWS services.</w:t>
      </w:r>
    </w:p>
    <w:p>
      <w:pPr>
        <w:pStyle w:val="Normal"/>
        <w:numPr>
          <w:ilvl w:val="0"/>
          <w:numId w:val="1"/>
        </w:numPr>
        <w:spacing w:lineRule="auto" w:line="360" w:before="0" w:after="0"/>
        <w:rPr>
          <w:rFonts w:ascii="Consolas" w:hAnsi="Consolas" w:eastAsia="Times New Roman" w:cs="Times New Roman"/>
          <w:kern w:val="0"/>
          <w:sz w:val="18"/>
          <w:szCs w:val="18"/>
          <w:lang w:eastAsia="en-IN"/>
          <w14:ligatures w14:val="none"/>
        </w:rPr>
      </w:pPr>
      <w:r>
        <w:rPr>
          <w:rFonts w:eastAsia="Times New Roman" w:cs="Times New Roman" w:ascii="Consolas" w:hAnsi="Consolas"/>
          <w:b/>
          <w:bCs/>
          <w:kern w:val="0"/>
          <w:sz w:val="18"/>
          <w:szCs w:val="18"/>
          <w:lang w:eastAsia="en-IN"/>
          <w14:ligatures w14:val="none"/>
        </w:rPr>
        <w:t>Vite</w:t>
      </w:r>
      <w:r>
        <w:rPr>
          <w:rFonts w:eastAsia="Times New Roman" w:cs="Times New Roman" w:ascii="Consolas" w:hAnsi="Consolas"/>
          <w:b/>
          <w:bCs/>
          <w:kern w:val="0"/>
          <w:sz w:val="18"/>
          <w:szCs w:val="18"/>
          <w:lang w:eastAsia="en-IN"/>
          <w14:ligatures w14:val="none"/>
        </w:rPr>
        <w:t>:</w:t>
      </w:r>
      <w:r>
        <w:rPr>
          <w:rFonts w:eastAsia="Times New Roman" w:cs="Times New Roman" w:ascii="Consolas" w:hAnsi="Consolas"/>
          <w:kern w:val="0"/>
          <w:sz w:val="18"/>
          <w:szCs w:val="18"/>
          <w:lang w:eastAsia="en-IN"/>
          <w14:ligatures w14:val="none"/>
        </w:rPr>
        <w:t xml:space="preserve"> A modern, lightning-fast frontend build tool used to compile and serve the React 19 application.</w:t>
      </w:r>
    </w:p>
    <w:p>
      <w:pPr>
        <w:pStyle w:val="Normal"/>
        <w:spacing w:lineRule="auto" w:line="360" w:before="0" w:after="0"/>
        <w:rPr>
          <w:rFonts w:ascii="Consolas" w:hAnsi="Consolas" w:eastAsia="Times New Roman" w:cs="Times New Roman"/>
          <w:kern w:val="0"/>
          <w:sz w:val="18"/>
          <w:szCs w:val="18"/>
          <w:lang w:eastAsia="en-IN"/>
          <w14:ligatures w14:val="none"/>
        </w:rPr>
      </w:pPr>
      <w:r>
        <w:rPr/>
        <mc:AlternateContent>
          <mc:Choice Requires="wps">
            <w:drawing>
              <wp:inline distT="0" distB="0" distL="0" distR="0">
                <wp:extent cx="5731510" cy="19050"/>
                <wp:effectExtent l="0" t="0" r="0" b="0"/>
                <wp:docPr id="4" name=""/>
                <a:graphic xmlns:a="http://schemas.openxmlformats.org/drawingml/2006/main">
                  <a:graphicData uri="http://schemas.microsoft.com/office/word/2010/wordprocessingShape">
                    <wps:wsp>
                      <wps:cNvSpPr/>
                      <wps:nvSpPr>
                        <wps:cNvPr id="3" name=""/>
                        <wps:cNvSpPr/>
                      </wps:nvSpPr>
                      <wps:spPr>
                        <a:xfrm>
                          <a:off x="0" y="0"/>
                          <a:ext cx="573156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55pt;width:451.25pt;height:1.45pt;mso-wrap-style:none;v-text-anchor:middle;mso-position-horizontal:center;mso-position-vertical:top">
                <v:fill o:detectmouseclick="t" type="solid" color2="#5f5f5f"/>
                <v:stroke color="#3465a4" joinstyle="round" endcap="flat"/>
                <w10:wrap type="topAndBottom"/>
              </v:rect>
            </w:pict>
          </mc:Fallback>
        </mc:AlternateContent>
      </w:r>
    </w:p>
    <w:p>
      <w:pPr>
        <w:pStyle w:val="ListParagraph"/>
        <w:numPr>
          <w:ilvl w:val="0"/>
          <w:numId w:val="14"/>
        </w:numPr>
        <w:spacing w:lineRule="auto" w:line="360" w:beforeAutospacing="1" w:afterAutospacing="1"/>
        <w:contextualSpacing/>
        <w:outlineLvl w:val="2"/>
        <w:rPr>
          <w:rFonts w:ascii="Consolas" w:hAnsi="Consolas" w:eastAsia="Times New Roman" w:cs="Times New Roman"/>
          <w:b/>
          <w:b/>
          <w:bCs/>
          <w:kern w:val="0"/>
          <w:sz w:val="18"/>
          <w:szCs w:val="18"/>
          <w:lang w:eastAsia="en-IN"/>
          <w14:ligatures w14:val="none"/>
        </w:rPr>
      </w:pPr>
      <w:r>
        <w:rPr>
          <w:rFonts w:eastAsia="Times New Roman" w:cs="Times New Roman" w:ascii="Consolas" w:hAnsi="Consolas"/>
          <w:b/>
          <w:bCs/>
          <w:kern w:val="0"/>
          <w:sz w:val="18"/>
          <w:szCs w:val="18"/>
          <w:lang w:eastAsia="en-IN"/>
          <w14:ligatures w14:val="none"/>
        </w:rPr>
        <w:t>Pipeline Stages:</w:t>
      </w:r>
    </w:p>
    <w:p>
      <w:pPr>
        <w:pStyle w:val="Normal"/>
        <w:numPr>
          <w:ilvl w:val="0"/>
          <w:numId w:val="2"/>
        </w:numPr>
        <w:spacing w:lineRule="auto" w:line="360" w:beforeAutospacing="1" w:after="0"/>
        <w:rPr>
          <w:rFonts w:ascii="Consolas" w:hAnsi="Consolas" w:eastAsia="Times New Roman" w:cs="Times New Roman"/>
          <w:kern w:val="0"/>
          <w:sz w:val="18"/>
          <w:szCs w:val="18"/>
          <w:lang w:eastAsia="en-IN"/>
          <w14:ligatures w14:val="none"/>
        </w:rPr>
      </w:pPr>
      <w:r>
        <w:rPr>
          <w:rFonts w:eastAsia="Times New Roman" w:cs="Times New Roman" w:ascii="Consolas" w:hAnsi="Consolas"/>
          <w:b/>
          <w:bCs/>
          <w:kern w:val="0"/>
          <w:sz w:val="18"/>
          <w:szCs w:val="18"/>
          <w:lang w:eastAsia="en-IN"/>
          <w14:ligatures w14:val="none"/>
        </w:rPr>
        <w:t>Git Checkout</w:t>
      </w:r>
      <w:r>
        <w:rPr>
          <w:rFonts w:eastAsia="Times New Roman" w:cs="Times New Roman" w:ascii="Consolas" w:hAnsi="Consolas"/>
          <w:kern w:val="0"/>
          <w:sz w:val="18"/>
          <w:szCs w:val="18"/>
          <w:lang w:eastAsia="en-IN"/>
          <w14:ligatures w14:val="none"/>
        </w:rPr>
        <w:t>:</w:t>
        <w:br/>
        <w:t xml:space="preserve">This stage pulls the source code from a GitHub repository, which contains the Amazon Prime Video clone project. </w:t>
      </w:r>
    </w:p>
    <w:p>
      <w:pPr>
        <w:pStyle w:val="Normal"/>
        <w:numPr>
          <w:ilvl w:val="0"/>
          <w:numId w:val="2"/>
        </w:numPr>
        <w:spacing w:lineRule="auto" w:line="360" w:before="0" w:after="0"/>
        <w:rPr>
          <w:rFonts w:ascii="Consolas" w:hAnsi="Consolas" w:eastAsia="Times New Roman" w:cs="Times New Roman"/>
          <w:kern w:val="0"/>
          <w:sz w:val="18"/>
          <w:szCs w:val="18"/>
          <w:lang w:eastAsia="en-IN"/>
          <w14:ligatures w14:val="none"/>
        </w:rPr>
      </w:pPr>
      <w:r>
        <w:rPr>
          <w:rFonts w:eastAsia="Times New Roman" w:cs="Times New Roman" w:ascii="Consolas" w:hAnsi="Consolas"/>
          <w:b/>
          <w:bCs/>
          <w:kern w:val="0"/>
          <w:sz w:val="18"/>
          <w:szCs w:val="18"/>
          <w:lang w:eastAsia="en-IN"/>
          <w14:ligatures w14:val="none"/>
        </w:rPr>
        <w:t>SonarQube Analysis</w:t>
      </w:r>
      <w:r>
        <w:rPr>
          <w:rFonts w:eastAsia="Times New Roman" w:cs="Times New Roman" w:ascii="Consolas" w:hAnsi="Consolas"/>
          <w:kern w:val="0"/>
          <w:sz w:val="18"/>
          <w:szCs w:val="18"/>
          <w:lang w:eastAsia="en-IN"/>
          <w14:ligatures w14:val="none"/>
        </w:rPr>
        <w:t>:</w:t>
        <w:br/>
        <w:t>Performs static code analysis using SonarQube to check for code smells, bugs, and security vulnerabilities. It uses the pre-configured SonarQube scanner.</w:t>
      </w:r>
    </w:p>
    <w:p>
      <w:pPr>
        <w:pStyle w:val="Normal"/>
        <w:numPr>
          <w:ilvl w:val="0"/>
          <w:numId w:val="2"/>
        </w:numPr>
        <w:spacing w:lineRule="auto" w:line="360" w:before="0" w:after="0"/>
        <w:rPr>
          <w:rFonts w:ascii="Consolas" w:hAnsi="Consolas" w:eastAsia="Times New Roman" w:cs="Times New Roman"/>
          <w:kern w:val="0"/>
          <w:sz w:val="18"/>
          <w:szCs w:val="18"/>
          <w:lang w:eastAsia="en-IN"/>
          <w14:ligatures w14:val="none"/>
        </w:rPr>
      </w:pPr>
      <w:r>
        <w:rPr>
          <w:rFonts w:eastAsia="Times New Roman" w:cs="Times New Roman" w:ascii="Consolas" w:hAnsi="Consolas"/>
          <w:b/>
          <w:bCs/>
          <w:kern w:val="0"/>
          <w:sz w:val="18"/>
          <w:szCs w:val="18"/>
          <w:lang w:eastAsia="en-IN"/>
          <w14:ligatures w14:val="none"/>
        </w:rPr>
        <w:t>Quality Gate</w:t>
      </w:r>
      <w:r>
        <w:rPr>
          <w:rFonts w:eastAsia="Times New Roman" w:cs="Times New Roman" w:ascii="Consolas" w:hAnsi="Consolas"/>
          <w:kern w:val="0"/>
          <w:sz w:val="18"/>
          <w:szCs w:val="18"/>
          <w:lang w:eastAsia="en-IN"/>
          <w14:ligatures w14:val="none"/>
        </w:rPr>
        <w:t>:</w:t>
        <w:br/>
        <w:t>Ensures that the code meets the defined quality standards using SonarQube’s Quality Gate. If the quality gate fails, the pipeline stops.</w:t>
      </w:r>
    </w:p>
    <w:p>
      <w:pPr>
        <w:pStyle w:val="Normal"/>
        <w:numPr>
          <w:ilvl w:val="0"/>
          <w:numId w:val="2"/>
        </w:numPr>
        <w:spacing w:lineRule="auto" w:line="360" w:before="0" w:after="0"/>
        <w:rPr>
          <w:rFonts w:ascii="Consolas" w:hAnsi="Consolas" w:eastAsia="Times New Roman" w:cs="Times New Roman"/>
          <w:kern w:val="0"/>
          <w:sz w:val="18"/>
          <w:szCs w:val="18"/>
          <w:lang w:eastAsia="en-IN"/>
          <w14:ligatures w14:val="none"/>
        </w:rPr>
      </w:pPr>
      <w:r>
        <w:rPr>
          <w:rFonts w:eastAsia="Times New Roman" w:cs="Times New Roman" w:ascii="Consolas" w:hAnsi="Consolas"/>
          <w:b/>
          <w:bCs/>
          <w:kern w:val="0"/>
          <w:sz w:val="18"/>
          <w:szCs w:val="18"/>
          <w:lang w:eastAsia="en-IN"/>
          <w14:ligatures w14:val="none"/>
        </w:rPr>
        <w:t>Install npm Dependencies</w:t>
      </w:r>
      <w:r>
        <w:rPr>
          <w:rFonts w:eastAsia="Times New Roman" w:cs="Times New Roman" w:ascii="Consolas" w:hAnsi="Consolas"/>
          <w:kern w:val="0"/>
          <w:sz w:val="18"/>
          <w:szCs w:val="18"/>
          <w:lang w:eastAsia="en-IN"/>
          <w14:ligatures w14:val="none"/>
        </w:rPr>
        <w:t>:</w:t>
        <w:br/>
        <w:t xml:space="preserve">This stage installs the required npm packages for the application using the command </w:t>
      </w:r>
      <w:r>
        <w:rPr>
          <w:rFonts w:eastAsia="Times New Roman" w:cs="Courier New" w:ascii="Consolas" w:hAnsi="Consolas"/>
          <w:kern w:val="0"/>
          <w:sz w:val="18"/>
          <w:szCs w:val="18"/>
          <w:lang w:eastAsia="en-IN"/>
          <w14:ligatures w14:val="none"/>
        </w:rPr>
        <w:t>npm install</w:t>
      </w:r>
      <w:r>
        <w:rPr>
          <w:rFonts w:eastAsia="Times New Roman" w:cs="Times New Roman" w:ascii="Consolas" w:hAnsi="Consolas"/>
          <w:kern w:val="0"/>
          <w:sz w:val="18"/>
          <w:szCs w:val="18"/>
          <w:lang w:eastAsia="en-IN"/>
          <w14:ligatures w14:val="none"/>
        </w:rPr>
        <w:t>.</w:t>
      </w:r>
    </w:p>
    <w:p>
      <w:pPr>
        <w:pStyle w:val="Normal"/>
        <w:numPr>
          <w:ilvl w:val="0"/>
          <w:numId w:val="2"/>
        </w:numPr>
        <w:spacing w:lineRule="auto" w:line="360" w:before="0" w:after="0"/>
        <w:rPr>
          <w:rFonts w:ascii="Consolas" w:hAnsi="Consolas" w:eastAsia="Times New Roman" w:cs="Times New Roman"/>
          <w:kern w:val="0"/>
          <w:sz w:val="18"/>
          <w:szCs w:val="18"/>
          <w:lang w:eastAsia="en-IN"/>
          <w14:ligatures w14:val="none"/>
        </w:rPr>
      </w:pPr>
      <w:r>
        <w:rPr>
          <w:rFonts w:eastAsia="Times New Roman" w:cs="Times New Roman" w:ascii="Consolas" w:hAnsi="Consolas"/>
          <w:b/>
          <w:bCs/>
          <w:kern w:val="0"/>
          <w:sz w:val="18"/>
          <w:szCs w:val="18"/>
          <w:lang w:eastAsia="en-IN"/>
          <w14:ligatures w14:val="none"/>
        </w:rPr>
        <w:t>Trivy Security Scan</w:t>
      </w:r>
      <w:r>
        <w:rPr>
          <w:rFonts w:eastAsia="Times New Roman" w:cs="Times New Roman" w:ascii="Consolas" w:hAnsi="Consolas"/>
          <w:kern w:val="0"/>
          <w:sz w:val="18"/>
          <w:szCs w:val="18"/>
          <w:lang w:eastAsia="en-IN"/>
          <w14:ligatures w14:val="none"/>
        </w:rPr>
        <w:t>:</w:t>
        <w:br/>
        <w:t xml:space="preserve">Scans the application’s directory for known vulnerabilities using Trivy. The scan results are stored in a file named </w:t>
      </w:r>
      <w:r>
        <w:rPr>
          <w:rFonts w:eastAsia="Times New Roman" w:cs="Courier New" w:ascii="Consolas" w:hAnsi="Consolas"/>
          <w:kern w:val="0"/>
          <w:sz w:val="18"/>
          <w:szCs w:val="18"/>
          <w:lang w:eastAsia="en-IN"/>
          <w14:ligatures w14:val="none"/>
        </w:rPr>
        <w:t>trivy.txt</w:t>
      </w:r>
      <w:r>
        <w:rPr>
          <w:rFonts w:eastAsia="Times New Roman" w:cs="Times New Roman" w:ascii="Consolas" w:hAnsi="Consolas"/>
          <w:kern w:val="0"/>
          <w:sz w:val="18"/>
          <w:szCs w:val="18"/>
          <w:lang w:eastAsia="en-IN"/>
          <w14:ligatures w14:val="none"/>
        </w:rPr>
        <w:t>.</w:t>
      </w:r>
    </w:p>
    <w:p>
      <w:pPr>
        <w:pStyle w:val="Normal"/>
        <w:numPr>
          <w:ilvl w:val="0"/>
          <w:numId w:val="2"/>
        </w:numPr>
        <w:spacing w:lineRule="auto" w:line="360" w:before="0" w:after="0"/>
        <w:rPr>
          <w:rFonts w:ascii="Consolas" w:hAnsi="Consolas" w:eastAsia="Times New Roman" w:cs="Times New Roman"/>
          <w:kern w:val="0"/>
          <w:sz w:val="18"/>
          <w:szCs w:val="18"/>
          <w:lang w:eastAsia="en-IN"/>
          <w14:ligatures w14:val="none"/>
        </w:rPr>
      </w:pPr>
      <w:r>
        <w:rPr>
          <w:rFonts w:eastAsia="Times New Roman" w:cs="Times New Roman" w:ascii="Consolas" w:hAnsi="Consolas"/>
          <w:b/>
          <w:bCs/>
          <w:kern w:val="0"/>
          <w:sz w:val="18"/>
          <w:szCs w:val="18"/>
          <w:lang w:eastAsia="en-IN"/>
          <w14:ligatures w14:val="none"/>
        </w:rPr>
        <w:t>Build Docker Image</w:t>
      </w:r>
      <w:r>
        <w:rPr>
          <w:rFonts w:eastAsia="Times New Roman" w:cs="Times New Roman" w:ascii="Consolas" w:hAnsi="Consolas"/>
          <w:kern w:val="0"/>
          <w:sz w:val="18"/>
          <w:szCs w:val="18"/>
          <w:lang w:eastAsia="en-IN"/>
          <w14:ligatures w14:val="none"/>
        </w:rPr>
        <w:t>:</w:t>
        <w:br/>
        <w:t>This stage builds the Docker image for the application using the Dockerfile found in the repository. The image is tagged based on the user-defined ECR repository name.</w:t>
      </w:r>
    </w:p>
    <w:p>
      <w:pPr>
        <w:pStyle w:val="Normal"/>
        <w:numPr>
          <w:ilvl w:val="0"/>
          <w:numId w:val="2"/>
        </w:numPr>
        <w:spacing w:lineRule="auto" w:line="360" w:before="0" w:after="0"/>
        <w:rPr>
          <w:rFonts w:ascii="Consolas" w:hAnsi="Consolas" w:eastAsia="Times New Roman" w:cs="Times New Roman"/>
          <w:kern w:val="0"/>
          <w:sz w:val="18"/>
          <w:szCs w:val="18"/>
          <w:lang w:eastAsia="en-IN"/>
          <w14:ligatures w14:val="none"/>
        </w:rPr>
      </w:pPr>
      <w:r>
        <w:rPr>
          <w:rFonts w:eastAsia="Times New Roman" w:cs="Times New Roman" w:ascii="Consolas" w:hAnsi="Consolas"/>
          <w:b/>
          <w:bCs/>
          <w:kern w:val="0"/>
          <w:sz w:val="18"/>
          <w:szCs w:val="18"/>
          <w:lang w:eastAsia="en-IN"/>
          <w14:ligatures w14:val="none"/>
        </w:rPr>
        <w:t>Create ECR Repository (if it doesn’t exist)</w:t>
      </w:r>
      <w:r>
        <w:rPr>
          <w:rFonts w:eastAsia="Times New Roman" w:cs="Times New Roman" w:ascii="Consolas" w:hAnsi="Consolas"/>
          <w:kern w:val="0"/>
          <w:sz w:val="18"/>
          <w:szCs w:val="18"/>
          <w:lang w:eastAsia="en-IN"/>
          <w14:ligatures w14:val="none"/>
        </w:rPr>
        <w:t>:</w:t>
        <w:br/>
        <w:t>The pipeline checks whether the specified ECR repository exists in the AWS account. If not, it creates the repository automatically. This step ensures that the Docker image has a valid destination for storage.</w:t>
      </w:r>
    </w:p>
    <w:p>
      <w:pPr>
        <w:pStyle w:val="Normal"/>
        <w:numPr>
          <w:ilvl w:val="0"/>
          <w:numId w:val="2"/>
        </w:numPr>
        <w:spacing w:lineRule="auto" w:line="360" w:before="0" w:after="0"/>
        <w:rPr>
          <w:rFonts w:ascii="Consolas" w:hAnsi="Consolas" w:eastAsia="Times New Roman" w:cs="Times New Roman"/>
          <w:kern w:val="0"/>
          <w:sz w:val="18"/>
          <w:szCs w:val="18"/>
          <w:lang w:eastAsia="en-IN"/>
          <w14:ligatures w14:val="none"/>
        </w:rPr>
      </w:pPr>
      <w:r>
        <w:rPr>
          <w:rFonts w:eastAsia="Times New Roman" w:cs="Times New Roman" w:ascii="Consolas" w:hAnsi="Consolas"/>
          <w:b/>
          <w:bCs/>
          <w:kern w:val="0"/>
          <w:sz w:val="18"/>
          <w:szCs w:val="18"/>
          <w:lang w:eastAsia="en-IN"/>
          <w14:ligatures w14:val="none"/>
        </w:rPr>
        <w:t>Tag &amp; Push Docker Image to AWS ECR</w:t>
      </w:r>
      <w:r>
        <w:rPr>
          <w:rFonts w:eastAsia="Times New Roman" w:cs="Times New Roman" w:ascii="Consolas" w:hAnsi="Consolas"/>
          <w:kern w:val="0"/>
          <w:sz w:val="18"/>
          <w:szCs w:val="18"/>
          <w:lang w:eastAsia="en-IN"/>
          <w14:ligatures w14:val="none"/>
        </w:rPr>
        <w:t>:</w:t>
        <w:br/>
        <w:t xml:space="preserve">The Docker image is tagged with both a unique build number and the </w:t>
      </w:r>
      <w:r>
        <w:rPr>
          <w:rFonts w:eastAsia="Times New Roman" w:cs="Courier New" w:ascii="Consolas" w:hAnsi="Consolas"/>
          <w:kern w:val="0"/>
          <w:sz w:val="18"/>
          <w:szCs w:val="18"/>
          <w:lang w:eastAsia="en-IN"/>
          <w14:ligatures w14:val="none"/>
        </w:rPr>
        <w:t>latest</w:t>
      </w:r>
      <w:r>
        <w:rPr>
          <w:rFonts w:eastAsia="Times New Roman" w:cs="Times New Roman" w:ascii="Consolas" w:hAnsi="Consolas"/>
          <w:kern w:val="0"/>
          <w:sz w:val="18"/>
          <w:szCs w:val="18"/>
          <w:lang w:eastAsia="en-IN"/>
          <w14:ligatures w14:val="none"/>
        </w:rPr>
        <w:t xml:space="preserve"> tag. Afterward, the image is pushed to the specified ECR repository in the user's AWS account. </w:t>
      </w:r>
    </w:p>
    <w:p>
      <w:pPr>
        <w:pStyle w:val="Normal"/>
        <w:numPr>
          <w:ilvl w:val="0"/>
          <w:numId w:val="2"/>
        </w:numPr>
        <w:spacing w:lineRule="auto" w:line="360" w:before="0" w:after="0"/>
        <w:rPr>
          <w:rFonts w:ascii="Consolas" w:hAnsi="Consolas" w:eastAsia="Times New Roman" w:cs="Times New Roman"/>
          <w:kern w:val="0"/>
          <w:sz w:val="18"/>
          <w:szCs w:val="18"/>
          <w:lang w:eastAsia="en-IN"/>
          <w14:ligatures w14:val="none"/>
        </w:rPr>
      </w:pPr>
      <w:r>
        <w:rPr>
          <w:rFonts w:eastAsia="Times New Roman" w:cs="Times New Roman" w:ascii="Consolas" w:hAnsi="Consolas"/>
          <w:b/>
          <w:bCs/>
          <w:kern w:val="0"/>
          <w:sz w:val="18"/>
          <w:szCs w:val="18"/>
          <w:lang w:eastAsia="en-IN"/>
          <w14:ligatures w14:val="none"/>
        </w:rPr>
        <w:t>Delete Docker Images from Jenkins Server</w:t>
      </w:r>
    </w:p>
    <w:p>
      <w:pPr>
        <w:pStyle w:val="Normal"/>
        <w:spacing w:lineRule="auto" w:line="360" w:before="0" w:after="0"/>
        <w:ind w:left="720" w:hanging="0"/>
        <w:rPr>
          <w:rFonts w:ascii="Consolas" w:hAnsi="Consolas" w:eastAsia="Times New Roman" w:cs="Times New Roman"/>
          <w:kern w:val="0"/>
          <w:sz w:val="18"/>
          <w:szCs w:val="18"/>
          <w:lang w:eastAsia="en-IN"/>
          <w14:ligatures w14:val="none"/>
        </w:rPr>
      </w:pPr>
      <w:r>
        <w:rPr>
          <w:rFonts w:eastAsia="Times New Roman" w:cs="Times New Roman" w:ascii="Consolas" w:hAnsi="Consolas"/>
          <w:kern w:val="0"/>
          <w:sz w:val="18"/>
          <w:szCs w:val="18"/>
          <w:lang w:eastAsia="en-IN"/>
          <w14:ligatures w14:val="none"/>
        </w:rPr>
        <w:t>Once the images are pushed to ECR, the unused (dangling) docker images will be deleted to avoid storage issues.</w:t>
      </w:r>
    </w:p>
    <w:p>
      <w:pPr>
        <w:pStyle w:val="Normal"/>
        <w:numPr>
          <w:ilvl w:val="0"/>
          <w:numId w:val="2"/>
        </w:numPr>
        <w:spacing w:lineRule="auto" w:line="360" w:before="0" w:after="0"/>
        <w:rPr>
          <w:rFonts w:ascii="Consolas" w:hAnsi="Consolas" w:eastAsia="Times New Roman" w:cs="Times New Roman"/>
          <w:b/>
          <w:b/>
          <w:bCs/>
          <w:kern w:val="0"/>
          <w:sz w:val="18"/>
          <w:szCs w:val="18"/>
          <w:lang w:eastAsia="en-IN"/>
          <w14:ligatures w14:val="none"/>
        </w:rPr>
      </w:pPr>
      <w:r>
        <w:rPr>
          <w:rFonts w:eastAsia="Times New Roman" w:cs="Times New Roman" w:ascii="Consolas" w:hAnsi="Consolas"/>
          <w:b/>
          <w:bCs/>
          <w:kern w:val="0"/>
          <w:sz w:val="18"/>
          <w:szCs w:val="18"/>
          <w:lang w:eastAsia="en-IN"/>
          <w14:ligatures w14:val="none"/>
        </w:rPr>
        <w:t>Create ArgoCD, Grafana &amp; Prometheus</w:t>
      </w:r>
    </w:p>
    <w:p>
      <w:pPr>
        <w:pStyle w:val="Normal"/>
        <w:spacing w:lineRule="auto" w:line="360" w:before="0" w:after="0"/>
        <w:ind w:left="720" w:hanging="0"/>
        <w:rPr>
          <w:rFonts w:ascii="Consolas" w:hAnsi="Consolas" w:eastAsia="Times New Roman" w:cs="Times New Roman"/>
          <w:kern w:val="0"/>
          <w:sz w:val="18"/>
          <w:szCs w:val="18"/>
          <w:lang w:eastAsia="en-IN"/>
          <w14:ligatures w14:val="none"/>
        </w:rPr>
      </w:pPr>
      <w:r>
        <w:rPr>
          <w:rFonts w:eastAsia="Times New Roman" w:cs="Times New Roman" w:ascii="Consolas" w:hAnsi="Consolas"/>
          <w:kern w:val="0"/>
          <w:sz w:val="18"/>
          <w:szCs w:val="18"/>
          <w:lang w:eastAsia="en-IN"/>
          <w14:ligatures w14:val="none"/>
        </w:rPr>
        <w:t>The pipeline will create ArgoCD, Grafana &amp; Prometheus. ArgoCD will be used to deploy Docker image from ECR. Grafana &amp; Prometheus will be used for monitoring the application.</w:t>
      </w:r>
    </w:p>
    <w:p>
      <w:pPr>
        <w:pStyle w:val="Normal"/>
        <w:spacing w:lineRule="auto" w:line="360" w:before="0" w:after="0"/>
        <w:ind w:left="720" w:hanging="0"/>
        <w:rPr>
          <w:rFonts w:ascii="Consolas" w:hAnsi="Consolas" w:eastAsia="Times New Roman" w:cs="Times New Roman"/>
          <w:kern w:val="0"/>
          <w:sz w:val="18"/>
          <w:szCs w:val="18"/>
          <w:lang w:eastAsia="en-IN"/>
          <w14:ligatures w14:val="none"/>
        </w:rPr>
      </w:pPr>
      <w:r>
        <w:rPr>
          <w:rFonts w:eastAsia="Times New Roman" w:cs="Times New Roman" w:ascii="Consolas" w:hAnsi="Consolas"/>
          <w:kern w:val="0"/>
          <w:sz w:val="18"/>
          <w:szCs w:val="18"/>
          <w:lang w:eastAsia="en-IN"/>
          <w14:ligatures w14:val="none"/>
        </w:rPr>
      </w:r>
    </w:p>
    <w:p>
      <w:pPr>
        <w:pStyle w:val="Normal"/>
        <w:spacing w:lineRule="auto" w:line="360" w:before="0" w:after="0"/>
        <w:rPr>
          <w:rFonts w:ascii="Consolas" w:hAnsi="Consolas" w:eastAsia="Times New Roman" w:cs="Times New Roman"/>
          <w:kern w:val="0"/>
          <w:sz w:val="18"/>
          <w:szCs w:val="18"/>
          <w:lang w:eastAsia="en-IN"/>
          <w14:ligatures w14:val="none"/>
        </w:rPr>
      </w:pPr>
      <w:r>
        <w:rPr/>
        <mc:AlternateContent>
          <mc:Choice Requires="wps">
            <w:drawing>
              <wp:inline distT="0" distB="0" distL="0" distR="0">
                <wp:extent cx="5731510" cy="19050"/>
                <wp:effectExtent l="0" t="0" r="0" b="0"/>
                <wp:docPr id="5" name=""/>
                <a:graphic xmlns:a="http://schemas.openxmlformats.org/drawingml/2006/main">
                  <a:graphicData uri="http://schemas.microsoft.com/office/word/2010/wordprocessingShape">
                    <wps:wsp>
                      <wps:cNvSpPr/>
                      <wps:nvSpPr>
                        <wps:cNvPr id="4" name=""/>
                        <wps:cNvSpPr/>
                      </wps:nvSpPr>
                      <wps:spPr>
                        <a:xfrm>
                          <a:off x="0" y="0"/>
                          <a:ext cx="573156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55pt;width:451.25pt;height:1.45pt;mso-wrap-style:none;v-text-anchor:middle;mso-position-horizontal:center;mso-position-vertical:top">
                <v:fill o:detectmouseclick="t" type="solid" color2="#5f5f5f"/>
                <v:stroke color="#3465a4" joinstyle="round" endcap="flat"/>
                <w10:wrap type="topAndBottom"/>
              </v:rect>
            </w:pict>
          </mc:Fallback>
        </mc:AlternateContent>
      </w:r>
    </w:p>
    <w:p>
      <w:pPr>
        <w:pStyle w:val="Normal"/>
        <w:numPr>
          <w:ilvl w:val="0"/>
          <w:numId w:val="0"/>
        </w:numPr>
        <w:spacing w:lineRule="auto" w:line="360" w:beforeAutospacing="1" w:afterAutospacing="1"/>
        <w:outlineLvl w:val="2"/>
        <w:rPr>
          <w:rFonts w:ascii="Consolas" w:hAnsi="Consolas" w:eastAsia="Times New Roman" w:cs="Times New Roman"/>
          <w:b/>
          <w:b/>
          <w:bCs/>
          <w:kern w:val="0"/>
          <w:sz w:val="18"/>
          <w:szCs w:val="18"/>
          <w:u w:val="single"/>
          <w:lang w:eastAsia="en-IN"/>
          <w14:ligatures w14:val="none"/>
        </w:rPr>
      </w:pPr>
      <w:r>
        <w:rPr>
          <w:rFonts w:eastAsia="Times New Roman" w:cs="Times New Roman" w:ascii="Consolas" w:hAnsi="Consolas"/>
          <w:b/>
          <w:bCs/>
          <w:kern w:val="0"/>
          <w:sz w:val="18"/>
          <w:szCs w:val="18"/>
          <w:u w:val="single"/>
          <w:lang w:eastAsia="en-IN"/>
          <w14:ligatures w14:val="none"/>
        </w:rPr>
        <w:t>INFRASTRUCTURE CONFIGURATION:</w:t>
      </w:r>
    </w:p>
    <w:p>
      <w:pPr>
        <w:pStyle w:val="ListParagraph"/>
        <w:numPr>
          <w:ilvl w:val="0"/>
          <w:numId w:val="14"/>
        </w:numPr>
        <w:spacing w:lineRule="auto" w:line="360" w:before="0" w:after="0"/>
        <w:contextualSpacing/>
        <w:outlineLvl w:val="2"/>
        <w:rPr>
          <w:rFonts w:ascii="Consolas" w:hAnsi="Consolas" w:eastAsia="Times New Roman" w:cs="Times New Roman"/>
          <w:b/>
          <w:b/>
          <w:bCs/>
          <w:kern w:val="0"/>
          <w:sz w:val="18"/>
          <w:szCs w:val="18"/>
          <w:lang w:eastAsia="en-IN"/>
          <w14:ligatures w14:val="none"/>
        </w:rPr>
      </w:pPr>
      <w:r>
        <w:rPr>
          <w:rFonts w:eastAsia="Times New Roman" w:cs="Times New Roman" w:ascii="Consolas" w:hAnsi="Consolas"/>
          <w:b/>
          <w:bCs/>
          <w:kern w:val="0"/>
          <w:sz w:val="18"/>
          <w:szCs w:val="18"/>
          <w:lang w:eastAsia="en-IN"/>
          <w14:ligatures w14:val="none"/>
        </w:rPr>
        <w:t>EC2 Instance:</w:t>
      </w:r>
    </w:p>
    <w:p>
      <w:pPr>
        <w:pStyle w:val="Normal"/>
        <w:numPr>
          <w:ilvl w:val="0"/>
          <w:numId w:val="3"/>
        </w:numPr>
        <w:spacing w:lineRule="auto" w:line="360" w:before="0" w:after="0"/>
        <w:rPr>
          <w:rFonts w:ascii="Consolas" w:hAnsi="Consolas" w:eastAsia="Times New Roman" w:cs="Times New Roman"/>
          <w:kern w:val="0"/>
          <w:sz w:val="18"/>
          <w:szCs w:val="18"/>
          <w:lang w:eastAsia="en-IN"/>
          <w14:ligatures w14:val="none"/>
        </w:rPr>
      </w:pPr>
      <w:r>
        <w:rPr>
          <w:rFonts w:eastAsia="Times New Roman" w:cs="Times New Roman" w:ascii="Consolas" w:hAnsi="Consolas"/>
          <w:b/>
          <w:bCs/>
          <w:kern w:val="0"/>
          <w:sz w:val="18"/>
          <w:szCs w:val="18"/>
          <w:lang w:eastAsia="en-IN"/>
          <w14:ligatures w14:val="none"/>
        </w:rPr>
        <w:t>Operating System</w:t>
      </w:r>
      <w:r>
        <w:rPr>
          <w:rFonts w:eastAsia="Times New Roman" w:cs="Times New Roman" w:ascii="Consolas" w:hAnsi="Consolas"/>
          <w:kern w:val="0"/>
          <w:sz w:val="18"/>
          <w:szCs w:val="18"/>
          <w:lang w:eastAsia="en-IN"/>
          <w14:ligatures w14:val="none"/>
        </w:rPr>
        <w:t>: Ubuntu 24.04</w:t>
      </w:r>
    </w:p>
    <w:p>
      <w:pPr>
        <w:pStyle w:val="ListParagraph"/>
        <w:numPr>
          <w:ilvl w:val="0"/>
          <w:numId w:val="14"/>
        </w:numPr>
        <w:spacing w:lineRule="auto" w:line="360" w:beforeAutospacing="1" w:afterAutospacing="1"/>
        <w:contextualSpacing/>
        <w:outlineLvl w:val="2"/>
        <w:rPr>
          <w:rFonts w:ascii="Consolas" w:hAnsi="Consolas" w:eastAsia="Times New Roman" w:cs="Times New Roman"/>
          <w:b/>
          <w:b/>
          <w:bCs/>
          <w:kern w:val="0"/>
          <w:sz w:val="18"/>
          <w:szCs w:val="18"/>
          <w:lang w:eastAsia="en-IN"/>
          <w14:ligatures w14:val="none"/>
        </w:rPr>
      </w:pPr>
      <w:r>
        <w:rPr>
          <w:rFonts w:eastAsia="Times New Roman" w:cs="Times New Roman" w:ascii="Consolas" w:hAnsi="Consolas"/>
          <w:b/>
          <w:bCs/>
          <w:kern w:val="0"/>
          <w:sz w:val="18"/>
          <w:szCs w:val="18"/>
          <w:lang w:eastAsia="en-IN"/>
          <w14:ligatures w14:val="none"/>
        </w:rPr>
        <w:t>Security Group:</w:t>
      </w:r>
    </w:p>
    <w:p>
      <w:pPr>
        <w:pStyle w:val="Normal"/>
        <w:numPr>
          <w:ilvl w:val="0"/>
          <w:numId w:val="4"/>
        </w:numPr>
        <w:spacing w:lineRule="auto" w:line="360" w:beforeAutospacing="1" w:after="0"/>
        <w:rPr>
          <w:rFonts w:ascii="Consolas" w:hAnsi="Consolas" w:eastAsia="Times New Roman" w:cs="Times New Roman"/>
          <w:kern w:val="0"/>
          <w:sz w:val="18"/>
          <w:szCs w:val="18"/>
          <w:lang w:eastAsia="en-IN"/>
          <w14:ligatures w14:val="none"/>
        </w:rPr>
      </w:pPr>
      <w:r>
        <w:rPr>
          <w:rFonts w:eastAsia="Times New Roman" w:cs="Times New Roman" w:ascii="Consolas" w:hAnsi="Consolas"/>
          <w:b/>
          <w:bCs/>
          <w:kern w:val="0"/>
          <w:sz w:val="18"/>
          <w:szCs w:val="18"/>
          <w:lang w:eastAsia="en-IN"/>
          <w14:ligatures w14:val="none"/>
        </w:rPr>
        <w:t>SSH</w:t>
      </w:r>
      <w:r>
        <w:rPr>
          <w:rFonts w:eastAsia="Times New Roman" w:cs="Times New Roman" w:ascii="Consolas" w:hAnsi="Consolas"/>
          <w:kern w:val="0"/>
          <w:sz w:val="18"/>
          <w:szCs w:val="18"/>
          <w:lang w:eastAsia="en-IN"/>
          <w14:ligatures w14:val="none"/>
        </w:rPr>
        <w:t>: Port 22</w:t>
      </w:r>
    </w:p>
    <w:p>
      <w:pPr>
        <w:pStyle w:val="Normal"/>
        <w:numPr>
          <w:ilvl w:val="0"/>
          <w:numId w:val="4"/>
        </w:numPr>
        <w:spacing w:lineRule="auto" w:line="360" w:before="0" w:after="0"/>
        <w:rPr>
          <w:rFonts w:ascii="Consolas" w:hAnsi="Consolas" w:eastAsia="Times New Roman" w:cs="Times New Roman"/>
          <w:kern w:val="0"/>
          <w:sz w:val="18"/>
          <w:szCs w:val="18"/>
          <w:lang w:eastAsia="en-IN"/>
          <w14:ligatures w14:val="none"/>
        </w:rPr>
      </w:pPr>
      <w:r>
        <w:rPr>
          <w:rFonts w:eastAsia="Times New Roman" w:cs="Times New Roman" w:ascii="Consolas" w:hAnsi="Consolas"/>
          <w:b/>
          <w:bCs/>
          <w:kern w:val="0"/>
          <w:sz w:val="18"/>
          <w:szCs w:val="18"/>
          <w:lang w:eastAsia="en-IN"/>
          <w14:ligatures w14:val="none"/>
        </w:rPr>
        <w:t>HTTP</w:t>
      </w:r>
      <w:r>
        <w:rPr>
          <w:rFonts w:eastAsia="Times New Roman" w:cs="Times New Roman" w:ascii="Consolas" w:hAnsi="Consolas"/>
          <w:kern w:val="0"/>
          <w:sz w:val="18"/>
          <w:szCs w:val="18"/>
          <w:lang w:eastAsia="en-IN"/>
          <w14:ligatures w14:val="none"/>
        </w:rPr>
        <w:t>: Port 80</w:t>
      </w:r>
    </w:p>
    <w:p>
      <w:pPr>
        <w:pStyle w:val="Normal"/>
        <w:numPr>
          <w:ilvl w:val="0"/>
          <w:numId w:val="4"/>
        </w:numPr>
        <w:spacing w:lineRule="auto" w:line="360" w:before="0" w:after="0"/>
        <w:rPr>
          <w:rFonts w:ascii="Consolas" w:hAnsi="Consolas" w:eastAsia="Times New Roman" w:cs="Times New Roman"/>
          <w:kern w:val="0"/>
          <w:sz w:val="18"/>
          <w:szCs w:val="18"/>
          <w:lang w:eastAsia="en-IN"/>
          <w14:ligatures w14:val="none"/>
        </w:rPr>
      </w:pPr>
      <w:r>
        <w:rPr>
          <w:rFonts w:eastAsia="Times New Roman" w:cs="Times New Roman" w:ascii="Consolas" w:hAnsi="Consolas"/>
          <w:b/>
          <w:bCs/>
          <w:kern w:val="0"/>
          <w:sz w:val="18"/>
          <w:szCs w:val="18"/>
          <w:lang w:eastAsia="en-IN"/>
          <w14:ligatures w14:val="none"/>
        </w:rPr>
        <w:t>HTTPS</w:t>
      </w:r>
      <w:r>
        <w:rPr>
          <w:rFonts w:eastAsia="Times New Roman" w:cs="Times New Roman" w:ascii="Consolas" w:hAnsi="Consolas"/>
          <w:kern w:val="0"/>
          <w:sz w:val="18"/>
          <w:szCs w:val="18"/>
          <w:lang w:eastAsia="en-IN"/>
          <w14:ligatures w14:val="none"/>
        </w:rPr>
        <w:t>: Port 443</w:t>
      </w:r>
    </w:p>
    <w:p>
      <w:pPr>
        <w:pStyle w:val="Normal"/>
        <w:numPr>
          <w:ilvl w:val="0"/>
          <w:numId w:val="4"/>
        </w:numPr>
        <w:spacing w:lineRule="auto" w:line="360" w:before="0" w:after="0"/>
        <w:rPr>
          <w:rFonts w:ascii="Consolas" w:hAnsi="Consolas" w:eastAsia="Times New Roman" w:cs="Times New Roman"/>
          <w:kern w:val="0"/>
          <w:sz w:val="18"/>
          <w:szCs w:val="18"/>
          <w:lang w:eastAsia="en-IN"/>
          <w14:ligatures w14:val="none"/>
        </w:rPr>
      </w:pPr>
      <w:r>
        <w:rPr>
          <w:rFonts w:eastAsia="Times New Roman" w:cs="Times New Roman" w:ascii="Consolas" w:hAnsi="Consolas"/>
          <w:b/>
          <w:bCs/>
          <w:kern w:val="0"/>
          <w:sz w:val="18"/>
          <w:szCs w:val="18"/>
          <w:lang w:eastAsia="en-IN"/>
          <w14:ligatures w14:val="none"/>
        </w:rPr>
        <w:t>NodeJS</w:t>
      </w:r>
      <w:r>
        <w:rPr>
          <w:rFonts w:eastAsia="Times New Roman" w:cs="Times New Roman" w:ascii="Consolas" w:hAnsi="Consolas"/>
          <w:kern w:val="0"/>
          <w:sz w:val="18"/>
          <w:szCs w:val="18"/>
          <w:lang w:eastAsia="en-IN"/>
          <w14:ligatures w14:val="none"/>
        </w:rPr>
        <w:t>: Port 3000</w:t>
      </w:r>
    </w:p>
    <w:p>
      <w:pPr>
        <w:pStyle w:val="Normal"/>
        <w:numPr>
          <w:ilvl w:val="0"/>
          <w:numId w:val="4"/>
        </w:numPr>
        <w:spacing w:lineRule="auto" w:line="360" w:before="0" w:after="0"/>
        <w:rPr>
          <w:rFonts w:ascii="Consolas" w:hAnsi="Consolas" w:eastAsia="Times New Roman" w:cs="Times New Roman"/>
          <w:kern w:val="0"/>
          <w:sz w:val="18"/>
          <w:szCs w:val="18"/>
          <w:lang w:eastAsia="en-IN"/>
          <w14:ligatures w14:val="none"/>
        </w:rPr>
      </w:pPr>
      <w:r>
        <w:rPr>
          <w:rFonts w:eastAsia="Times New Roman" w:cs="Times New Roman" w:ascii="Consolas" w:hAnsi="Consolas"/>
          <w:b/>
          <w:bCs/>
          <w:kern w:val="0"/>
          <w:sz w:val="18"/>
          <w:szCs w:val="18"/>
          <w:lang w:eastAsia="en-IN"/>
          <w14:ligatures w14:val="none"/>
        </w:rPr>
        <w:t>Jenkins</w:t>
      </w:r>
      <w:r>
        <w:rPr>
          <w:rFonts w:eastAsia="Times New Roman" w:cs="Times New Roman" w:ascii="Consolas" w:hAnsi="Consolas"/>
          <w:kern w:val="0"/>
          <w:sz w:val="18"/>
          <w:szCs w:val="18"/>
          <w:lang w:eastAsia="en-IN"/>
          <w14:ligatures w14:val="none"/>
        </w:rPr>
        <w:t>: Port 8080</w:t>
      </w:r>
    </w:p>
    <w:p>
      <w:pPr>
        <w:pStyle w:val="Normal"/>
        <w:numPr>
          <w:ilvl w:val="0"/>
          <w:numId w:val="4"/>
        </w:numPr>
        <w:spacing w:lineRule="auto" w:line="360" w:before="0" w:afterAutospacing="1"/>
        <w:rPr>
          <w:rFonts w:ascii="Consolas" w:hAnsi="Consolas" w:eastAsia="Times New Roman" w:cs="Times New Roman"/>
          <w:kern w:val="0"/>
          <w:sz w:val="18"/>
          <w:szCs w:val="18"/>
          <w:lang w:eastAsia="en-IN"/>
          <w14:ligatures w14:val="none"/>
        </w:rPr>
      </w:pPr>
      <w:r>
        <w:rPr>
          <w:rFonts w:eastAsia="Times New Roman" w:cs="Times New Roman" w:ascii="Consolas" w:hAnsi="Consolas"/>
          <w:b/>
          <w:bCs/>
          <w:kern w:val="0"/>
          <w:sz w:val="18"/>
          <w:szCs w:val="18"/>
          <w:lang w:eastAsia="en-IN"/>
          <w14:ligatures w14:val="none"/>
        </w:rPr>
        <w:t>SonarQube</w:t>
      </w:r>
      <w:r>
        <w:rPr>
          <w:rFonts w:eastAsia="Times New Roman" w:cs="Times New Roman" w:ascii="Consolas" w:hAnsi="Consolas"/>
          <w:kern w:val="0"/>
          <w:sz w:val="18"/>
          <w:szCs w:val="18"/>
          <w:lang w:eastAsia="en-IN"/>
          <w14:ligatures w14:val="none"/>
        </w:rPr>
        <w:t>: Port 9000</w:t>
      </w:r>
    </w:p>
    <w:p>
      <w:pPr>
        <w:pStyle w:val="Normal"/>
        <w:rPr>
          <w:rFonts w:ascii="Consolas" w:hAnsi="Consolas" w:eastAsia="Times New Roman" w:cs="Times New Roman"/>
          <w:kern w:val="0"/>
          <w:sz w:val="18"/>
          <w:szCs w:val="18"/>
          <w:lang w:eastAsia="en-IN"/>
          <w14:ligatures w14:val="none"/>
        </w:rPr>
      </w:pPr>
      <w:r>
        <w:rPr>
          <w:rFonts w:eastAsia="Times New Roman" w:cs="Times New Roman" w:ascii="Consolas" w:hAnsi="Consolas"/>
          <w:kern w:val="0"/>
          <w:sz w:val="18"/>
          <w:szCs w:val="18"/>
          <w:lang w:eastAsia="en-IN"/>
          <w14:ligatures w14:val="none"/>
        </w:rPr>
      </w:r>
      <w:r>
        <w:br w:type="page"/>
      </w:r>
    </w:p>
    <w:p>
      <w:pPr>
        <w:pStyle w:val="Normal"/>
        <w:spacing w:lineRule="auto" w:line="360" w:before="0" w:after="0"/>
        <w:rPr>
          <w:rFonts w:ascii="Consolas" w:hAnsi="Consolas" w:eastAsia="Times New Roman" w:cs="Times New Roman"/>
          <w:kern w:val="0"/>
          <w:sz w:val="18"/>
          <w:szCs w:val="18"/>
          <w:lang w:eastAsia="en-IN"/>
          <w14:ligatures w14:val="none"/>
        </w:rPr>
      </w:pPr>
      <w:r>
        <w:rPr/>
        <mc:AlternateContent>
          <mc:Choice Requires="wps">
            <w:drawing>
              <wp:inline distT="0" distB="0" distL="0" distR="0">
                <wp:extent cx="5731510" cy="19050"/>
                <wp:effectExtent l="0" t="0" r="0" b="0"/>
                <wp:docPr id="6" name=""/>
                <a:graphic xmlns:a="http://schemas.openxmlformats.org/drawingml/2006/main">
                  <a:graphicData uri="http://schemas.microsoft.com/office/word/2010/wordprocessingShape">
                    <wps:wsp>
                      <wps:cNvSpPr/>
                      <wps:nvSpPr>
                        <wps:cNvPr id="5" name=""/>
                        <wps:cNvSpPr/>
                      </wps:nvSpPr>
                      <wps:spPr>
                        <a:xfrm>
                          <a:off x="0" y="0"/>
                          <a:ext cx="573156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55pt;width:451.25pt;height:1.45pt;mso-wrap-style:none;v-text-anchor:middle;mso-position-horizontal:center;mso-position-vertical:top">
                <v:fill o:detectmouseclick="t" type="solid" color2="#5f5f5f"/>
                <v:stroke color="#3465a4" joinstyle="round" endcap="flat"/>
                <w10:wrap type="topAndBottom"/>
              </v:rect>
            </w:pict>
          </mc:Fallback>
        </mc:AlternateContent>
      </w:r>
    </w:p>
    <w:p>
      <w:pPr>
        <w:pStyle w:val="ListParagraph"/>
        <w:numPr>
          <w:ilvl w:val="0"/>
          <w:numId w:val="14"/>
        </w:numPr>
        <w:spacing w:lineRule="auto" w:line="360" w:beforeAutospacing="1" w:afterAutospacing="1"/>
        <w:contextualSpacing/>
        <w:outlineLvl w:val="2"/>
        <w:rPr>
          <w:rFonts w:ascii="Consolas" w:hAnsi="Consolas" w:eastAsia="Times New Roman" w:cs="Times New Roman"/>
          <w:b/>
          <w:b/>
          <w:bCs/>
          <w:kern w:val="0"/>
          <w:sz w:val="18"/>
          <w:szCs w:val="18"/>
          <w:lang w:eastAsia="en-IN"/>
          <w14:ligatures w14:val="none"/>
        </w:rPr>
      </w:pPr>
      <w:r>
        <w:rPr>
          <w:rFonts w:eastAsia="Times New Roman" w:cs="Times New Roman" w:ascii="Consolas" w:hAnsi="Consolas"/>
          <w:b/>
          <w:bCs/>
          <w:kern w:val="0"/>
          <w:sz w:val="18"/>
          <w:szCs w:val="18"/>
          <w:lang w:eastAsia="en-IN"/>
          <w14:ligatures w14:val="none"/>
        </w:rPr>
        <w:t>Jenkins Plugins:</w:t>
      </w:r>
    </w:p>
    <w:p>
      <w:pPr>
        <w:pStyle w:val="Normal"/>
        <w:numPr>
          <w:ilvl w:val="0"/>
          <w:numId w:val="5"/>
        </w:numPr>
        <w:spacing w:lineRule="auto" w:line="360" w:beforeAutospacing="1" w:after="0"/>
        <w:rPr>
          <w:rFonts w:ascii="Consolas" w:hAnsi="Consolas" w:eastAsia="Times New Roman" w:cs="Times New Roman"/>
          <w:kern w:val="0"/>
          <w:sz w:val="18"/>
          <w:szCs w:val="18"/>
          <w:lang w:eastAsia="en-IN"/>
          <w14:ligatures w14:val="none"/>
        </w:rPr>
      </w:pPr>
      <w:r>
        <w:rPr>
          <w:rFonts w:eastAsia="Times New Roman" w:cs="Times New Roman" w:ascii="Consolas" w:hAnsi="Consolas"/>
          <w:b/>
          <w:bCs/>
          <w:kern w:val="0"/>
          <w:sz w:val="18"/>
          <w:szCs w:val="18"/>
          <w:lang w:eastAsia="en-IN"/>
          <w14:ligatures w14:val="none"/>
        </w:rPr>
        <w:t>SonarQube Scanner</w:t>
      </w:r>
      <w:r>
        <w:rPr>
          <w:rFonts w:eastAsia="Times New Roman" w:cs="Times New Roman" w:ascii="Consolas" w:hAnsi="Consolas"/>
          <w:kern w:val="0"/>
          <w:sz w:val="18"/>
          <w:szCs w:val="18"/>
          <w:lang w:eastAsia="en-IN"/>
          <w14:ligatures w14:val="none"/>
        </w:rPr>
        <w:t>:</w:t>
        <w:br/>
        <w:t>Used to integrate Jenkins with SonarQube to check code quality and perform quality gate checks.</w:t>
      </w:r>
    </w:p>
    <w:p>
      <w:pPr>
        <w:pStyle w:val="Normal"/>
        <w:numPr>
          <w:ilvl w:val="0"/>
          <w:numId w:val="5"/>
        </w:numPr>
        <w:spacing w:lineRule="auto" w:line="360" w:before="0" w:after="0"/>
        <w:rPr>
          <w:rFonts w:ascii="Consolas" w:hAnsi="Consolas" w:eastAsia="Times New Roman" w:cs="Times New Roman"/>
          <w:kern w:val="0"/>
          <w:sz w:val="18"/>
          <w:szCs w:val="18"/>
          <w:lang w:eastAsia="en-IN"/>
          <w14:ligatures w14:val="none"/>
        </w:rPr>
      </w:pPr>
      <w:r>
        <w:rPr>
          <w:rFonts w:eastAsia="Times New Roman" w:cs="Times New Roman" w:ascii="Consolas" w:hAnsi="Consolas"/>
          <w:b/>
          <w:bCs/>
          <w:kern w:val="0"/>
          <w:sz w:val="18"/>
          <w:szCs w:val="18"/>
          <w:lang w:eastAsia="en-IN"/>
          <w14:ligatures w14:val="none"/>
        </w:rPr>
        <w:t>NodeJS</w:t>
      </w:r>
      <w:r>
        <w:rPr>
          <w:rFonts w:eastAsia="Times New Roman" w:cs="Times New Roman" w:ascii="Consolas" w:hAnsi="Consolas"/>
          <w:kern w:val="0"/>
          <w:sz w:val="18"/>
          <w:szCs w:val="18"/>
          <w:lang w:eastAsia="en-IN"/>
          <w14:ligatures w14:val="none"/>
        </w:rPr>
        <w:t>:</w:t>
        <w:br/>
        <w:t>Manages and allows the use of different versions of Node.js within Jenkins.</w:t>
      </w:r>
    </w:p>
    <w:p>
      <w:pPr>
        <w:pStyle w:val="Normal"/>
        <w:numPr>
          <w:ilvl w:val="0"/>
          <w:numId w:val="5"/>
        </w:numPr>
        <w:spacing w:lineRule="auto" w:line="360" w:before="0" w:after="0"/>
        <w:rPr>
          <w:rFonts w:ascii="Consolas" w:hAnsi="Consolas" w:eastAsia="Times New Roman" w:cs="Times New Roman"/>
          <w:kern w:val="0"/>
          <w:sz w:val="18"/>
          <w:szCs w:val="18"/>
          <w:lang w:eastAsia="en-IN"/>
          <w14:ligatures w14:val="none"/>
        </w:rPr>
      </w:pPr>
      <w:r>
        <w:rPr>
          <w:rFonts w:eastAsia="Times New Roman" w:cs="Times New Roman" w:ascii="Consolas" w:hAnsi="Consolas"/>
          <w:b/>
          <w:bCs/>
          <w:kern w:val="0"/>
          <w:sz w:val="18"/>
          <w:szCs w:val="18"/>
          <w:lang w:eastAsia="en-IN"/>
          <w14:ligatures w14:val="none"/>
        </w:rPr>
        <w:t>Pipeline: Stage View</w:t>
      </w:r>
      <w:r>
        <w:rPr>
          <w:rFonts w:eastAsia="Times New Roman" w:cs="Times New Roman" w:ascii="Consolas" w:hAnsi="Consolas"/>
          <w:kern w:val="0"/>
          <w:sz w:val="18"/>
          <w:szCs w:val="18"/>
          <w:lang w:eastAsia="en-IN"/>
          <w14:ligatures w14:val="none"/>
        </w:rPr>
        <w:t>:</w:t>
        <w:br/>
        <w:t>Provides a visual interface to monitor the stages of the Jenkins pipeline.</w:t>
      </w:r>
    </w:p>
    <w:p>
      <w:pPr>
        <w:pStyle w:val="Normal"/>
        <w:numPr>
          <w:ilvl w:val="0"/>
          <w:numId w:val="5"/>
        </w:numPr>
        <w:spacing w:lineRule="auto" w:line="360" w:before="0" w:after="0"/>
        <w:rPr>
          <w:rFonts w:ascii="Consolas" w:hAnsi="Consolas" w:eastAsia="Times New Roman" w:cs="Times New Roman"/>
          <w:kern w:val="0"/>
          <w:sz w:val="18"/>
          <w:szCs w:val="18"/>
          <w:lang w:eastAsia="en-IN"/>
          <w14:ligatures w14:val="none"/>
        </w:rPr>
      </w:pPr>
      <w:r>
        <w:rPr>
          <w:rFonts w:eastAsia="Times New Roman" w:cs="Times New Roman" w:ascii="Consolas" w:hAnsi="Consolas"/>
          <w:b/>
          <w:bCs/>
          <w:kern w:val="0"/>
          <w:sz w:val="18"/>
          <w:szCs w:val="18"/>
          <w:lang w:eastAsia="en-IN"/>
          <w14:ligatures w14:val="none"/>
        </w:rPr>
        <w:t>Docker</w:t>
      </w:r>
      <w:r>
        <w:rPr>
          <w:rFonts w:eastAsia="Times New Roman" w:cs="Times New Roman" w:ascii="Consolas" w:hAnsi="Consolas"/>
          <w:kern w:val="0"/>
          <w:sz w:val="18"/>
          <w:szCs w:val="18"/>
          <w:lang w:eastAsia="en-IN"/>
          <w14:ligatures w14:val="none"/>
        </w:rPr>
        <w:t>:</w:t>
        <w:br/>
        <w:t>Allows Jenkins to manage Docker containers directly.</w:t>
      </w:r>
    </w:p>
    <w:p>
      <w:pPr>
        <w:pStyle w:val="Normal"/>
        <w:numPr>
          <w:ilvl w:val="0"/>
          <w:numId w:val="5"/>
        </w:numPr>
        <w:spacing w:lineRule="auto" w:line="360" w:before="0" w:after="0"/>
        <w:rPr>
          <w:rFonts w:ascii="Consolas" w:hAnsi="Consolas" w:eastAsia="Times New Roman" w:cs="Times New Roman"/>
          <w:kern w:val="0"/>
          <w:sz w:val="18"/>
          <w:szCs w:val="18"/>
          <w:lang w:eastAsia="en-IN"/>
          <w14:ligatures w14:val="none"/>
        </w:rPr>
      </w:pPr>
      <w:r>
        <w:rPr>
          <w:rFonts w:eastAsia="Times New Roman" w:cs="Times New Roman" w:ascii="Consolas" w:hAnsi="Consolas"/>
          <w:b/>
          <w:bCs/>
          <w:kern w:val="0"/>
          <w:sz w:val="18"/>
          <w:szCs w:val="18"/>
          <w:lang w:eastAsia="en-IN"/>
          <w14:ligatures w14:val="none"/>
        </w:rPr>
        <w:t>Docker Commons</w:t>
      </w:r>
      <w:r>
        <w:rPr>
          <w:rFonts w:eastAsia="Times New Roman" w:cs="Times New Roman" w:ascii="Consolas" w:hAnsi="Consolas"/>
          <w:kern w:val="0"/>
          <w:sz w:val="18"/>
          <w:szCs w:val="18"/>
          <w:lang w:eastAsia="en-IN"/>
          <w14:ligatures w14:val="none"/>
        </w:rPr>
        <w:t>:</w:t>
        <w:br/>
        <w:t>Facilitates the sharing of common Docker configurations across Jenkins jobs.</w:t>
      </w:r>
    </w:p>
    <w:p>
      <w:pPr>
        <w:pStyle w:val="Normal"/>
        <w:numPr>
          <w:ilvl w:val="0"/>
          <w:numId w:val="5"/>
        </w:numPr>
        <w:spacing w:lineRule="auto" w:line="360" w:before="0" w:after="0"/>
        <w:rPr>
          <w:rFonts w:ascii="Consolas" w:hAnsi="Consolas" w:eastAsia="Times New Roman" w:cs="Times New Roman"/>
          <w:kern w:val="0"/>
          <w:sz w:val="18"/>
          <w:szCs w:val="18"/>
          <w:lang w:eastAsia="en-IN"/>
          <w14:ligatures w14:val="none"/>
        </w:rPr>
      </w:pPr>
      <w:r>
        <w:rPr>
          <w:rFonts w:eastAsia="Times New Roman" w:cs="Times New Roman" w:ascii="Consolas" w:hAnsi="Consolas"/>
          <w:b/>
          <w:bCs/>
          <w:kern w:val="0"/>
          <w:sz w:val="18"/>
          <w:szCs w:val="18"/>
          <w:lang w:eastAsia="en-IN"/>
          <w14:ligatures w14:val="none"/>
        </w:rPr>
        <w:t>Docker Pipeline</w:t>
      </w:r>
      <w:r>
        <w:rPr>
          <w:rFonts w:eastAsia="Times New Roman" w:cs="Times New Roman" w:ascii="Consolas" w:hAnsi="Consolas"/>
          <w:kern w:val="0"/>
          <w:sz w:val="18"/>
          <w:szCs w:val="18"/>
          <w:lang w:eastAsia="en-IN"/>
          <w14:ligatures w14:val="none"/>
        </w:rPr>
        <w:t>:</w:t>
        <w:br/>
        <w:t>Supports building and running Docker containers within Jenkins pipelines.</w:t>
      </w:r>
    </w:p>
    <w:p>
      <w:pPr>
        <w:pStyle w:val="Normal"/>
        <w:numPr>
          <w:ilvl w:val="0"/>
          <w:numId w:val="5"/>
        </w:numPr>
        <w:spacing w:lineRule="auto" w:line="360" w:before="0" w:after="0"/>
        <w:rPr>
          <w:rFonts w:ascii="Consolas" w:hAnsi="Consolas" w:eastAsia="Times New Roman" w:cs="Times New Roman"/>
          <w:kern w:val="0"/>
          <w:sz w:val="18"/>
          <w:szCs w:val="18"/>
          <w:lang w:eastAsia="en-IN"/>
          <w14:ligatures w14:val="none"/>
        </w:rPr>
      </w:pPr>
      <w:r>
        <w:rPr>
          <w:rFonts w:eastAsia="Times New Roman" w:cs="Times New Roman" w:ascii="Consolas" w:hAnsi="Consolas"/>
          <w:b/>
          <w:bCs/>
          <w:kern w:val="0"/>
          <w:sz w:val="18"/>
          <w:szCs w:val="18"/>
          <w:lang w:eastAsia="en-IN"/>
          <w14:ligatures w14:val="none"/>
        </w:rPr>
        <w:t>Docker API</w:t>
      </w:r>
      <w:r>
        <w:rPr>
          <w:rFonts w:eastAsia="Times New Roman" w:cs="Times New Roman" w:ascii="Consolas" w:hAnsi="Consolas"/>
          <w:kern w:val="0"/>
          <w:sz w:val="18"/>
          <w:szCs w:val="18"/>
          <w:lang w:eastAsia="en-IN"/>
          <w14:ligatures w14:val="none"/>
        </w:rPr>
        <w:t>:</w:t>
        <w:br/>
        <w:t>Provides an API to interact with Docker within Jenkins.</w:t>
      </w:r>
    </w:p>
    <w:p>
      <w:pPr>
        <w:pStyle w:val="Normal"/>
        <w:numPr>
          <w:ilvl w:val="0"/>
          <w:numId w:val="5"/>
        </w:numPr>
        <w:spacing w:lineRule="auto" w:line="360" w:before="0" w:after="0"/>
        <w:rPr>
          <w:rFonts w:ascii="Consolas" w:hAnsi="Consolas" w:eastAsia="Times New Roman" w:cs="Times New Roman"/>
          <w:kern w:val="0"/>
          <w:sz w:val="18"/>
          <w:szCs w:val="18"/>
          <w:lang w:eastAsia="en-IN"/>
          <w14:ligatures w14:val="none"/>
        </w:rPr>
      </w:pPr>
      <w:r>
        <w:rPr>
          <w:rFonts w:eastAsia="Times New Roman" w:cs="Times New Roman" w:ascii="Consolas" w:hAnsi="Consolas"/>
          <w:b/>
          <w:bCs/>
          <w:kern w:val="0"/>
          <w:sz w:val="18"/>
          <w:szCs w:val="18"/>
          <w:lang w:eastAsia="en-IN"/>
          <w14:ligatures w14:val="none"/>
        </w:rPr>
        <w:t>docker-build-step</w:t>
      </w:r>
      <w:r>
        <w:rPr>
          <w:rFonts w:eastAsia="Times New Roman" w:cs="Times New Roman" w:ascii="Consolas" w:hAnsi="Consolas"/>
          <w:kern w:val="0"/>
          <w:sz w:val="18"/>
          <w:szCs w:val="18"/>
          <w:lang w:eastAsia="en-IN"/>
          <w14:ligatures w14:val="none"/>
        </w:rPr>
        <w:t>:</w:t>
        <w:br/>
        <w:t>Adds Docker-related build steps, like building images or running containers in freestyle jobs.</w:t>
      </w:r>
    </w:p>
    <w:p>
      <w:pPr>
        <w:pStyle w:val="Normal"/>
        <w:numPr>
          <w:ilvl w:val="0"/>
          <w:numId w:val="5"/>
        </w:numPr>
        <w:spacing w:lineRule="auto" w:line="360" w:before="0" w:after="0"/>
        <w:rPr>
          <w:rFonts w:ascii="Consolas" w:hAnsi="Consolas" w:eastAsia="Times New Roman" w:cs="Times New Roman"/>
          <w:kern w:val="0"/>
          <w:sz w:val="18"/>
          <w:szCs w:val="18"/>
          <w:lang w:eastAsia="en-IN"/>
          <w14:ligatures w14:val="none"/>
        </w:rPr>
      </w:pPr>
      <w:r>
        <w:rPr>
          <w:rFonts w:eastAsia="Times New Roman" w:cs="Times New Roman" w:ascii="Consolas" w:hAnsi="Consolas"/>
          <w:b/>
          <w:bCs/>
          <w:kern w:val="0"/>
          <w:sz w:val="18"/>
          <w:szCs w:val="18"/>
          <w:lang w:eastAsia="en-IN"/>
          <w14:ligatures w14:val="none"/>
        </w:rPr>
        <w:t>SSH Agent</w:t>
      </w:r>
      <w:r>
        <w:rPr>
          <w:rFonts w:eastAsia="Times New Roman" w:cs="Times New Roman" w:ascii="Consolas" w:hAnsi="Consolas"/>
          <w:kern w:val="0"/>
          <w:sz w:val="18"/>
          <w:szCs w:val="18"/>
          <w:lang w:eastAsia="en-IN"/>
          <w14:ligatures w14:val="none"/>
        </w:rPr>
        <w:t>:</w:t>
        <w:br/>
        <w:t>Manages SSH credentials for remote server access within Jenkins pipelines.</w:t>
      </w:r>
    </w:p>
    <w:p>
      <w:pPr>
        <w:pStyle w:val="Normal"/>
        <w:numPr>
          <w:ilvl w:val="0"/>
          <w:numId w:val="5"/>
        </w:numPr>
        <w:spacing w:lineRule="auto" w:line="360" w:before="0" w:after="0"/>
        <w:rPr>
          <w:rFonts w:ascii="Consolas" w:hAnsi="Consolas" w:eastAsia="Times New Roman" w:cs="Times New Roman"/>
          <w:kern w:val="0"/>
          <w:sz w:val="18"/>
          <w:szCs w:val="18"/>
          <w:lang w:eastAsia="en-IN"/>
          <w14:ligatures w14:val="none"/>
        </w:rPr>
      </w:pPr>
      <w:r>
        <w:rPr>
          <w:rFonts w:eastAsia="Times New Roman" w:cs="Times New Roman" w:ascii="Consolas" w:hAnsi="Consolas"/>
          <w:b/>
          <w:bCs/>
          <w:kern w:val="0"/>
          <w:sz w:val="18"/>
          <w:szCs w:val="18"/>
          <w:lang w:eastAsia="en-IN"/>
          <w14:ligatures w14:val="none"/>
        </w:rPr>
        <w:t>Eclipse Temurin Installer</w:t>
      </w:r>
      <w:r>
        <w:rPr>
          <w:rFonts w:eastAsia="Times New Roman" w:cs="Times New Roman" w:ascii="Consolas" w:hAnsi="Consolas"/>
          <w:kern w:val="0"/>
          <w:sz w:val="18"/>
          <w:szCs w:val="18"/>
          <w:lang w:eastAsia="en-IN"/>
          <w14:ligatures w14:val="none"/>
        </w:rPr>
        <w:t>:</w:t>
        <w:br/>
        <w:t>Used to install OpenJDK within Jenkins.</w:t>
      </w:r>
    </w:p>
    <w:p>
      <w:pPr>
        <w:pStyle w:val="Normal"/>
        <w:numPr>
          <w:ilvl w:val="0"/>
          <w:numId w:val="5"/>
        </w:numPr>
        <w:spacing w:lineRule="auto" w:line="360" w:before="0" w:afterAutospacing="1"/>
        <w:rPr>
          <w:rFonts w:ascii="Consolas" w:hAnsi="Consolas" w:eastAsia="Times New Roman" w:cs="Times New Roman"/>
          <w:kern w:val="0"/>
          <w:sz w:val="18"/>
          <w:szCs w:val="18"/>
          <w:lang w:eastAsia="en-IN"/>
          <w14:ligatures w14:val="none"/>
        </w:rPr>
      </w:pPr>
      <w:r>
        <w:rPr>
          <w:rFonts w:eastAsia="Times New Roman" w:cs="Times New Roman" w:ascii="Consolas" w:hAnsi="Consolas"/>
          <w:b/>
          <w:bCs/>
          <w:kern w:val="0"/>
          <w:sz w:val="18"/>
          <w:szCs w:val="18"/>
          <w:lang w:eastAsia="en-IN"/>
          <w14:ligatures w14:val="none"/>
        </w:rPr>
        <w:t>Prometheus Metrics</w:t>
      </w:r>
      <w:r>
        <w:rPr>
          <w:rFonts w:eastAsia="Times New Roman" w:cs="Times New Roman" w:ascii="Consolas" w:hAnsi="Consolas"/>
          <w:kern w:val="0"/>
          <w:sz w:val="18"/>
          <w:szCs w:val="18"/>
          <w:lang w:eastAsia="en-IN"/>
          <w14:ligatures w14:val="none"/>
        </w:rPr>
        <w:t>:</w:t>
        <w:br/>
        <w:t>Enables Jenkins to expose metrics for monitoring and alerting.</w:t>
      </w:r>
    </w:p>
    <w:p>
      <w:pPr>
        <w:pStyle w:val="Normal"/>
        <w:spacing w:lineRule="auto" w:line="360" w:before="0" w:after="0"/>
        <w:rPr>
          <w:rFonts w:ascii="Consolas" w:hAnsi="Consolas" w:eastAsia="Times New Roman" w:cs="Times New Roman"/>
          <w:kern w:val="0"/>
          <w:sz w:val="18"/>
          <w:szCs w:val="18"/>
          <w:lang w:eastAsia="en-IN"/>
          <w14:ligatures w14:val="none"/>
        </w:rPr>
      </w:pPr>
      <w:r>
        <w:rPr/>
        <mc:AlternateContent>
          <mc:Choice Requires="wps">
            <w:drawing>
              <wp:inline distT="0" distB="0" distL="0" distR="0">
                <wp:extent cx="5731510" cy="19050"/>
                <wp:effectExtent l="0" t="0" r="0" b="0"/>
                <wp:docPr id="7" name=""/>
                <a:graphic xmlns:a="http://schemas.openxmlformats.org/drawingml/2006/main">
                  <a:graphicData uri="http://schemas.microsoft.com/office/word/2010/wordprocessingShape">
                    <wps:wsp>
                      <wps:cNvSpPr/>
                      <wps:nvSpPr>
                        <wps:cNvPr id="6" name=""/>
                        <wps:cNvSpPr/>
                      </wps:nvSpPr>
                      <wps:spPr>
                        <a:xfrm>
                          <a:off x="0" y="0"/>
                          <a:ext cx="573156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55pt;width:451.25pt;height:1.45pt;mso-wrap-style:none;v-text-anchor:middle;mso-position-horizontal:center;mso-position-vertical:top">
                <v:fill o:detectmouseclick="t" type="solid" color2="#5f5f5f"/>
                <v:stroke color="#3465a4" joinstyle="round" endcap="flat"/>
                <w10:wrap type="topAndBottom"/>
              </v:rect>
            </w:pict>
          </mc:Fallback>
        </mc:AlternateContent>
      </w:r>
    </w:p>
    <w:p>
      <w:pPr>
        <w:pStyle w:val="Normal"/>
        <w:numPr>
          <w:ilvl w:val="0"/>
          <w:numId w:val="0"/>
        </w:numPr>
        <w:spacing w:lineRule="auto" w:line="360" w:beforeAutospacing="1" w:afterAutospacing="1"/>
        <w:outlineLvl w:val="2"/>
        <w:rPr>
          <w:rFonts w:ascii="Consolas" w:hAnsi="Consolas" w:eastAsia="Times New Roman" w:cs="Times New Roman"/>
          <w:b/>
          <w:b/>
          <w:bCs/>
          <w:kern w:val="0"/>
          <w:sz w:val="18"/>
          <w:szCs w:val="18"/>
          <w:u w:val="single"/>
          <w:lang w:eastAsia="en-IN"/>
          <w14:ligatures w14:val="none"/>
        </w:rPr>
      </w:pPr>
      <w:r>
        <w:rPr>
          <w:rFonts w:eastAsia="Times New Roman" w:cs="Times New Roman" w:ascii="Consolas" w:hAnsi="Consolas"/>
          <w:b/>
          <w:bCs/>
          <w:kern w:val="0"/>
          <w:sz w:val="18"/>
          <w:szCs w:val="18"/>
          <w:u w:val="single"/>
          <w:lang w:eastAsia="en-IN"/>
          <w14:ligatures w14:val="none"/>
        </w:rPr>
        <w:t>SONARQUBE CONFIGURATION:</w:t>
      </w:r>
    </w:p>
    <w:p>
      <w:pPr>
        <w:pStyle w:val="ListParagraph"/>
        <w:numPr>
          <w:ilvl w:val="0"/>
          <w:numId w:val="14"/>
        </w:numPr>
        <w:spacing w:lineRule="auto" w:line="360" w:beforeAutospacing="1" w:afterAutospacing="1"/>
        <w:contextualSpacing/>
        <w:outlineLvl w:val="2"/>
        <w:rPr>
          <w:rFonts w:ascii="Consolas" w:hAnsi="Consolas" w:eastAsia="Times New Roman" w:cs="Times New Roman"/>
          <w:b/>
          <w:b/>
          <w:bCs/>
          <w:kern w:val="0"/>
          <w:sz w:val="18"/>
          <w:szCs w:val="18"/>
          <w:lang w:eastAsia="en-IN"/>
          <w14:ligatures w14:val="none"/>
        </w:rPr>
      </w:pPr>
      <w:r>
        <w:rPr>
          <w:rFonts w:eastAsia="Times New Roman" w:cs="Times New Roman" w:ascii="Consolas" w:hAnsi="Consolas"/>
          <w:b/>
          <w:bCs/>
          <w:kern w:val="0"/>
          <w:sz w:val="18"/>
          <w:szCs w:val="18"/>
          <w:lang w:eastAsia="en-IN"/>
          <w14:ligatures w14:val="none"/>
        </w:rPr>
        <w:t>SonarQube Webhook:</w:t>
      </w:r>
    </w:p>
    <w:p>
      <w:pPr>
        <w:pStyle w:val="Normal"/>
        <w:spacing w:lineRule="auto" w:line="360" w:beforeAutospacing="1" w:afterAutospacing="1"/>
        <w:rPr>
          <w:rFonts w:ascii="Consolas" w:hAnsi="Consolas" w:eastAsia="Times New Roman" w:cs="Times New Roman"/>
          <w:kern w:val="0"/>
          <w:sz w:val="18"/>
          <w:szCs w:val="18"/>
          <w:lang w:eastAsia="en-IN"/>
          <w14:ligatures w14:val="none"/>
        </w:rPr>
      </w:pPr>
      <w:r>
        <w:rPr>
          <w:rFonts w:eastAsia="Times New Roman" w:cs="Times New Roman" w:ascii="Consolas" w:hAnsi="Consolas"/>
          <w:kern w:val="0"/>
          <w:sz w:val="18"/>
          <w:szCs w:val="18"/>
          <w:lang w:eastAsia="en-IN"/>
          <w14:ligatures w14:val="none"/>
        </w:rPr>
        <w:t>The SonarQube webhook is used to send analysis results back to Jenkins.</w:t>
      </w:r>
    </w:p>
    <w:p>
      <w:pPr>
        <w:pStyle w:val="Normal"/>
        <w:numPr>
          <w:ilvl w:val="0"/>
          <w:numId w:val="6"/>
        </w:numPr>
        <w:spacing w:lineRule="auto" w:line="360" w:beforeAutospacing="1" w:after="0"/>
        <w:rPr>
          <w:rFonts w:ascii="Consolas" w:hAnsi="Consolas" w:eastAsia="Times New Roman" w:cs="Times New Roman"/>
          <w:kern w:val="0"/>
          <w:sz w:val="18"/>
          <w:szCs w:val="18"/>
          <w:lang w:eastAsia="en-IN"/>
          <w14:ligatures w14:val="none"/>
        </w:rPr>
      </w:pPr>
      <w:r>
        <w:rPr>
          <w:rFonts w:eastAsia="Times New Roman" w:cs="Times New Roman" w:ascii="Consolas" w:hAnsi="Consolas"/>
          <w:b/>
          <w:bCs/>
          <w:kern w:val="0"/>
          <w:sz w:val="18"/>
          <w:szCs w:val="18"/>
          <w:lang w:eastAsia="en-IN"/>
          <w14:ligatures w14:val="none"/>
        </w:rPr>
        <w:t>Configuration</w:t>
      </w:r>
      <w:r>
        <w:rPr>
          <w:rFonts w:eastAsia="Times New Roman" w:cs="Times New Roman" w:ascii="Consolas" w:hAnsi="Consolas"/>
          <w:kern w:val="0"/>
          <w:sz w:val="18"/>
          <w:szCs w:val="18"/>
          <w:lang w:eastAsia="en-IN"/>
          <w14:ligatures w14:val="none"/>
        </w:rPr>
        <w:t>:</w:t>
      </w:r>
    </w:p>
    <w:p>
      <w:pPr>
        <w:pStyle w:val="Normal"/>
        <w:numPr>
          <w:ilvl w:val="1"/>
          <w:numId w:val="6"/>
        </w:numPr>
        <w:spacing w:lineRule="auto" w:line="360" w:before="0" w:after="0"/>
        <w:rPr>
          <w:rFonts w:ascii="Consolas" w:hAnsi="Consolas" w:eastAsia="Times New Roman" w:cs="Times New Roman"/>
          <w:kern w:val="0"/>
          <w:sz w:val="18"/>
          <w:szCs w:val="18"/>
          <w:lang w:eastAsia="en-IN"/>
          <w14:ligatures w14:val="none"/>
        </w:rPr>
      </w:pPr>
      <w:r>
        <w:rPr>
          <w:rFonts w:eastAsia="Times New Roman" w:cs="Times New Roman" w:ascii="Consolas" w:hAnsi="Consolas"/>
          <w:kern w:val="0"/>
          <w:sz w:val="18"/>
          <w:szCs w:val="18"/>
          <w:lang w:eastAsia="en-IN"/>
          <w14:ligatures w14:val="none"/>
        </w:rPr>
        <w:t xml:space="preserve">Name: </w:t>
      </w:r>
      <w:r>
        <w:rPr>
          <w:rFonts w:eastAsia="Times New Roman" w:cs="Courier New" w:ascii="Consolas" w:hAnsi="Consolas"/>
          <w:kern w:val="0"/>
          <w:sz w:val="18"/>
          <w:szCs w:val="18"/>
          <w:lang w:eastAsia="en-IN"/>
          <w14:ligatures w14:val="none"/>
        </w:rPr>
        <w:t>sonarqube-webhook</w:t>
      </w:r>
    </w:p>
    <w:p>
      <w:pPr>
        <w:pStyle w:val="Normal"/>
        <w:numPr>
          <w:ilvl w:val="1"/>
          <w:numId w:val="6"/>
        </w:numPr>
        <w:spacing w:lineRule="auto" w:line="360" w:before="0" w:after="0"/>
        <w:rPr>
          <w:rFonts w:ascii="Consolas" w:hAnsi="Consolas" w:eastAsia="Times New Roman" w:cs="Times New Roman"/>
          <w:kern w:val="0"/>
          <w:sz w:val="18"/>
          <w:szCs w:val="18"/>
          <w:lang w:eastAsia="en-IN"/>
          <w14:ligatures w14:val="none"/>
        </w:rPr>
      </w:pPr>
      <w:r>
        <w:rPr>
          <w:rFonts w:eastAsia="Times New Roman" w:cs="Times New Roman" w:ascii="Consolas" w:hAnsi="Consolas"/>
          <w:kern w:val="0"/>
          <w:sz w:val="18"/>
          <w:szCs w:val="18"/>
          <w:lang w:eastAsia="en-IN"/>
          <w14:ligatures w14:val="none"/>
        </w:rPr>
        <w:t xml:space="preserve">URL: </w:t>
      </w:r>
      <w:r>
        <w:rPr>
          <w:rFonts w:eastAsia="Times New Roman" w:cs="Courier New" w:ascii="Consolas" w:hAnsi="Consolas"/>
          <w:kern w:val="0"/>
          <w:sz w:val="18"/>
          <w:szCs w:val="18"/>
          <w:lang w:eastAsia="en-IN"/>
          <w14:ligatures w14:val="none"/>
        </w:rPr>
        <w:t>http://&lt;jenkins-url&gt;:8080/sonarqube-webhook/</w:t>
      </w:r>
    </w:p>
    <w:p>
      <w:pPr>
        <w:pStyle w:val="Normal"/>
        <w:numPr>
          <w:ilvl w:val="1"/>
          <w:numId w:val="6"/>
        </w:numPr>
        <w:spacing w:lineRule="auto" w:line="360" w:before="0" w:afterAutospacing="1"/>
        <w:rPr>
          <w:rFonts w:ascii="Consolas" w:hAnsi="Consolas" w:eastAsia="Times New Roman" w:cs="Times New Roman"/>
          <w:kern w:val="0"/>
          <w:sz w:val="18"/>
          <w:szCs w:val="18"/>
          <w:lang w:eastAsia="en-IN"/>
          <w14:ligatures w14:val="none"/>
        </w:rPr>
      </w:pPr>
      <w:r>
        <w:rPr>
          <w:rFonts w:eastAsia="Times New Roman" w:cs="Times New Roman" w:ascii="Consolas" w:hAnsi="Consolas"/>
          <w:kern w:val="0"/>
          <w:sz w:val="18"/>
          <w:szCs w:val="18"/>
          <w:lang w:eastAsia="en-IN"/>
          <w14:ligatures w14:val="none"/>
        </w:rPr>
        <w:t>Secret: None</w:t>
      </w:r>
    </w:p>
    <w:p>
      <w:pPr>
        <w:pStyle w:val="ListParagraph"/>
        <w:numPr>
          <w:ilvl w:val="0"/>
          <w:numId w:val="14"/>
        </w:numPr>
        <w:spacing w:lineRule="auto" w:line="360" w:beforeAutospacing="1" w:afterAutospacing="1"/>
        <w:contextualSpacing/>
        <w:outlineLvl w:val="2"/>
        <w:rPr>
          <w:rFonts w:ascii="Consolas" w:hAnsi="Consolas" w:eastAsia="Times New Roman" w:cs="Times New Roman"/>
          <w:b/>
          <w:b/>
          <w:bCs/>
          <w:kern w:val="0"/>
          <w:sz w:val="18"/>
          <w:szCs w:val="18"/>
          <w:lang w:eastAsia="en-IN"/>
          <w14:ligatures w14:val="none"/>
        </w:rPr>
      </w:pPr>
      <w:r>
        <w:rPr>
          <w:rFonts w:eastAsia="Times New Roman" w:cs="Times New Roman" w:ascii="Consolas" w:hAnsi="Consolas"/>
          <w:b/>
          <w:bCs/>
          <w:kern w:val="0"/>
          <w:sz w:val="18"/>
          <w:szCs w:val="18"/>
          <w:lang w:eastAsia="en-IN"/>
          <w14:ligatures w14:val="none"/>
        </w:rPr>
        <w:t>SonarQube Token:</w:t>
      </w:r>
    </w:p>
    <w:p>
      <w:pPr>
        <w:pStyle w:val="ListParagraph"/>
        <w:numPr>
          <w:ilvl w:val="0"/>
          <w:numId w:val="16"/>
        </w:numPr>
        <w:spacing w:lineRule="auto" w:line="360" w:beforeAutospacing="1" w:afterAutospacing="1"/>
        <w:contextualSpacing/>
        <w:rPr>
          <w:rFonts w:ascii="Consolas" w:hAnsi="Consolas" w:eastAsia="Times New Roman" w:cs="Times New Roman"/>
          <w:kern w:val="0"/>
          <w:sz w:val="18"/>
          <w:szCs w:val="18"/>
          <w:lang w:eastAsia="en-IN"/>
          <w14:ligatures w14:val="none"/>
        </w:rPr>
      </w:pPr>
      <w:r>
        <w:rPr>
          <w:rFonts w:eastAsia="Times New Roman" w:cs="Times New Roman" w:ascii="Consolas" w:hAnsi="Consolas"/>
          <w:kern w:val="0"/>
          <w:sz w:val="18"/>
          <w:szCs w:val="18"/>
          <w:lang w:eastAsia="en-IN"/>
          <w14:ligatures w14:val="none"/>
        </w:rPr>
        <w:t>Generated token to authenticate Jenkins with SonarQube for analysis and quality gate checks.</w:t>
      </w:r>
    </w:p>
    <w:p>
      <w:pPr>
        <w:pStyle w:val="ListParagraph"/>
        <w:spacing w:lineRule="auto" w:line="360" w:beforeAutospacing="1" w:afterAutospacing="1"/>
        <w:contextualSpacing/>
        <w:rPr>
          <w:rFonts w:ascii="Consolas" w:hAnsi="Consolas" w:eastAsia="Times New Roman" w:cs="Times New Roman"/>
          <w:kern w:val="0"/>
          <w:sz w:val="18"/>
          <w:szCs w:val="18"/>
          <w:lang w:eastAsia="en-IN"/>
          <w14:ligatures w14:val="none"/>
        </w:rPr>
      </w:pPr>
      <w:r>
        <w:rPr>
          <w:rFonts w:eastAsia="Times New Roman" w:cs="Times New Roman" w:ascii="Consolas" w:hAnsi="Consolas"/>
          <w:kern w:val="0"/>
          <w:sz w:val="18"/>
          <w:szCs w:val="18"/>
          <w:lang w:eastAsia="en-IN"/>
          <w14:ligatures w14:val="none"/>
        </w:rPr>
      </w:r>
    </w:p>
    <w:p>
      <w:pPr>
        <w:pStyle w:val="ListParagraph"/>
        <w:numPr>
          <w:ilvl w:val="0"/>
          <w:numId w:val="14"/>
        </w:numPr>
        <w:spacing w:lineRule="auto" w:line="360" w:beforeAutospacing="1" w:after="0"/>
        <w:contextualSpacing/>
        <w:outlineLvl w:val="2"/>
        <w:rPr>
          <w:rFonts w:ascii="Consolas" w:hAnsi="Consolas" w:eastAsia="Times New Roman" w:cs="Times New Roman"/>
          <w:b/>
          <w:b/>
          <w:bCs/>
          <w:kern w:val="0"/>
          <w:sz w:val="18"/>
          <w:szCs w:val="18"/>
          <w:lang w:eastAsia="en-IN"/>
          <w14:ligatures w14:val="none"/>
        </w:rPr>
      </w:pPr>
      <w:r>
        <w:rPr>
          <w:rFonts w:eastAsia="Times New Roman" w:cs="Times New Roman" w:ascii="Consolas" w:hAnsi="Consolas"/>
          <w:b/>
          <w:bCs/>
          <w:kern w:val="0"/>
          <w:sz w:val="18"/>
          <w:szCs w:val="18"/>
          <w:lang w:eastAsia="en-IN"/>
          <w14:ligatures w14:val="none"/>
        </w:rPr>
        <w:t>Credentials:</w:t>
      </w:r>
    </w:p>
    <w:p>
      <w:pPr>
        <w:pStyle w:val="NormalWeb"/>
        <w:numPr>
          <w:ilvl w:val="0"/>
          <w:numId w:val="15"/>
        </w:numPr>
        <w:spacing w:lineRule="auto" w:line="360" w:before="280" w:after="0"/>
        <w:rPr>
          <w:rFonts w:ascii="Consolas" w:hAnsi="Consolas"/>
          <w:sz w:val="18"/>
          <w:szCs w:val="18"/>
        </w:rPr>
      </w:pPr>
      <w:r>
        <w:rPr>
          <w:rFonts w:ascii="Consolas" w:hAnsi="Consolas"/>
          <w:b/>
          <w:bCs/>
          <w:sz w:val="18"/>
          <w:szCs w:val="18"/>
        </w:rPr>
        <w:t xml:space="preserve">SonarQube Token: </w:t>
      </w:r>
      <w:r>
        <w:rPr>
          <w:rFonts w:ascii="Consolas" w:hAnsi="Consolas"/>
          <w:sz w:val="18"/>
          <w:szCs w:val="18"/>
        </w:rPr>
        <w:t>Used to authenticate and interact Jenkins with SonarQube.</w:t>
      </w:r>
    </w:p>
    <w:p>
      <w:pPr>
        <w:pStyle w:val="NormalWeb"/>
        <w:numPr>
          <w:ilvl w:val="0"/>
          <w:numId w:val="15"/>
        </w:numPr>
        <w:spacing w:lineRule="auto" w:line="360" w:before="0" w:after="280"/>
        <w:rPr>
          <w:rFonts w:ascii="Consolas" w:hAnsi="Consolas"/>
          <w:sz w:val="18"/>
          <w:szCs w:val="18"/>
        </w:rPr>
      </w:pPr>
      <w:r>
        <w:rPr>
          <w:rFonts w:ascii="Consolas" w:hAnsi="Consolas"/>
          <w:b/>
          <w:bCs/>
          <w:sz w:val="18"/>
          <w:szCs w:val="18"/>
        </w:rPr>
        <w:t xml:space="preserve">AWS credentials (Access Key and Secret Key): </w:t>
      </w:r>
      <w:r>
        <w:rPr>
          <w:rFonts w:ascii="Consolas" w:hAnsi="Consolas"/>
          <w:sz w:val="18"/>
          <w:szCs w:val="18"/>
        </w:rPr>
        <w:t>These credentials are used to authenticate and interact Jenkins with AWS, to push the Docker Image to AWS ECR.</w:t>
      </w:r>
    </w:p>
    <w:p>
      <w:pPr>
        <w:pStyle w:val="ListParagraph"/>
        <w:numPr>
          <w:ilvl w:val="0"/>
          <w:numId w:val="14"/>
        </w:numPr>
        <w:spacing w:lineRule="auto" w:line="360" w:beforeAutospacing="1" w:afterAutospacing="1"/>
        <w:contextualSpacing/>
        <w:outlineLvl w:val="2"/>
        <w:rPr>
          <w:rFonts w:ascii="Consolas" w:hAnsi="Consolas" w:eastAsia="Times New Roman" w:cs="Times New Roman"/>
          <w:b/>
          <w:b/>
          <w:bCs/>
          <w:kern w:val="0"/>
          <w:sz w:val="18"/>
          <w:szCs w:val="18"/>
          <w:lang w:eastAsia="en-IN"/>
          <w14:ligatures w14:val="none"/>
        </w:rPr>
      </w:pPr>
      <w:r>
        <w:rPr>
          <w:rFonts w:eastAsia="Times New Roman" w:cs="Times New Roman" w:ascii="Consolas" w:hAnsi="Consolas"/>
          <w:b/>
          <w:bCs/>
          <w:kern w:val="0"/>
          <w:sz w:val="18"/>
          <w:szCs w:val="18"/>
          <w:lang w:eastAsia="en-IN"/>
          <w14:ligatures w14:val="none"/>
        </w:rPr>
        <w:t>Jenkins SonarQube System Configuration:</w:t>
      </w:r>
    </w:p>
    <w:p>
      <w:pPr>
        <w:pStyle w:val="ListParagraph"/>
        <w:numPr>
          <w:ilvl w:val="0"/>
          <w:numId w:val="17"/>
        </w:numPr>
        <w:spacing w:lineRule="auto" w:line="360" w:beforeAutospacing="1" w:afterAutospacing="1"/>
        <w:contextualSpacing/>
        <w:rPr>
          <w:rFonts w:ascii="Consolas" w:hAnsi="Consolas" w:eastAsia="Times New Roman" w:cs="Times New Roman"/>
          <w:kern w:val="0"/>
          <w:sz w:val="18"/>
          <w:szCs w:val="18"/>
          <w:lang w:eastAsia="en-IN"/>
          <w14:ligatures w14:val="none"/>
        </w:rPr>
      </w:pPr>
      <w:r>
        <w:rPr>
          <w:rFonts w:eastAsia="Times New Roman" w:cs="Times New Roman" w:ascii="Consolas" w:hAnsi="Consolas"/>
          <w:kern w:val="0"/>
          <w:sz w:val="18"/>
          <w:szCs w:val="18"/>
          <w:lang w:eastAsia="en-IN"/>
          <w14:ligatures w14:val="none"/>
        </w:rPr>
        <w:t>Helps to store SonarQube server details globally in Jenkins instead of specifying them in each pipeline script.</w:t>
      </w:r>
    </w:p>
    <w:p>
      <w:pPr>
        <w:pStyle w:val="Normal"/>
        <w:numPr>
          <w:ilvl w:val="0"/>
          <w:numId w:val="7"/>
        </w:numPr>
        <w:spacing w:lineRule="auto" w:line="360" w:beforeAutospacing="1" w:after="0"/>
        <w:rPr>
          <w:rFonts w:ascii="Consolas" w:hAnsi="Consolas" w:eastAsia="Times New Roman" w:cs="Times New Roman"/>
          <w:kern w:val="0"/>
          <w:sz w:val="18"/>
          <w:szCs w:val="18"/>
          <w:lang w:eastAsia="en-IN"/>
          <w14:ligatures w14:val="none"/>
        </w:rPr>
      </w:pPr>
      <w:r>
        <w:rPr>
          <w:rFonts w:eastAsia="Times New Roman" w:cs="Times New Roman" w:ascii="Consolas" w:hAnsi="Consolas"/>
          <w:b/>
          <w:bCs/>
          <w:kern w:val="0"/>
          <w:sz w:val="18"/>
          <w:szCs w:val="18"/>
          <w:lang w:eastAsia="en-IN"/>
          <w14:ligatures w14:val="none"/>
        </w:rPr>
        <w:t>Configuration</w:t>
      </w:r>
      <w:r>
        <w:rPr>
          <w:rFonts w:eastAsia="Times New Roman" w:cs="Times New Roman" w:ascii="Consolas" w:hAnsi="Consolas"/>
          <w:kern w:val="0"/>
          <w:sz w:val="18"/>
          <w:szCs w:val="18"/>
          <w:lang w:eastAsia="en-IN"/>
          <w14:ligatures w14:val="none"/>
        </w:rPr>
        <w:t>:</w:t>
      </w:r>
    </w:p>
    <w:p>
      <w:pPr>
        <w:pStyle w:val="Normal"/>
        <w:numPr>
          <w:ilvl w:val="1"/>
          <w:numId w:val="7"/>
        </w:numPr>
        <w:spacing w:lineRule="auto" w:line="360" w:before="0" w:after="0"/>
        <w:rPr>
          <w:rFonts w:ascii="Consolas" w:hAnsi="Consolas" w:eastAsia="Times New Roman" w:cs="Times New Roman"/>
          <w:kern w:val="0"/>
          <w:sz w:val="18"/>
          <w:szCs w:val="18"/>
          <w:lang w:eastAsia="en-IN"/>
          <w14:ligatures w14:val="none"/>
        </w:rPr>
      </w:pPr>
      <w:r>
        <w:rPr>
          <w:rFonts w:eastAsia="Times New Roman" w:cs="Times New Roman" w:ascii="Consolas" w:hAnsi="Consolas"/>
          <w:kern w:val="0"/>
          <w:sz w:val="18"/>
          <w:szCs w:val="18"/>
          <w:lang w:eastAsia="en-IN"/>
          <w14:ligatures w14:val="none"/>
        </w:rPr>
        <w:t xml:space="preserve">Name: </w:t>
      </w:r>
      <w:r>
        <w:rPr>
          <w:rFonts w:eastAsia="Times New Roman" w:cs="Courier New" w:ascii="Consolas" w:hAnsi="Consolas"/>
          <w:kern w:val="0"/>
          <w:sz w:val="18"/>
          <w:szCs w:val="18"/>
          <w:lang w:eastAsia="en-IN"/>
          <w14:ligatures w14:val="none"/>
        </w:rPr>
        <w:t>sonar-server</w:t>
      </w:r>
    </w:p>
    <w:p>
      <w:pPr>
        <w:pStyle w:val="Normal"/>
        <w:numPr>
          <w:ilvl w:val="1"/>
          <w:numId w:val="7"/>
        </w:numPr>
        <w:spacing w:lineRule="auto" w:line="360" w:before="0" w:afterAutospacing="1"/>
        <w:rPr>
          <w:rFonts w:ascii="Consolas" w:hAnsi="Consolas" w:eastAsia="Times New Roman" w:cs="Times New Roman"/>
          <w:kern w:val="0"/>
          <w:sz w:val="18"/>
          <w:szCs w:val="18"/>
          <w:lang w:eastAsia="en-IN"/>
          <w14:ligatures w14:val="none"/>
        </w:rPr>
      </w:pPr>
      <w:r>
        <w:rPr>
          <w:rFonts w:eastAsia="Times New Roman" w:cs="Times New Roman" w:ascii="Consolas" w:hAnsi="Consolas"/>
          <w:kern w:val="0"/>
          <w:sz w:val="18"/>
          <w:szCs w:val="18"/>
          <w:lang w:eastAsia="en-IN"/>
          <w14:ligatures w14:val="none"/>
        </w:rPr>
        <w:t xml:space="preserve">URL: </w:t>
      </w:r>
      <w:r>
        <w:rPr>
          <w:rFonts w:eastAsia="Times New Roman" w:cs="Courier New" w:ascii="Consolas" w:hAnsi="Consolas"/>
          <w:kern w:val="0"/>
          <w:sz w:val="18"/>
          <w:szCs w:val="18"/>
          <w:lang w:eastAsia="en-IN"/>
          <w14:ligatures w14:val="none"/>
        </w:rPr>
        <w:t>http://&lt;sonar-server-url&gt;:9000</w:t>
      </w:r>
    </w:p>
    <w:p>
      <w:pPr>
        <w:pStyle w:val="Normal"/>
        <w:spacing w:lineRule="auto" w:line="360" w:before="0" w:after="0"/>
        <w:rPr>
          <w:rFonts w:ascii="Consolas" w:hAnsi="Consolas" w:eastAsia="Times New Roman" w:cs="Times New Roman"/>
          <w:kern w:val="0"/>
          <w:sz w:val="18"/>
          <w:szCs w:val="18"/>
          <w:lang w:eastAsia="en-IN"/>
          <w14:ligatures w14:val="none"/>
        </w:rPr>
      </w:pPr>
      <w:r>
        <w:rPr/>
        <mc:AlternateContent>
          <mc:Choice Requires="wps">
            <w:drawing>
              <wp:inline distT="0" distB="0" distL="0" distR="0">
                <wp:extent cx="5731510" cy="19050"/>
                <wp:effectExtent l="0" t="0" r="0" b="0"/>
                <wp:docPr id="8" name=""/>
                <a:graphic xmlns:a="http://schemas.openxmlformats.org/drawingml/2006/main">
                  <a:graphicData uri="http://schemas.microsoft.com/office/word/2010/wordprocessingShape">
                    <wps:wsp>
                      <wps:cNvSpPr/>
                      <wps:nvSpPr>
                        <wps:cNvPr id="7" name=""/>
                        <wps:cNvSpPr/>
                      </wps:nvSpPr>
                      <wps:spPr>
                        <a:xfrm>
                          <a:off x="0" y="0"/>
                          <a:ext cx="573156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55pt;width:451.25pt;height:1.45pt;mso-wrap-style:none;v-text-anchor:middle;mso-position-horizontal:center;mso-position-vertical:top">
                <v:fill o:detectmouseclick="t" type="solid" color2="#5f5f5f"/>
                <v:stroke color="#3465a4" joinstyle="round" endcap="flat"/>
                <w10:wrap type="topAndBottom"/>
              </v:rect>
            </w:pict>
          </mc:Fallback>
        </mc:AlternateContent>
      </w:r>
    </w:p>
    <w:p>
      <w:pPr>
        <w:pStyle w:val="Normal"/>
        <w:numPr>
          <w:ilvl w:val="0"/>
          <w:numId w:val="0"/>
        </w:numPr>
        <w:spacing w:lineRule="auto" w:line="360" w:beforeAutospacing="1" w:afterAutospacing="1"/>
        <w:outlineLvl w:val="2"/>
        <w:rPr>
          <w:rFonts w:ascii="Consolas" w:hAnsi="Consolas" w:eastAsia="Times New Roman" w:cs="Times New Roman"/>
          <w:b/>
          <w:b/>
          <w:bCs/>
          <w:kern w:val="0"/>
          <w:sz w:val="18"/>
          <w:szCs w:val="18"/>
          <w:u w:val="single"/>
          <w:lang w:eastAsia="en-IN"/>
          <w14:ligatures w14:val="none"/>
        </w:rPr>
      </w:pPr>
      <w:r>
        <w:rPr>
          <w:rFonts w:eastAsia="Times New Roman" w:cs="Times New Roman" w:ascii="Consolas" w:hAnsi="Consolas"/>
          <w:b/>
          <w:bCs/>
          <w:kern w:val="0"/>
          <w:sz w:val="18"/>
          <w:szCs w:val="18"/>
          <w:u w:val="single"/>
          <w:lang w:eastAsia="en-IN"/>
          <w14:ligatures w14:val="none"/>
        </w:rPr>
        <w:t>JENKINS GLOBAL TOOL CONFIGURATION:</w:t>
      </w:r>
    </w:p>
    <w:p>
      <w:pPr>
        <w:pStyle w:val="ListParagraph"/>
        <w:numPr>
          <w:ilvl w:val="0"/>
          <w:numId w:val="14"/>
        </w:numPr>
        <w:spacing w:lineRule="auto" w:line="360" w:beforeAutospacing="1" w:afterAutospacing="1"/>
        <w:contextualSpacing/>
        <w:outlineLvl w:val="2"/>
        <w:rPr>
          <w:rFonts w:ascii="Consolas" w:hAnsi="Consolas" w:eastAsia="Times New Roman" w:cs="Times New Roman"/>
          <w:b/>
          <w:b/>
          <w:bCs/>
          <w:kern w:val="0"/>
          <w:sz w:val="18"/>
          <w:szCs w:val="18"/>
          <w:lang w:eastAsia="en-IN"/>
          <w14:ligatures w14:val="none"/>
        </w:rPr>
      </w:pPr>
      <w:r>
        <w:rPr>
          <w:rFonts w:eastAsia="Times New Roman" w:cs="Times New Roman" w:ascii="Consolas" w:hAnsi="Consolas"/>
          <w:b/>
          <w:bCs/>
          <w:kern w:val="0"/>
          <w:sz w:val="18"/>
          <w:szCs w:val="18"/>
          <w:lang w:eastAsia="en-IN"/>
          <w14:ligatures w14:val="none"/>
        </w:rPr>
        <w:t>JDK Installation:</w:t>
      </w:r>
    </w:p>
    <w:p>
      <w:pPr>
        <w:pStyle w:val="Normal"/>
        <w:numPr>
          <w:ilvl w:val="0"/>
          <w:numId w:val="8"/>
        </w:numPr>
        <w:spacing w:lineRule="auto" w:line="360" w:beforeAutospacing="1" w:after="0"/>
        <w:rPr>
          <w:rFonts w:ascii="Consolas" w:hAnsi="Consolas" w:eastAsia="Times New Roman" w:cs="Times New Roman"/>
          <w:kern w:val="0"/>
          <w:sz w:val="18"/>
          <w:szCs w:val="18"/>
          <w:lang w:eastAsia="en-IN"/>
          <w14:ligatures w14:val="none"/>
        </w:rPr>
      </w:pPr>
      <w:r>
        <w:rPr>
          <w:rFonts w:eastAsia="Times New Roman" w:cs="Times New Roman" w:ascii="Consolas" w:hAnsi="Consolas"/>
          <w:b/>
          <w:bCs/>
          <w:kern w:val="0"/>
          <w:sz w:val="18"/>
          <w:szCs w:val="18"/>
          <w:lang w:eastAsia="en-IN"/>
          <w14:ligatures w14:val="none"/>
        </w:rPr>
        <w:t>Name</w:t>
      </w:r>
      <w:r>
        <w:rPr>
          <w:rFonts w:eastAsia="Times New Roman" w:cs="Times New Roman" w:ascii="Consolas" w:hAnsi="Consolas"/>
          <w:kern w:val="0"/>
          <w:sz w:val="18"/>
          <w:szCs w:val="18"/>
          <w:lang w:eastAsia="en-IN"/>
          <w14:ligatures w14:val="none"/>
        </w:rPr>
        <w:t xml:space="preserve">: </w:t>
      </w:r>
      <w:r>
        <w:rPr>
          <w:rFonts w:eastAsia="Times New Roman" w:cs="Courier New" w:ascii="Consolas" w:hAnsi="Consolas"/>
          <w:kern w:val="0"/>
          <w:sz w:val="18"/>
          <w:szCs w:val="18"/>
          <w:lang w:eastAsia="en-IN"/>
          <w14:ligatures w14:val="none"/>
        </w:rPr>
        <w:t>jdk17</w:t>
      </w:r>
    </w:p>
    <w:p>
      <w:pPr>
        <w:pStyle w:val="Normal"/>
        <w:numPr>
          <w:ilvl w:val="0"/>
          <w:numId w:val="8"/>
        </w:numPr>
        <w:spacing w:lineRule="auto" w:line="360" w:before="0" w:after="0"/>
        <w:rPr>
          <w:rFonts w:ascii="Consolas" w:hAnsi="Consolas" w:eastAsia="Times New Roman" w:cs="Times New Roman"/>
          <w:kern w:val="0"/>
          <w:sz w:val="18"/>
          <w:szCs w:val="18"/>
          <w:lang w:eastAsia="en-IN"/>
          <w14:ligatures w14:val="none"/>
        </w:rPr>
      </w:pPr>
      <w:r>
        <w:rPr>
          <w:rFonts w:eastAsia="Times New Roman" w:cs="Times New Roman" w:ascii="Consolas" w:hAnsi="Consolas"/>
          <w:b/>
          <w:bCs/>
          <w:kern w:val="0"/>
          <w:sz w:val="18"/>
          <w:szCs w:val="18"/>
          <w:lang w:eastAsia="en-IN"/>
          <w14:ligatures w14:val="none"/>
        </w:rPr>
        <w:t>Install From</w:t>
      </w:r>
      <w:r>
        <w:rPr>
          <w:rFonts w:eastAsia="Times New Roman" w:cs="Times New Roman" w:ascii="Consolas" w:hAnsi="Consolas"/>
          <w:kern w:val="0"/>
          <w:sz w:val="18"/>
          <w:szCs w:val="18"/>
          <w:lang w:eastAsia="en-IN"/>
          <w14:ligatures w14:val="none"/>
        </w:rPr>
        <w:t xml:space="preserve">: </w:t>
      </w:r>
      <w:r>
        <w:rPr>
          <w:rFonts w:eastAsia="Times New Roman" w:cs="Courier New" w:ascii="Consolas" w:hAnsi="Consolas"/>
          <w:kern w:val="0"/>
          <w:sz w:val="18"/>
          <w:szCs w:val="18"/>
          <w:lang w:eastAsia="en-IN"/>
          <w14:ligatures w14:val="none"/>
        </w:rPr>
        <w:t>adoptium.net</w:t>
      </w:r>
    </w:p>
    <w:p>
      <w:pPr>
        <w:pStyle w:val="Normal"/>
        <w:numPr>
          <w:ilvl w:val="0"/>
          <w:numId w:val="8"/>
        </w:numPr>
        <w:spacing w:lineRule="auto" w:line="360" w:before="0" w:afterAutospacing="1"/>
        <w:rPr>
          <w:rFonts w:ascii="Consolas" w:hAnsi="Consolas" w:eastAsia="Times New Roman" w:cs="Times New Roman"/>
          <w:kern w:val="0"/>
          <w:sz w:val="18"/>
          <w:szCs w:val="18"/>
          <w:lang w:eastAsia="en-IN"/>
          <w14:ligatures w14:val="none"/>
        </w:rPr>
      </w:pPr>
      <w:r>
        <w:rPr>
          <w:rFonts w:eastAsia="Times New Roman" w:cs="Times New Roman" w:ascii="Consolas" w:hAnsi="Consolas"/>
          <w:b/>
          <w:bCs/>
          <w:kern w:val="0"/>
          <w:sz w:val="18"/>
          <w:szCs w:val="18"/>
          <w:lang w:eastAsia="en-IN"/>
          <w14:ligatures w14:val="none"/>
        </w:rPr>
        <w:t>Version</w:t>
      </w:r>
      <w:r>
        <w:rPr>
          <w:rFonts w:eastAsia="Times New Roman" w:cs="Times New Roman" w:ascii="Consolas" w:hAnsi="Consolas"/>
          <w:kern w:val="0"/>
          <w:sz w:val="18"/>
          <w:szCs w:val="18"/>
          <w:lang w:eastAsia="en-IN"/>
          <w14:ligatures w14:val="none"/>
        </w:rPr>
        <w:t xml:space="preserve">: </w:t>
      </w:r>
      <w:r>
        <w:rPr>
          <w:rFonts w:eastAsia="Times New Roman" w:cs="Courier New" w:ascii="Consolas" w:hAnsi="Consolas"/>
          <w:kern w:val="0"/>
          <w:sz w:val="18"/>
          <w:szCs w:val="18"/>
          <w:lang w:eastAsia="en-IN"/>
          <w14:ligatures w14:val="none"/>
        </w:rPr>
        <w:t>jdk17.0.8.1+1</w:t>
      </w:r>
    </w:p>
    <w:p>
      <w:pPr>
        <w:pStyle w:val="ListParagraph"/>
        <w:numPr>
          <w:ilvl w:val="0"/>
          <w:numId w:val="14"/>
        </w:numPr>
        <w:spacing w:lineRule="auto" w:line="360" w:beforeAutospacing="1" w:afterAutospacing="1"/>
        <w:contextualSpacing/>
        <w:outlineLvl w:val="2"/>
        <w:rPr>
          <w:rFonts w:ascii="Consolas" w:hAnsi="Consolas" w:eastAsia="Times New Roman" w:cs="Times New Roman"/>
          <w:b/>
          <w:b/>
          <w:bCs/>
          <w:kern w:val="0"/>
          <w:sz w:val="18"/>
          <w:szCs w:val="18"/>
          <w:lang w:eastAsia="en-IN"/>
          <w14:ligatures w14:val="none"/>
        </w:rPr>
      </w:pPr>
      <w:r>
        <w:rPr>
          <w:rFonts w:eastAsia="Times New Roman" w:cs="Times New Roman" w:ascii="Consolas" w:hAnsi="Consolas"/>
          <w:b/>
          <w:bCs/>
          <w:kern w:val="0"/>
          <w:sz w:val="18"/>
          <w:szCs w:val="18"/>
          <w:lang w:eastAsia="en-IN"/>
          <w14:ligatures w14:val="none"/>
        </w:rPr>
        <w:t>SonarQube Scanner Installation:</w:t>
      </w:r>
    </w:p>
    <w:p>
      <w:pPr>
        <w:pStyle w:val="Normal"/>
        <w:numPr>
          <w:ilvl w:val="0"/>
          <w:numId w:val="9"/>
        </w:numPr>
        <w:spacing w:lineRule="auto" w:line="360" w:beforeAutospacing="1" w:after="0"/>
        <w:rPr>
          <w:rFonts w:ascii="Consolas" w:hAnsi="Consolas" w:eastAsia="Times New Roman" w:cs="Times New Roman"/>
          <w:kern w:val="0"/>
          <w:sz w:val="18"/>
          <w:szCs w:val="18"/>
          <w:lang w:eastAsia="en-IN"/>
          <w14:ligatures w14:val="none"/>
        </w:rPr>
      </w:pPr>
      <w:r>
        <w:rPr>
          <w:rFonts w:eastAsia="Times New Roman" w:cs="Times New Roman" w:ascii="Consolas" w:hAnsi="Consolas"/>
          <w:b/>
          <w:bCs/>
          <w:kern w:val="0"/>
          <w:sz w:val="18"/>
          <w:szCs w:val="18"/>
          <w:lang w:eastAsia="en-IN"/>
          <w14:ligatures w14:val="none"/>
        </w:rPr>
        <w:t>Name</w:t>
      </w:r>
      <w:r>
        <w:rPr>
          <w:rFonts w:eastAsia="Times New Roman" w:cs="Times New Roman" w:ascii="Consolas" w:hAnsi="Consolas"/>
          <w:kern w:val="0"/>
          <w:sz w:val="18"/>
          <w:szCs w:val="18"/>
          <w:lang w:eastAsia="en-IN"/>
          <w14:ligatures w14:val="none"/>
        </w:rPr>
        <w:t xml:space="preserve">: </w:t>
      </w:r>
      <w:r>
        <w:rPr>
          <w:rFonts w:eastAsia="Times New Roman" w:cs="Courier New" w:ascii="Consolas" w:hAnsi="Consolas"/>
          <w:kern w:val="0"/>
          <w:sz w:val="18"/>
          <w:szCs w:val="18"/>
          <w:lang w:eastAsia="en-IN"/>
          <w14:ligatures w14:val="none"/>
        </w:rPr>
        <w:t>sonar-scanner</w:t>
      </w:r>
    </w:p>
    <w:p>
      <w:pPr>
        <w:pStyle w:val="Normal"/>
        <w:numPr>
          <w:ilvl w:val="0"/>
          <w:numId w:val="9"/>
        </w:numPr>
        <w:spacing w:lineRule="auto" w:line="360" w:before="0" w:after="0"/>
        <w:rPr>
          <w:rFonts w:ascii="Consolas" w:hAnsi="Consolas" w:eastAsia="Times New Roman" w:cs="Times New Roman"/>
          <w:kern w:val="0"/>
          <w:sz w:val="18"/>
          <w:szCs w:val="18"/>
          <w:lang w:eastAsia="en-IN"/>
          <w14:ligatures w14:val="none"/>
        </w:rPr>
      </w:pPr>
      <w:r>
        <w:rPr>
          <w:rFonts w:eastAsia="Times New Roman" w:cs="Times New Roman" w:ascii="Consolas" w:hAnsi="Consolas"/>
          <w:b/>
          <w:bCs/>
          <w:kern w:val="0"/>
          <w:sz w:val="18"/>
          <w:szCs w:val="18"/>
          <w:lang w:eastAsia="en-IN"/>
          <w14:ligatures w14:val="none"/>
        </w:rPr>
        <w:t>Install From</w:t>
      </w:r>
      <w:r>
        <w:rPr>
          <w:rFonts w:eastAsia="Times New Roman" w:cs="Times New Roman" w:ascii="Consolas" w:hAnsi="Consolas"/>
          <w:kern w:val="0"/>
          <w:sz w:val="18"/>
          <w:szCs w:val="18"/>
          <w:lang w:eastAsia="en-IN"/>
          <w14:ligatures w14:val="none"/>
        </w:rPr>
        <w:t xml:space="preserve">: </w:t>
      </w:r>
      <w:r>
        <w:rPr>
          <w:rFonts w:eastAsia="Times New Roman" w:cs="Courier New" w:ascii="Consolas" w:hAnsi="Consolas"/>
          <w:kern w:val="0"/>
          <w:sz w:val="18"/>
          <w:szCs w:val="18"/>
          <w:lang w:eastAsia="en-IN"/>
          <w14:ligatures w14:val="none"/>
        </w:rPr>
        <w:t>Maven Central</w:t>
      </w:r>
    </w:p>
    <w:p>
      <w:pPr>
        <w:pStyle w:val="Normal"/>
        <w:numPr>
          <w:ilvl w:val="0"/>
          <w:numId w:val="9"/>
        </w:numPr>
        <w:spacing w:lineRule="auto" w:line="360" w:before="0" w:afterAutospacing="1"/>
        <w:rPr>
          <w:rFonts w:ascii="Consolas" w:hAnsi="Consolas" w:eastAsia="Times New Roman" w:cs="Times New Roman"/>
          <w:kern w:val="0"/>
          <w:sz w:val="18"/>
          <w:szCs w:val="18"/>
          <w:lang w:eastAsia="en-IN"/>
          <w14:ligatures w14:val="none"/>
        </w:rPr>
      </w:pPr>
      <w:r>
        <w:rPr>
          <w:rFonts w:eastAsia="Times New Roman" w:cs="Times New Roman" w:ascii="Consolas" w:hAnsi="Consolas"/>
          <w:b/>
          <w:bCs/>
          <w:kern w:val="0"/>
          <w:sz w:val="18"/>
          <w:szCs w:val="18"/>
          <w:lang w:eastAsia="en-IN"/>
          <w14:ligatures w14:val="none"/>
        </w:rPr>
        <w:t>Version</w:t>
      </w:r>
      <w:r>
        <w:rPr>
          <w:rFonts w:eastAsia="Times New Roman" w:cs="Times New Roman" w:ascii="Consolas" w:hAnsi="Consolas"/>
          <w:kern w:val="0"/>
          <w:sz w:val="18"/>
          <w:szCs w:val="18"/>
          <w:lang w:eastAsia="en-IN"/>
          <w14:ligatures w14:val="none"/>
        </w:rPr>
        <w:t xml:space="preserve">: </w:t>
      </w:r>
      <w:r>
        <w:rPr>
          <w:rFonts w:eastAsia="Times New Roman" w:cs="Courier New" w:ascii="Consolas" w:hAnsi="Consolas"/>
          <w:kern w:val="0"/>
          <w:sz w:val="18"/>
          <w:szCs w:val="18"/>
          <w:lang w:eastAsia="en-IN"/>
          <w14:ligatures w14:val="none"/>
        </w:rPr>
        <w:t>6.2.0.4584</w:t>
      </w:r>
    </w:p>
    <w:p>
      <w:pPr>
        <w:pStyle w:val="ListParagraph"/>
        <w:numPr>
          <w:ilvl w:val="0"/>
          <w:numId w:val="14"/>
        </w:numPr>
        <w:spacing w:lineRule="auto" w:line="360" w:beforeAutospacing="1" w:afterAutospacing="1"/>
        <w:contextualSpacing/>
        <w:outlineLvl w:val="2"/>
        <w:rPr>
          <w:rFonts w:ascii="Consolas" w:hAnsi="Consolas" w:eastAsia="Times New Roman" w:cs="Times New Roman"/>
          <w:b/>
          <w:b/>
          <w:bCs/>
          <w:kern w:val="0"/>
          <w:sz w:val="18"/>
          <w:szCs w:val="18"/>
          <w:lang w:eastAsia="en-IN"/>
          <w14:ligatures w14:val="none"/>
        </w:rPr>
      </w:pPr>
      <w:r>
        <w:rPr>
          <w:rFonts w:eastAsia="Times New Roman" w:cs="Times New Roman" w:ascii="Consolas" w:hAnsi="Consolas"/>
          <w:b/>
          <w:bCs/>
          <w:kern w:val="0"/>
          <w:sz w:val="18"/>
          <w:szCs w:val="18"/>
          <w:lang w:eastAsia="en-IN"/>
          <w14:ligatures w14:val="none"/>
        </w:rPr>
        <w:t>NodeJS Installation:</w:t>
      </w:r>
    </w:p>
    <w:p>
      <w:pPr>
        <w:pStyle w:val="Normal"/>
        <w:numPr>
          <w:ilvl w:val="0"/>
          <w:numId w:val="10"/>
        </w:numPr>
        <w:spacing w:lineRule="auto" w:line="360" w:beforeAutospacing="1" w:after="0"/>
        <w:rPr>
          <w:rFonts w:ascii="Consolas" w:hAnsi="Consolas" w:eastAsia="Times New Roman" w:cs="Times New Roman"/>
          <w:kern w:val="0"/>
          <w:sz w:val="18"/>
          <w:szCs w:val="18"/>
          <w:lang w:eastAsia="en-IN"/>
          <w14:ligatures w14:val="none"/>
        </w:rPr>
      </w:pPr>
      <w:r>
        <w:rPr>
          <w:rFonts w:eastAsia="Times New Roman" w:cs="Times New Roman" w:ascii="Consolas" w:hAnsi="Consolas"/>
          <w:b/>
          <w:bCs/>
          <w:kern w:val="0"/>
          <w:sz w:val="18"/>
          <w:szCs w:val="18"/>
          <w:lang w:eastAsia="en-IN"/>
          <w14:ligatures w14:val="none"/>
        </w:rPr>
        <w:t>Name</w:t>
      </w:r>
      <w:r>
        <w:rPr>
          <w:rFonts w:eastAsia="Times New Roman" w:cs="Times New Roman" w:ascii="Consolas" w:hAnsi="Consolas"/>
          <w:kern w:val="0"/>
          <w:sz w:val="18"/>
          <w:szCs w:val="18"/>
          <w:lang w:eastAsia="en-IN"/>
          <w14:ligatures w14:val="none"/>
        </w:rPr>
        <w:t xml:space="preserve">: </w:t>
      </w:r>
      <w:r>
        <w:rPr>
          <w:rFonts w:eastAsia="Times New Roman" w:cs="Courier New" w:ascii="Consolas" w:hAnsi="Consolas"/>
          <w:kern w:val="0"/>
          <w:sz w:val="18"/>
          <w:szCs w:val="18"/>
          <w:lang w:eastAsia="en-IN"/>
          <w14:ligatures w14:val="none"/>
        </w:rPr>
        <w:t>node</w:t>
      </w:r>
      <w:r>
        <w:rPr>
          <w:rFonts w:eastAsia="Times New Roman" w:cs="Courier New" w:ascii="Consolas" w:hAnsi="Consolas"/>
          <w:kern w:val="0"/>
          <w:sz w:val="18"/>
          <w:szCs w:val="18"/>
          <w:lang w:eastAsia="en-IN"/>
          <w14:ligatures w14:val="none"/>
        </w:rPr>
        <w:t>20</w:t>
      </w:r>
    </w:p>
    <w:p>
      <w:pPr>
        <w:pStyle w:val="Normal"/>
        <w:numPr>
          <w:ilvl w:val="0"/>
          <w:numId w:val="10"/>
        </w:numPr>
        <w:spacing w:lineRule="auto" w:line="360" w:before="0" w:after="0"/>
        <w:rPr>
          <w:rFonts w:ascii="Consolas" w:hAnsi="Consolas" w:eastAsia="Times New Roman" w:cs="Times New Roman"/>
          <w:kern w:val="0"/>
          <w:sz w:val="18"/>
          <w:szCs w:val="18"/>
          <w:lang w:eastAsia="en-IN"/>
          <w14:ligatures w14:val="none"/>
        </w:rPr>
      </w:pPr>
      <w:r>
        <w:rPr>
          <w:rFonts w:eastAsia="Times New Roman" w:cs="Times New Roman" w:ascii="Consolas" w:hAnsi="Consolas"/>
          <w:b/>
          <w:bCs/>
          <w:kern w:val="0"/>
          <w:sz w:val="18"/>
          <w:szCs w:val="18"/>
          <w:lang w:eastAsia="en-IN"/>
          <w14:ligatures w14:val="none"/>
        </w:rPr>
        <w:t>Install From</w:t>
      </w:r>
      <w:r>
        <w:rPr>
          <w:rFonts w:eastAsia="Times New Roman" w:cs="Times New Roman" w:ascii="Consolas" w:hAnsi="Consolas"/>
          <w:kern w:val="0"/>
          <w:sz w:val="18"/>
          <w:szCs w:val="18"/>
          <w:lang w:eastAsia="en-IN"/>
          <w14:ligatures w14:val="none"/>
        </w:rPr>
        <w:t xml:space="preserve">: </w:t>
      </w:r>
      <w:r>
        <w:rPr>
          <w:rFonts w:eastAsia="Times New Roman" w:cs="Courier New" w:ascii="Consolas" w:hAnsi="Consolas"/>
          <w:kern w:val="0"/>
          <w:sz w:val="18"/>
          <w:szCs w:val="18"/>
          <w:lang w:eastAsia="en-IN"/>
          <w14:ligatures w14:val="none"/>
        </w:rPr>
        <w:t>nodejs.org</w:t>
      </w:r>
    </w:p>
    <w:p>
      <w:pPr>
        <w:pStyle w:val="Normal"/>
        <w:numPr>
          <w:ilvl w:val="0"/>
          <w:numId w:val="10"/>
        </w:numPr>
        <w:spacing w:lineRule="auto" w:line="360" w:before="0" w:afterAutospacing="1"/>
        <w:rPr>
          <w:rFonts w:ascii="Consolas" w:hAnsi="Consolas" w:eastAsia="Times New Roman" w:cs="Times New Roman"/>
          <w:kern w:val="0"/>
          <w:sz w:val="18"/>
          <w:szCs w:val="18"/>
          <w:lang w:eastAsia="en-IN"/>
          <w14:ligatures w14:val="none"/>
        </w:rPr>
      </w:pPr>
      <w:r>
        <w:rPr>
          <w:rFonts w:eastAsia="Times New Roman" w:cs="Times New Roman" w:ascii="Consolas" w:hAnsi="Consolas"/>
          <w:b/>
          <w:bCs/>
          <w:kern w:val="0"/>
          <w:sz w:val="18"/>
          <w:szCs w:val="18"/>
          <w:lang w:eastAsia="en-IN"/>
          <w14:ligatures w14:val="none"/>
        </w:rPr>
        <w:t>Version</w:t>
      </w:r>
      <w:r>
        <w:rPr>
          <w:rFonts w:eastAsia="Times New Roman" w:cs="Times New Roman" w:ascii="Consolas" w:hAnsi="Consolas"/>
          <w:kern w:val="0"/>
          <w:sz w:val="18"/>
          <w:szCs w:val="18"/>
          <w:lang w:eastAsia="en-IN"/>
          <w14:ligatures w14:val="none"/>
        </w:rPr>
        <w:t>: 20.11.1 (or Latest)</w:t>
      </w:r>
    </w:p>
    <w:p>
      <w:pPr>
        <w:pStyle w:val="ListParagraph"/>
        <w:numPr>
          <w:ilvl w:val="0"/>
          <w:numId w:val="14"/>
        </w:numPr>
        <w:spacing w:lineRule="auto" w:line="360" w:beforeAutospacing="1" w:afterAutospacing="1"/>
        <w:contextualSpacing/>
        <w:outlineLvl w:val="2"/>
        <w:rPr>
          <w:rFonts w:ascii="Consolas" w:hAnsi="Consolas" w:eastAsia="Times New Roman" w:cs="Times New Roman"/>
          <w:b/>
          <w:b/>
          <w:bCs/>
          <w:kern w:val="0"/>
          <w:sz w:val="18"/>
          <w:szCs w:val="18"/>
          <w:lang w:eastAsia="en-IN"/>
          <w14:ligatures w14:val="none"/>
        </w:rPr>
      </w:pPr>
      <w:r>
        <w:rPr>
          <w:rFonts w:eastAsia="Times New Roman" w:cs="Times New Roman" w:ascii="Consolas" w:hAnsi="Consolas"/>
          <w:b/>
          <w:bCs/>
          <w:kern w:val="0"/>
          <w:sz w:val="18"/>
          <w:szCs w:val="18"/>
          <w:lang w:eastAsia="en-IN"/>
          <w14:ligatures w14:val="none"/>
        </w:rPr>
        <w:t>Docker Installation:</w:t>
      </w:r>
    </w:p>
    <w:p>
      <w:pPr>
        <w:pStyle w:val="Normal"/>
        <w:numPr>
          <w:ilvl w:val="0"/>
          <w:numId w:val="11"/>
        </w:numPr>
        <w:spacing w:lineRule="auto" w:line="360" w:beforeAutospacing="1" w:after="0"/>
        <w:rPr>
          <w:rFonts w:ascii="Consolas" w:hAnsi="Consolas" w:eastAsia="Times New Roman" w:cs="Times New Roman"/>
          <w:kern w:val="0"/>
          <w:sz w:val="18"/>
          <w:szCs w:val="18"/>
          <w:lang w:eastAsia="en-IN"/>
          <w14:ligatures w14:val="none"/>
        </w:rPr>
      </w:pPr>
      <w:r>
        <w:rPr>
          <w:rFonts w:eastAsia="Times New Roman" w:cs="Times New Roman" w:ascii="Consolas" w:hAnsi="Consolas"/>
          <w:b/>
          <w:bCs/>
          <w:kern w:val="0"/>
          <w:sz w:val="18"/>
          <w:szCs w:val="18"/>
          <w:lang w:eastAsia="en-IN"/>
          <w14:ligatures w14:val="none"/>
        </w:rPr>
        <w:t>Name</w:t>
      </w:r>
      <w:r>
        <w:rPr>
          <w:rFonts w:eastAsia="Times New Roman" w:cs="Times New Roman" w:ascii="Consolas" w:hAnsi="Consolas"/>
          <w:kern w:val="0"/>
          <w:sz w:val="18"/>
          <w:szCs w:val="18"/>
          <w:lang w:eastAsia="en-IN"/>
          <w14:ligatures w14:val="none"/>
        </w:rPr>
        <w:t xml:space="preserve">: </w:t>
      </w:r>
      <w:r>
        <w:rPr>
          <w:rFonts w:eastAsia="Times New Roman" w:cs="Courier New" w:ascii="Consolas" w:hAnsi="Consolas"/>
          <w:kern w:val="0"/>
          <w:sz w:val="18"/>
          <w:szCs w:val="18"/>
          <w:lang w:eastAsia="en-IN"/>
          <w14:ligatures w14:val="none"/>
        </w:rPr>
        <w:t>docker</w:t>
      </w:r>
    </w:p>
    <w:p>
      <w:pPr>
        <w:pStyle w:val="Normal"/>
        <w:numPr>
          <w:ilvl w:val="0"/>
          <w:numId w:val="11"/>
        </w:numPr>
        <w:spacing w:lineRule="auto" w:line="360" w:before="0" w:after="0"/>
        <w:rPr>
          <w:rFonts w:ascii="Consolas" w:hAnsi="Consolas" w:eastAsia="Times New Roman" w:cs="Times New Roman"/>
          <w:kern w:val="0"/>
          <w:sz w:val="18"/>
          <w:szCs w:val="18"/>
          <w:lang w:eastAsia="en-IN"/>
          <w14:ligatures w14:val="none"/>
        </w:rPr>
      </w:pPr>
      <w:r>
        <w:rPr>
          <w:rFonts w:eastAsia="Times New Roman" w:cs="Times New Roman" w:ascii="Consolas" w:hAnsi="Consolas"/>
          <w:b/>
          <w:bCs/>
          <w:kern w:val="0"/>
          <w:sz w:val="18"/>
          <w:szCs w:val="18"/>
          <w:lang w:eastAsia="en-IN"/>
          <w14:ligatures w14:val="none"/>
        </w:rPr>
        <w:t>Install From</w:t>
      </w:r>
      <w:r>
        <w:rPr>
          <w:rFonts w:eastAsia="Times New Roman" w:cs="Times New Roman" w:ascii="Consolas" w:hAnsi="Consolas"/>
          <w:kern w:val="0"/>
          <w:sz w:val="18"/>
          <w:szCs w:val="18"/>
          <w:lang w:eastAsia="en-IN"/>
          <w14:ligatures w14:val="none"/>
        </w:rPr>
        <w:t xml:space="preserve">: </w:t>
      </w:r>
      <w:r>
        <w:rPr>
          <w:rFonts w:eastAsia="Times New Roman" w:cs="Courier New" w:ascii="Consolas" w:hAnsi="Consolas"/>
          <w:kern w:val="0"/>
          <w:sz w:val="18"/>
          <w:szCs w:val="18"/>
          <w:lang w:eastAsia="en-IN"/>
          <w14:ligatures w14:val="none"/>
        </w:rPr>
        <w:t>docker.com</w:t>
      </w:r>
    </w:p>
    <w:p>
      <w:pPr>
        <w:pStyle w:val="Normal"/>
        <w:numPr>
          <w:ilvl w:val="0"/>
          <w:numId w:val="11"/>
        </w:numPr>
        <w:spacing w:lineRule="auto" w:line="360" w:before="0" w:afterAutospacing="1"/>
        <w:rPr>
          <w:rFonts w:ascii="Consolas" w:hAnsi="Consolas" w:eastAsia="Times New Roman" w:cs="Times New Roman"/>
          <w:kern w:val="0"/>
          <w:sz w:val="18"/>
          <w:szCs w:val="18"/>
          <w:lang w:eastAsia="en-IN"/>
          <w14:ligatures w14:val="none"/>
        </w:rPr>
      </w:pPr>
      <w:r>
        <w:rPr>
          <w:rFonts w:eastAsia="Times New Roman" w:cs="Times New Roman" w:ascii="Consolas" w:hAnsi="Consolas"/>
          <w:b/>
          <w:bCs/>
          <w:kern w:val="0"/>
          <w:sz w:val="18"/>
          <w:szCs w:val="18"/>
          <w:lang w:eastAsia="en-IN"/>
          <w14:ligatures w14:val="none"/>
        </w:rPr>
        <w:t>Version</w:t>
      </w:r>
      <w:r>
        <w:rPr>
          <w:rFonts w:eastAsia="Times New Roman" w:cs="Times New Roman" w:ascii="Consolas" w:hAnsi="Consolas"/>
          <w:kern w:val="0"/>
          <w:sz w:val="18"/>
          <w:szCs w:val="18"/>
          <w:lang w:eastAsia="en-IN"/>
          <w14:ligatures w14:val="none"/>
        </w:rPr>
        <w:t>: Latest</w:t>
      </w:r>
    </w:p>
    <w:p>
      <w:pPr>
        <w:pStyle w:val="Normal"/>
        <w:spacing w:lineRule="auto" w:line="360" w:before="0" w:after="0"/>
        <w:rPr>
          <w:rFonts w:ascii="Consolas" w:hAnsi="Consolas" w:eastAsia="Times New Roman" w:cs="Times New Roman"/>
          <w:kern w:val="0"/>
          <w:sz w:val="18"/>
          <w:szCs w:val="18"/>
          <w:lang w:eastAsia="en-IN"/>
          <w14:ligatures w14:val="none"/>
        </w:rPr>
      </w:pPr>
      <w:r>
        <w:rPr/>
        <mc:AlternateContent>
          <mc:Choice Requires="wps">
            <w:drawing>
              <wp:inline distT="0" distB="0" distL="0" distR="0">
                <wp:extent cx="5731510" cy="19050"/>
                <wp:effectExtent l="0" t="0" r="0" b="0"/>
                <wp:docPr id="9" name=""/>
                <a:graphic xmlns:a="http://schemas.openxmlformats.org/drawingml/2006/main">
                  <a:graphicData uri="http://schemas.microsoft.com/office/word/2010/wordprocessingShape">
                    <wps:wsp>
                      <wps:cNvSpPr/>
                      <wps:nvSpPr>
                        <wps:cNvPr id="8" name=""/>
                        <wps:cNvSpPr/>
                      </wps:nvSpPr>
                      <wps:spPr>
                        <a:xfrm>
                          <a:off x="0" y="0"/>
                          <a:ext cx="573156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55pt;width:451.25pt;height:1.45pt;mso-wrap-style:none;v-text-anchor:middle;mso-position-horizontal:center;mso-position-vertical:top">
                <v:fill o:detectmouseclick="t" type="solid" color2="#5f5f5f"/>
                <v:stroke color="#3465a4" joinstyle="round" endcap="flat"/>
                <w10:wrap type="topAndBottom"/>
              </v:rect>
            </w:pict>
          </mc:Fallback>
        </mc:AlternateContent>
      </w:r>
    </w:p>
    <w:p>
      <w:pPr>
        <w:pStyle w:val="ListParagraph"/>
        <w:numPr>
          <w:ilvl w:val="0"/>
          <w:numId w:val="14"/>
        </w:numPr>
        <w:spacing w:lineRule="auto" w:line="360" w:beforeAutospacing="1" w:afterAutospacing="1"/>
        <w:contextualSpacing/>
        <w:outlineLvl w:val="2"/>
        <w:rPr>
          <w:rFonts w:ascii="Consolas" w:hAnsi="Consolas" w:eastAsia="Times New Roman" w:cs="Times New Roman"/>
          <w:b/>
          <w:b/>
          <w:bCs/>
          <w:kern w:val="0"/>
          <w:sz w:val="18"/>
          <w:szCs w:val="18"/>
          <w:lang w:eastAsia="en-IN"/>
          <w14:ligatures w14:val="none"/>
        </w:rPr>
      </w:pPr>
      <w:r>
        <w:rPr>
          <w:rFonts w:eastAsia="Times New Roman" w:cs="Times New Roman" w:ascii="Consolas" w:hAnsi="Consolas"/>
          <w:b/>
          <w:bCs/>
          <w:kern w:val="0"/>
          <w:sz w:val="18"/>
          <w:szCs w:val="18"/>
          <w:lang w:eastAsia="en-IN"/>
          <w14:ligatures w14:val="none"/>
        </w:rPr>
        <w:t>Flow of Execution:</w:t>
      </w:r>
    </w:p>
    <w:p>
      <w:pPr>
        <w:pStyle w:val="Normal"/>
        <w:numPr>
          <w:ilvl w:val="0"/>
          <w:numId w:val="12"/>
        </w:numPr>
        <w:spacing w:lineRule="auto" w:line="360" w:beforeAutospacing="1" w:after="0"/>
        <w:rPr>
          <w:rFonts w:ascii="Consolas" w:hAnsi="Consolas" w:eastAsia="Times New Roman" w:cs="Times New Roman"/>
          <w:kern w:val="0"/>
          <w:sz w:val="18"/>
          <w:szCs w:val="18"/>
          <w:lang w:eastAsia="en-IN"/>
          <w14:ligatures w14:val="none"/>
        </w:rPr>
      </w:pPr>
      <w:r>
        <w:rPr>
          <w:rFonts w:eastAsia="Times New Roman" w:cs="Times New Roman" w:ascii="Consolas" w:hAnsi="Consolas"/>
          <w:b/>
          <w:bCs/>
          <w:kern w:val="0"/>
          <w:sz w:val="18"/>
          <w:szCs w:val="18"/>
          <w:lang w:eastAsia="en-IN"/>
          <w14:ligatures w14:val="none"/>
        </w:rPr>
        <w:t>Source Code Fetching</w:t>
      </w:r>
      <w:r>
        <w:rPr>
          <w:rFonts w:eastAsia="Times New Roman" w:cs="Times New Roman" w:ascii="Consolas" w:hAnsi="Consolas"/>
          <w:kern w:val="0"/>
          <w:sz w:val="18"/>
          <w:szCs w:val="18"/>
          <w:lang w:eastAsia="en-IN"/>
          <w14:ligatures w14:val="none"/>
        </w:rPr>
        <w:t>: The pipeline begins by pulling the code from GitHub.</w:t>
      </w:r>
    </w:p>
    <w:p>
      <w:pPr>
        <w:pStyle w:val="Normal"/>
        <w:numPr>
          <w:ilvl w:val="0"/>
          <w:numId w:val="12"/>
        </w:numPr>
        <w:spacing w:lineRule="auto" w:line="360" w:before="0" w:after="0"/>
        <w:rPr>
          <w:rFonts w:ascii="Consolas" w:hAnsi="Consolas" w:eastAsia="Times New Roman" w:cs="Times New Roman"/>
          <w:kern w:val="0"/>
          <w:sz w:val="18"/>
          <w:szCs w:val="18"/>
          <w:lang w:eastAsia="en-IN"/>
          <w14:ligatures w14:val="none"/>
        </w:rPr>
      </w:pPr>
      <w:r>
        <w:rPr>
          <w:rFonts w:eastAsia="Times New Roman" w:cs="Times New Roman" w:ascii="Consolas" w:hAnsi="Consolas"/>
          <w:b/>
          <w:bCs/>
          <w:kern w:val="0"/>
          <w:sz w:val="18"/>
          <w:szCs w:val="18"/>
          <w:lang w:eastAsia="en-IN"/>
          <w14:ligatures w14:val="none"/>
        </w:rPr>
        <w:t>Static Analysis</w:t>
      </w:r>
      <w:r>
        <w:rPr>
          <w:rFonts w:eastAsia="Times New Roman" w:cs="Times New Roman" w:ascii="Consolas" w:hAnsi="Consolas"/>
          <w:kern w:val="0"/>
          <w:sz w:val="18"/>
          <w:szCs w:val="18"/>
          <w:lang w:eastAsia="en-IN"/>
          <w14:ligatures w14:val="none"/>
        </w:rPr>
        <w:t>: SonarQube performs code quality and security checks on the pulled code.</w:t>
      </w:r>
    </w:p>
    <w:p>
      <w:pPr>
        <w:pStyle w:val="Normal"/>
        <w:numPr>
          <w:ilvl w:val="0"/>
          <w:numId w:val="12"/>
        </w:numPr>
        <w:spacing w:lineRule="auto" w:line="360" w:before="0" w:after="0"/>
        <w:rPr>
          <w:rFonts w:ascii="Consolas" w:hAnsi="Consolas" w:eastAsia="Times New Roman" w:cs="Times New Roman"/>
          <w:kern w:val="0"/>
          <w:sz w:val="18"/>
          <w:szCs w:val="18"/>
          <w:lang w:eastAsia="en-IN"/>
          <w14:ligatures w14:val="none"/>
        </w:rPr>
      </w:pPr>
      <w:r>
        <w:rPr>
          <w:rFonts w:eastAsia="Times New Roman" w:cs="Times New Roman" w:ascii="Consolas" w:hAnsi="Consolas"/>
          <w:b/>
          <w:bCs/>
          <w:kern w:val="0"/>
          <w:sz w:val="18"/>
          <w:szCs w:val="18"/>
          <w:lang w:eastAsia="en-IN"/>
          <w14:ligatures w14:val="none"/>
        </w:rPr>
        <w:t>Build &amp; Testing</w:t>
      </w:r>
      <w:r>
        <w:rPr>
          <w:rFonts w:eastAsia="Times New Roman" w:cs="Times New Roman" w:ascii="Consolas" w:hAnsi="Consolas"/>
          <w:kern w:val="0"/>
          <w:sz w:val="18"/>
          <w:szCs w:val="18"/>
          <w:lang w:eastAsia="en-IN"/>
          <w14:ligatures w14:val="none"/>
        </w:rPr>
        <w:t>: The application’s dependencies are installed, and the application is packaged into a Docker image.</w:t>
      </w:r>
    </w:p>
    <w:p>
      <w:pPr>
        <w:pStyle w:val="Normal"/>
        <w:numPr>
          <w:ilvl w:val="0"/>
          <w:numId w:val="12"/>
        </w:numPr>
        <w:spacing w:lineRule="auto" w:line="360" w:before="0" w:after="0"/>
        <w:rPr>
          <w:rFonts w:ascii="Consolas" w:hAnsi="Consolas" w:eastAsia="Times New Roman" w:cs="Times New Roman"/>
          <w:kern w:val="0"/>
          <w:sz w:val="18"/>
          <w:szCs w:val="18"/>
          <w:lang w:eastAsia="en-IN"/>
          <w14:ligatures w14:val="none"/>
        </w:rPr>
      </w:pPr>
      <w:r>
        <w:rPr>
          <w:rFonts w:eastAsia="Times New Roman" w:cs="Times New Roman" w:ascii="Consolas" w:hAnsi="Consolas"/>
          <w:b/>
          <w:bCs/>
          <w:kern w:val="0"/>
          <w:sz w:val="18"/>
          <w:szCs w:val="18"/>
          <w:lang w:eastAsia="en-IN"/>
          <w14:ligatures w14:val="none"/>
        </w:rPr>
        <w:t>Security Scanning</w:t>
      </w:r>
      <w:r>
        <w:rPr>
          <w:rFonts w:eastAsia="Times New Roman" w:cs="Times New Roman" w:ascii="Consolas" w:hAnsi="Consolas"/>
          <w:kern w:val="0"/>
          <w:sz w:val="18"/>
          <w:szCs w:val="18"/>
          <w:lang w:eastAsia="en-IN"/>
          <w14:ligatures w14:val="none"/>
        </w:rPr>
        <w:t>: Trivy scans the Docker image for vulnerabilities and produces a report.</w:t>
      </w:r>
    </w:p>
    <w:p>
      <w:pPr>
        <w:pStyle w:val="Normal"/>
        <w:numPr>
          <w:ilvl w:val="0"/>
          <w:numId w:val="12"/>
        </w:numPr>
        <w:spacing w:lineRule="auto" w:line="360" w:before="0" w:afterAutospacing="1"/>
        <w:rPr>
          <w:rFonts w:ascii="Consolas" w:hAnsi="Consolas" w:eastAsia="Times New Roman" w:cs="Times New Roman"/>
          <w:kern w:val="0"/>
          <w:sz w:val="18"/>
          <w:szCs w:val="18"/>
          <w:lang w:eastAsia="en-IN"/>
          <w14:ligatures w14:val="none"/>
        </w:rPr>
      </w:pPr>
      <w:r>
        <w:rPr>
          <w:rFonts w:eastAsia="Times New Roman" w:cs="Times New Roman" w:ascii="Consolas" w:hAnsi="Consolas"/>
          <w:b/>
          <w:bCs/>
          <w:kern w:val="0"/>
          <w:sz w:val="18"/>
          <w:szCs w:val="18"/>
          <w:lang w:eastAsia="en-IN"/>
          <w14:ligatures w14:val="none"/>
        </w:rPr>
        <w:t>Deployment</w:t>
      </w:r>
      <w:r>
        <w:rPr>
          <w:rFonts w:eastAsia="Times New Roman" w:cs="Times New Roman" w:ascii="Consolas" w:hAnsi="Consolas"/>
          <w:kern w:val="0"/>
          <w:sz w:val="18"/>
          <w:szCs w:val="18"/>
          <w:lang w:eastAsia="en-IN"/>
          <w14:ligatures w14:val="none"/>
        </w:rPr>
        <w:t>: The final Docker image is pushed to AWS ECR, making it ready for deployment to AWS ECS or EKS. The application is deployed using ArgoCD. The pods are monitored using Grafana &amp; Prometheus.</w:t>
      </w:r>
    </w:p>
    <w:p>
      <w:pPr>
        <w:pStyle w:val="Normal"/>
        <w:spacing w:lineRule="auto" w:line="360" w:before="0" w:after="0"/>
        <w:rPr>
          <w:rFonts w:ascii="Consolas" w:hAnsi="Consolas" w:eastAsia="Times New Roman" w:cs="Times New Roman"/>
          <w:kern w:val="0"/>
          <w:sz w:val="18"/>
          <w:szCs w:val="18"/>
          <w:lang w:eastAsia="en-IN"/>
          <w14:ligatures w14:val="none"/>
        </w:rPr>
      </w:pPr>
      <w:r>
        <w:rPr/>
        <mc:AlternateContent>
          <mc:Choice Requires="wps">
            <w:drawing>
              <wp:inline distT="0" distB="0" distL="0" distR="0">
                <wp:extent cx="5731510" cy="19050"/>
                <wp:effectExtent l="0" t="0" r="0" b="0"/>
                <wp:docPr id="10" name=""/>
                <a:graphic xmlns:a="http://schemas.openxmlformats.org/drawingml/2006/main">
                  <a:graphicData uri="http://schemas.microsoft.com/office/word/2010/wordprocessingShape">
                    <wps:wsp>
                      <wps:cNvSpPr/>
                      <wps:nvSpPr>
                        <wps:cNvPr id="9" name=""/>
                        <wps:cNvSpPr/>
                      </wps:nvSpPr>
                      <wps:spPr>
                        <a:xfrm>
                          <a:off x="0" y="0"/>
                          <a:ext cx="573156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55pt;width:451.25pt;height:1.45pt;mso-wrap-style:none;v-text-anchor:middle;mso-position-horizontal:center;mso-position-vertical:top">
                <v:fill o:detectmouseclick="t" type="solid" color2="#5f5f5f"/>
                <v:stroke color="#3465a4" joinstyle="round" endcap="flat"/>
                <w10:wrap type="topAndBottom"/>
              </v:rect>
            </w:pict>
          </mc:Fallback>
        </mc:AlternateContent>
      </w:r>
    </w:p>
    <w:p>
      <w:pPr>
        <w:pStyle w:val="ListParagraph"/>
        <w:numPr>
          <w:ilvl w:val="0"/>
          <w:numId w:val="14"/>
        </w:numPr>
        <w:spacing w:lineRule="auto" w:line="360" w:beforeAutospacing="1" w:afterAutospacing="1"/>
        <w:contextualSpacing/>
        <w:outlineLvl w:val="2"/>
        <w:rPr>
          <w:rFonts w:ascii="Consolas" w:hAnsi="Consolas" w:eastAsia="Times New Roman" w:cs="Times New Roman"/>
          <w:b/>
          <w:b/>
          <w:bCs/>
          <w:kern w:val="0"/>
          <w:sz w:val="18"/>
          <w:szCs w:val="18"/>
          <w:lang w:eastAsia="en-IN"/>
          <w14:ligatures w14:val="none"/>
        </w:rPr>
      </w:pPr>
      <w:r>
        <w:rPr>
          <w:rFonts w:eastAsia="Times New Roman" w:cs="Times New Roman" w:ascii="Consolas" w:hAnsi="Consolas"/>
          <w:b/>
          <w:bCs/>
          <w:kern w:val="0"/>
          <w:sz w:val="18"/>
          <w:szCs w:val="18"/>
          <w:lang w:eastAsia="en-IN"/>
          <w14:ligatures w14:val="none"/>
        </w:rPr>
        <w:t>Conclusion:</w:t>
      </w:r>
    </w:p>
    <w:p>
      <w:pPr>
        <w:pStyle w:val="Normal"/>
        <w:spacing w:lineRule="auto" w:line="360" w:beforeAutospacing="1" w:afterAutospacing="1"/>
        <w:ind w:left="360" w:hanging="0"/>
        <w:rPr>
          <w:rFonts w:ascii="Consolas" w:hAnsi="Consolas" w:eastAsia="Times New Roman" w:cs="Times New Roman"/>
          <w:kern w:val="0"/>
          <w:sz w:val="18"/>
          <w:szCs w:val="18"/>
          <w:lang w:eastAsia="en-IN"/>
          <w14:ligatures w14:val="none"/>
        </w:rPr>
      </w:pPr>
      <w:r>
        <w:rPr>
          <w:rFonts w:eastAsia="Times New Roman" w:cs="Times New Roman" w:ascii="Consolas" w:hAnsi="Consolas"/>
          <w:kern w:val="0"/>
          <w:sz w:val="18"/>
          <w:szCs w:val="18"/>
          <w:lang w:eastAsia="en-IN"/>
          <w14:ligatures w14:val="none"/>
        </w:rPr>
        <w:t>This project provides a comprehensive CI/CD pipeline from source code management to deployment with integrated code quality checks and security scans. Using AWS ECR ensures that the Dockerized application is securely stored and readily available for deployment in a scalable AWS environment. The application is deployed using ArgoCD. The pods are monitored using Grafana &amp; Prometheus.</w:t>
      </w:r>
    </w:p>
    <w:p>
      <w:pPr>
        <w:pStyle w:val="Normal"/>
        <w:spacing w:lineRule="auto" w:line="360" w:before="0" w:after="160"/>
        <w:rPr>
          <w:rFonts w:ascii="Consolas" w:hAnsi="Consolas"/>
          <w:sz w:val="18"/>
          <w:szCs w:val="18"/>
        </w:rPr>
      </w:pPr>
      <w:r>
        <w:rPr/>
      </w:r>
    </w:p>
    <w:sectPr>
      <w:type w:val="nextPage"/>
      <w:pgSz w:w="11906" w:h="16838"/>
      <w:pgMar w:left="1440" w:right="1440" w:gutter="0" w:header="0" w:top="1440" w:footer="0" w:bottom="1440"/>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Times New Roman">
    <w:charset w:val="01"/>
    <w:family w:val="roman"/>
    <w:pitch w:val="variable"/>
  </w:font>
  <w:font w:name="Courier New">
    <w:charset w:val="01"/>
    <w:family w:val="roman"/>
    <w:pitch w:val="variable"/>
  </w:font>
  <w:font w:name="Liberation Sans">
    <w:altName w:val="Arial"/>
    <w:charset w:val="01"/>
    <w:family w:val="swiss"/>
    <w:pitch w:val="variable"/>
  </w:font>
  <w:font w:name="Consolas">
    <w:charset w:val="01"/>
    <w:family w:val="roman"/>
    <w:pitch w:val="variable"/>
  </w:font>
  <w:font w:name="Symbol">
    <w:charset w:val="02"/>
    <w:family w:val="auto"/>
    <w:pitch w:val="default"/>
  </w:font>
  <w:font w:name="Courier New">
    <w:charset w:val="01"/>
    <w:family w:val="modern"/>
    <w:pitch w:val="fixed"/>
  </w:font>
  <w:font w:name="Wingdings">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numPicBullet w:numPicBulletId="0">
    <w:pict>
      <v:shape style="width:11.25pt;height:11.25pt" o:bullet="t">
        <v:imagedata r:id="rId1" o:title=""/>
      </v:shape>
    </w:pict>
  </w:numPicBullet>
  <w:abstractNum w:abstractNumId="1">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
    <w:lvl w:ilvl="0">
      <w:start w:val="1"/>
      <w:numFmt w:val="decimal"/>
      <w:lvlText w:val="%1."/>
      <w:lvlJc w:val="left"/>
      <w:pPr>
        <w:tabs>
          <w:tab w:val="num" w:pos="720"/>
        </w:tabs>
        <w:ind w:left="720" w:hanging="360"/>
      </w:pPr>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3">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4">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5">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6">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7">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8">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9">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0">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1">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2">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13">
    <w:lvl w:ilvl="0">
      <w:start w:val="1"/>
      <w:numFmt w:val="bullet"/>
      <w:lvlText w:val="•"/>
      <w:lvlPicBulletId w:val="0"/>
      <w:lvlJc w:val="left"/>
      <w:pPr>
        <w:tabs>
          <w:tab w:val="num" w:pos="0"/>
        </w:tabs>
        <w:ind w:left="360" w:hanging="360"/>
      </w:pPr>
      <w:rPr>
        <w:rFonts w:ascii="Symbol" w:hAnsi="Symbol" w:cs="Symbol" w:hint="default"/>
      </w:rPr>
    </w:lvl>
    <w:lvl w:ilvl="1">
      <w:start w:val="1"/>
      <w:numFmt w:val="bullet"/>
      <w:lvlText w:val="o"/>
      <w:lvlJc w:val="left"/>
      <w:pPr>
        <w:tabs>
          <w:tab w:val="num" w:pos="0"/>
        </w:tabs>
        <w:ind w:left="1080" w:hanging="360"/>
      </w:pPr>
      <w:rPr>
        <w:rFonts w:ascii="Courier New" w:hAnsi="Courier New" w:cs="Courier New" w:hint="default"/>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14">
    <w:lvl w:ilvl="0">
      <w:start w:val="1"/>
      <w:numFmt w:val="bullet"/>
      <w:lvlText w:val="•"/>
      <w:lvlPicBulletId w:val="0"/>
      <w:lvlJc w:val="left"/>
      <w:pPr>
        <w:tabs>
          <w:tab w:val="num" w:pos="360"/>
        </w:tabs>
        <w:ind w:left="360" w:hanging="360"/>
      </w:pPr>
      <w:rPr>
        <w:rFonts w:ascii="Symbol" w:hAnsi="Symbol" w:cs="Symbol" w:hint="default"/>
        <w:sz w:val="20"/>
      </w:rPr>
    </w:lvl>
    <w:lvl w:ilvl="1">
      <w:start w:val="1"/>
      <w:numFmt w:val="bullet"/>
      <w:lvlText w:val="o"/>
      <w:lvlJc w:val="left"/>
      <w:pPr>
        <w:tabs>
          <w:tab w:val="num" w:pos="1080"/>
        </w:tabs>
        <w:ind w:left="1080" w:hanging="360"/>
      </w:pPr>
      <w:rPr>
        <w:rFonts w:ascii="Courier New" w:hAnsi="Courier New" w:cs="Courier New" w:hint="default"/>
        <w:sz w:val="20"/>
      </w:rPr>
    </w:lvl>
    <w:lvl w:ilvl="2">
      <w:start w:val="1"/>
      <w:numFmt w:val="bullet"/>
      <w:lvlText w:val=""/>
      <w:lvlJc w:val="left"/>
      <w:pPr>
        <w:tabs>
          <w:tab w:val="num" w:pos="1800"/>
        </w:tabs>
        <w:ind w:left="1800" w:hanging="360"/>
      </w:pPr>
      <w:rPr>
        <w:rFonts w:ascii="Wingdings" w:hAnsi="Wingdings" w:cs="Wingdings" w:hint="default"/>
        <w:sz w:val="20"/>
      </w:rPr>
    </w:lvl>
    <w:lvl w:ilvl="3">
      <w:start w:val="1"/>
      <w:numFmt w:val="bullet"/>
      <w:lvlText w:val=""/>
      <w:lvlJc w:val="left"/>
      <w:pPr>
        <w:tabs>
          <w:tab w:val="num" w:pos="2520"/>
        </w:tabs>
        <w:ind w:left="2520" w:hanging="360"/>
      </w:pPr>
      <w:rPr>
        <w:rFonts w:ascii="Wingdings" w:hAnsi="Wingdings" w:cs="Wingdings" w:hint="default"/>
        <w:sz w:val="20"/>
      </w:rPr>
    </w:lvl>
    <w:lvl w:ilvl="4">
      <w:start w:val="1"/>
      <w:numFmt w:val="bullet"/>
      <w:lvlText w:val=""/>
      <w:lvlJc w:val="left"/>
      <w:pPr>
        <w:tabs>
          <w:tab w:val="num" w:pos="3240"/>
        </w:tabs>
        <w:ind w:left="3240" w:hanging="360"/>
      </w:pPr>
      <w:rPr>
        <w:rFonts w:ascii="Wingdings" w:hAnsi="Wingdings" w:cs="Wingdings" w:hint="default"/>
        <w:sz w:val="20"/>
      </w:rPr>
    </w:lvl>
    <w:lvl w:ilvl="5">
      <w:start w:val="1"/>
      <w:numFmt w:val="bullet"/>
      <w:lvlText w:val=""/>
      <w:lvlJc w:val="left"/>
      <w:pPr>
        <w:tabs>
          <w:tab w:val="num" w:pos="3960"/>
        </w:tabs>
        <w:ind w:left="3960" w:hanging="360"/>
      </w:pPr>
      <w:rPr>
        <w:rFonts w:ascii="Wingdings" w:hAnsi="Wingdings" w:cs="Wingdings" w:hint="default"/>
        <w:sz w:val="20"/>
      </w:rPr>
    </w:lvl>
    <w:lvl w:ilvl="6">
      <w:start w:val="1"/>
      <w:numFmt w:val="bullet"/>
      <w:lvlText w:val=""/>
      <w:lvlJc w:val="left"/>
      <w:pPr>
        <w:tabs>
          <w:tab w:val="num" w:pos="4680"/>
        </w:tabs>
        <w:ind w:left="4680" w:hanging="360"/>
      </w:pPr>
      <w:rPr>
        <w:rFonts w:ascii="Wingdings" w:hAnsi="Wingdings" w:cs="Wingdings" w:hint="default"/>
        <w:sz w:val="20"/>
      </w:rPr>
    </w:lvl>
    <w:lvl w:ilvl="7">
      <w:start w:val="1"/>
      <w:numFmt w:val="bullet"/>
      <w:lvlText w:val=""/>
      <w:lvlJc w:val="left"/>
      <w:pPr>
        <w:tabs>
          <w:tab w:val="num" w:pos="5400"/>
        </w:tabs>
        <w:ind w:left="5400" w:hanging="360"/>
      </w:pPr>
      <w:rPr>
        <w:rFonts w:ascii="Wingdings" w:hAnsi="Wingdings" w:cs="Wingdings" w:hint="default"/>
        <w:sz w:val="20"/>
      </w:rPr>
    </w:lvl>
    <w:lvl w:ilvl="8">
      <w:start w:val="1"/>
      <w:numFmt w:val="bullet"/>
      <w:lvlText w:val=""/>
      <w:lvlJc w:val="left"/>
      <w:pPr>
        <w:tabs>
          <w:tab w:val="num" w:pos="6120"/>
        </w:tabs>
        <w:ind w:left="6120" w:hanging="360"/>
      </w:pPr>
      <w:rPr>
        <w:rFonts w:ascii="Wingdings" w:hAnsi="Wingdings" w:cs="Wingdings" w:hint="default"/>
        <w:sz w:val="20"/>
      </w:rPr>
    </w:lvl>
  </w:abstractNum>
  <w:abstractNum w:abstractNumId="15">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6">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7">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8">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bering>
</file>

<file path=word/settings.xml><?xml version="1.0" encoding="utf-8"?>
<w:settings xmlns:w="http://schemas.openxmlformats.org/wordprocessingml/2006/main">
  <w:zoom w:percent="160"/>
  <w:defaultTabStop w:val="720"/>
  <w:autoHyphenation w:val="tru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IN"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kern w:val="2"/>
        <w:sz w:val="22"/>
        <w:szCs w:val="22"/>
        <w:lang w:val="en-IN" w:eastAsia="en-US" w:bidi="ar-SA"/>
        <w14:ligatures w14:val="standardContextual"/>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bidi w:val="0"/>
      <w:spacing w:lineRule="auto" w:line="259" w:before="0" w:after="160"/>
      <w:jc w:val="left"/>
    </w:pPr>
    <w:rPr>
      <w:rFonts w:ascii="Calibri" w:hAnsi="Calibri" w:eastAsia="Calibri" w:cs="" w:asciiTheme="minorHAnsi" w:cstheme="minorBidi" w:eastAsiaTheme="minorHAnsi" w:hAnsiTheme="minorHAnsi"/>
      <w:color w:val="auto"/>
      <w:kern w:val="2"/>
      <w:sz w:val="22"/>
      <w:szCs w:val="22"/>
      <w:lang w:val="en-IN" w:eastAsia="en-US" w:bidi="ar-SA"/>
      <w14:ligatures w14:val="standardContextual"/>
    </w:rPr>
  </w:style>
  <w:style w:type="paragraph" w:styleId="Heading3">
    <w:name w:val="Heading 3"/>
    <w:basedOn w:val="Normal"/>
    <w:link w:val="Heading3Char"/>
    <w:uiPriority w:val="9"/>
    <w:qFormat/>
    <w:rsid w:val="00086f51"/>
    <w:pPr>
      <w:spacing w:lineRule="auto" w:line="240" w:beforeAutospacing="1" w:afterAutospacing="1"/>
      <w:outlineLvl w:val="2"/>
    </w:pPr>
    <w:rPr>
      <w:rFonts w:ascii="Times New Roman" w:hAnsi="Times New Roman" w:eastAsia="Times New Roman" w:cs="Times New Roman"/>
      <w:b/>
      <w:bCs/>
      <w:kern w:val="0"/>
      <w:sz w:val="27"/>
      <w:szCs w:val="27"/>
      <w:lang w:eastAsia="en-IN"/>
      <w14:ligatures w14:val="none"/>
    </w:rPr>
  </w:style>
  <w:style w:type="paragraph" w:styleId="Heading4">
    <w:name w:val="Heading 4"/>
    <w:basedOn w:val="Normal"/>
    <w:link w:val="Heading4Char"/>
    <w:uiPriority w:val="9"/>
    <w:qFormat/>
    <w:rsid w:val="00086f51"/>
    <w:pPr>
      <w:spacing w:lineRule="auto" w:line="240" w:beforeAutospacing="1" w:afterAutospacing="1"/>
      <w:outlineLvl w:val="3"/>
    </w:pPr>
    <w:rPr>
      <w:rFonts w:ascii="Times New Roman" w:hAnsi="Times New Roman" w:eastAsia="Times New Roman" w:cs="Times New Roman"/>
      <w:b/>
      <w:bCs/>
      <w:kern w:val="0"/>
      <w:sz w:val="24"/>
      <w:szCs w:val="24"/>
      <w:lang w:eastAsia="en-IN"/>
      <w14:ligatures w14:val="none"/>
    </w:rPr>
  </w:style>
  <w:style w:type="character" w:styleId="DefaultParagraphFont" w:default="1">
    <w:name w:val="Default Paragraph Font"/>
    <w:uiPriority w:val="1"/>
    <w:semiHidden/>
    <w:unhideWhenUsed/>
    <w:qFormat/>
    <w:rPr/>
  </w:style>
  <w:style w:type="character" w:styleId="Heading3Char" w:customStyle="1">
    <w:name w:val="Heading 3 Char"/>
    <w:basedOn w:val="DefaultParagraphFont"/>
    <w:link w:val="Heading3"/>
    <w:uiPriority w:val="9"/>
    <w:qFormat/>
    <w:rsid w:val="00086f51"/>
    <w:rPr>
      <w:rFonts w:ascii="Times New Roman" w:hAnsi="Times New Roman" w:eastAsia="Times New Roman" w:cs="Times New Roman"/>
      <w:b/>
      <w:bCs/>
      <w:kern w:val="0"/>
      <w:sz w:val="27"/>
      <w:szCs w:val="27"/>
      <w:lang w:eastAsia="en-IN"/>
      <w14:ligatures w14:val="none"/>
    </w:rPr>
  </w:style>
  <w:style w:type="character" w:styleId="Heading4Char" w:customStyle="1">
    <w:name w:val="Heading 4 Char"/>
    <w:basedOn w:val="DefaultParagraphFont"/>
    <w:link w:val="Heading4"/>
    <w:uiPriority w:val="9"/>
    <w:qFormat/>
    <w:rsid w:val="00086f51"/>
    <w:rPr>
      <w:rFonts w:ascii="Times New Roman" w:hAnsi="Times New Roman" w:eastAsia="Times New Roman" w:cs="Times New Roman"/>
      <w:b/>
      <w:bCs/>
      <w:kern w:val="0"/>
      <w:sz w:val="24"/>
      <w:szCs w:val="24"/>
      <w:lang w:eastAsia="en-IN"/>
      <w14:ligatures w14:val="none"/>
    </w:rPr>
  </w:style>
  <w:style w:type="character" w:styleId="Strong">
    <w:name w:val="Strong"/>
    <w:basedOn w:val="DefaultParagraphFont"/>
    <w:uiPriority w:val="22"/>
    <w:qFormat/>
    <w:rsid w:val="00086f51"/>
    <w:rPr>
      <w:b/>
      <w:bCs/>
    </w:rPr>
  </w:style>
  <w:style w:type="character" w:styleId="HTMLCode">
    <w:name w:val="HTML Code"/>
    <w:basedOn w:val="DefaultParagraphFont"/>
    <w:uiPriority w:val="99"/>
    <w:semiHidden/>
    <w:unhideWhenUsed/>
    <w:qFormat/>
    <w:rsid w:val="00086f51"/>
    <w:rPr>
      <w:rFonts w:ascii="Courier New" w:hAnsi="Courier New" w:eastAsia="Times New Roman" w:cs="Courier New"/>
      <w:sz w:val="20"/>
      <w:szCs w:val="20"/>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NormalWeb">
    <w:name w:val="Normal (Web)"/>
    <w:basedOn w:val="Normal"/>
    <w:uiPriority w:val="99"/>
    <w:semiHidden/>
    <w:unhideWhenUsed/>
    <w:qFormat/>
    <w:rsid w:val="00086f51"/>
    <w:pPr>
      <w:spacing w:lineRule="auto" w:line="240" w:beforeAutospacing="1" w:afterAutospacing="1"/>
    </w:pPr>
    <w:rPr>
      <w:rFonts w:ascii="Times New Roman" w:hAnsi="Times New Roman" w:eastAsia="Times New Roman" w:cs="Times New Roman"/>
      <w:kern w:val="0"/>
      <w:sz w:val="24"/>
      <w:szCs w:val="24"/>
      <w:lang w:eastAsia="en-IN"/>
      <w14:ligatures w14:val="none"/>
    </w:rPr>
  </w:style>
  <w:style w:type="paragraph" w:styleId="ListParagraph">
    <w:name w:val="List Paragraph"/>
    <w:basedOn w:val="Normal"/>
    <w:uiPriority w:val="34"/>
    <w:qFormat/>
    <w:rsid w:val="0076741b"/>
    <w:pPr>
      <w:spacing w:before="0" w:after="160"/>
      <w:ind w:left="720" w:hanging="0"/>
      <w:contextualSpacing/>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39"/>
    <w:rsid w:val="00563b8c"/>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_rels/numbering.xml.rels><?xml version="1.0" encoding="UTF-8"?>
<Relationships xmlns="http://schemas.openxmlformats.org/package/2006/relationships"><Relationship Id="rId1" Type="http://schemas.openxmlformats.org/officeDocument/2006/relationships/image" Target="media/image1.gif"/>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44</TotalTime>
  <Application>LibreOffice/7.3.7.2$Linux_X86_64 LibreOffice_project/30$Build-2</Application>
  <AppVersion>15.0000</AppVersion>
  <Pages>6</Pages>
  <Words>959</Words>
  <Characters>5363</Characters>
  <CharactersWithSpaces>6158</CharactersWithSpaces>
  <Paragraphs>98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2024-10-05T14:45:00Z</dcterms:created>
  <dc:creator>Nasir Patel</dc:creator>
  <dc:description/>
  <dc:language>en-US</dc:language>
  <cp:lastModifiedBy/>
  <dcterms:modified xsi:type="dcterms:W3CDTF">2026-08-30T13:31:22Z</dcterms:modified>
  <cp:revision>8</cp:revision>
  <dc:subject/>
  <dc:title/>
</cp:coreProperties>
</file>

<file path=docProps/custom.xml><?xml version="1.0" encoding="utf-8"?>
<Properties xmlns="http://schemas.openxmlformats.org/officeDocument/2006/custom-properties" xmlns:vt="http://schemas.openxmlformats.org/officeDocument/2006/docPropsVTypes"/>
</file>