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DA2B1" w14:textId="77777777" w:rsidR="001256FD" w:rsidRPr="00C16A9C" w:rsidRDefault="001256FD" w:rsidP="001256FD">
      <w:pPr>
        <w:spacing w:after="0" w:line="240" w:lineRule="auto"/>
        <w:jc w:val="both"/>
        <w:rPr>
          <w:rFonts w:ascii="Aptos" w:hAnsi="Aptos"/>
        </w:rPr>
      </w:pPr>
      <w:r w:rsidRPr="00C16A9C">
        <w:rPr>
          <w:rFonts w:ascii="Aptos" w:hAnsi="Aptos"/>
          <w:b/>
        </w:rPr>
        <w:t xml:space="preserve">Student Name: </w:t>
      </w:r>
      <w:r>
        <w:rPr>
          <w:rFonts w:ascii="Aptos" w:hAnsi="Aptos"/>
        </w:rPr>
        <w:t>Harshvardhansingh Rao</w:t>
      </w:r>
    </w:p>
    <w:p w14:paraId="77972FF2" w14:textId="77777777" w:rsidR="001256FD" w:rsidRPr="00C16A9C" w:rsidRDefault="001256FD" w:rsidP="001256FD">
      <w:pPr>
        <w:spacing w:after="0" w:line="240" w:lineRule="auto"/>
        <w:jc w:val="both"/>
        <w:rPr>
          <w:rFonts w:ascii="Aptos" w:hAnsi="Aptos"/>
        </w:rPr>
      </w:pPr>
    </w:p>
    <w:p w14:paraId="7E175A56" w14:textId="77777777" w:rsidR="001256FD" w:rsidRPr="00C16A9C" w:rsidRDefault="001256FD" w:rsidP="001256FD">
      <w:pPr>
        <w:spacing w:after="0" w:line="240" w:lineRule="auto"/>
        <w:jc w:val="both"/>
        <w:rPr>
          <w:rFonts w:ascii="Aptos" w:hAnsi="Aptos"/>
        </w:rPr>
      </w:pPr>
      <w:r w:rsidRPr="00C16A9C">
        <w:rPr>
          <w:rFonts w:ascii="Aptos" w:hAnsi="Aptos"/>
          <w:b/>
        </w:rPr>
        <w:t>Course:</w:t>
      </w:r>
      <w:r w:rsidRPr="00C16A9C">
        <w:rPr>
          <w:rFonts w:ascii="Aptos" w:hAnsi="Aptos"/>
        </w:rPr>
        <w:t xml:space="preserve"> </w:t>
      </w:r>
      <w:r>
        <w:rPr>
          <w:rFonts w:ascii="Aptos" w:hAnsi="Aptos"/>
        </w:rPr>
        <w:t xml:space="preserve">SOEN 6841 (Software Project Management) </w:t>
      </w:r>
    </w:p>
    <w:p w14:paraId="60F18628" w14:textId="77777777" w:rsidR="001256FD" w:rsidRPr="00C16A9C" w:rsidRDefault="001256FD" w:rsidP="001256FD">
      <w:pPr>
        <w:spacing w:after="0" w:line="240" w:lineRule="auto"/>
        <w:jc w:val="both"/>
        <w:rPr>
          <w:rFonts w:ascii="Aptos" w:hAnsi="Aptos"/>
        </w:rPr>
      </w:pPr>
    </w:p>
    <w:p w14:paraId="2CB4A28B" w14:textId="77777777" w:rsidR="001256FD" w:rsidRPr="00C16A9C" w:rsidRDefault="001256FD" w:rsidP="001256FD">
      <w:pPr>
        <w:spacing w:after="0" w:line="240" w:lineRule="auto"/>
        <w:jc w:val="both"/>
        <w:rPr>
          <w:rFonts w:ascii="Aptos" w:hAnsi="Aptos"/>
        </w:rPr>
      </w:pPr>
      <w:r w:rsidRPr="00C16A9C">
        <w:rPr>
          <w:rFonts w:ascii="Aptos" w:hAnsi="Aptos"/>
          <w:b/>
        </w:rPr>
        <w:t>Journal URL:</w:t>
      </w:r>
      <w:r w:rsidRPr="00C16A9C">
        <w:rPr>
          <w:rFonts w:ascii="Aptos" w:hAnsi="Aptos"/>
        </w:rPr>
        <w:t xml:space="preserve"> </w:t>
      </w:r>
      <w:hyperlink r:id="rId5" w:history="1">
        <w:r w:rsidRPr="00AD36F7">
          <w:rPr>
            <w:rStyle w:val="Hyperlink"/>
            <w:rFonts w:ascii="Aptos" w:hAnsi="Aptos"/>
          </w:rPr>
          <w:t>https://github.com/HarshvardhanR/LearningJournalsSPM</w:t>
        </w:r>
      </w:hyperlink>
    </w:p>
    <w:p w14:paraId="28CC8B8F" w14:textId="77777777" w:rsidR="001256FD" w:rsidRPr="00C16A9C" w:rsidRDefault="001256FD" w:rsidP="001256FD">
      <w:pPr>
        <w:spacing w:after="0" w:line="240" w:lineRule="auto"/>
        <w:jc w:val="both"/>
        <w:rPr>
          <w:rFonts w:ascii="Aptos" w:hAnsi="Aptos"/>
        </w:rPr>
      </w:pPr>
    </w:p>
    <w:p w14:paraId="4A12B75A" w14:textId="007D3E20" w:rsidR="001256FD" w:rsidRPr="00C16A9C" w:rsidRDefault="001256FD" w:rsidP="001256FD">
      <w:pPr>
        <w:spacing w:after="0" w:line="240" w:lineRule="auto"/>
        <w:jc w:val="both"/>
        <w:rPr>
          <w:rFonts w:ascii="Aptos" w:hAnsi="Aptos"/>
        </w:rPr>
      </w:pPr>
      <w:r w:rsidRPr="00C16A9C">
        <w:rPr>
          <w:rFonts w:ascii="Aptos" w:hAnsi="Aptos"/>
          <w:b/>
          <w:bCs/>
        </w:rPr>
        <w:t>Dates Rage of activities:</w:t>
      </w:r>
      <w:r w:rsidRPr="00C16A9C">
        <w:rPr>
          <w:rFonts w:ascii="Aptos" w:hAnsi="Aptos"/>
        </w:rPr>
        <w:t xml:space="preserve"> </w:t>
      </w:r>
      <w:r w:rsidR="00B1122A">
        <w:rPr>
          <w:rFonts w:ascii="Aptos" w:hAnsi="Aptos"/>
        </w:rPr>
        <w:t>4</w:t>
      </w:r>
      <w:r>
        <w:rPr>
          <w:rFonts w:ascii="Aptos" w:hAnsi="Aptos"/>
          <w:vertAlign w:val="superscript"/>
        </w:rPr>
        <w:t>th</w:t>
      </w:r>
      <w:r>
        <w:rPr>
          <w:rFonts w:ascii="Aptos" w:hAnsi="Aptos"/>
        </w:rPr>
        <w:t xml:space="preserve"> </w:t>
      </w:r>
      <w:r>
        <w:rPr>
          <w:rFonts w:ascii="Aptos" w:hAnsi="Aptos"/>
        </w:rPr>
        <w:t>November</w:t>
      </w:r>
      <w:r>
        <w:rPr>
          <w:rFonts w:ascii="Aptos" w:hAnsi="Aptos"/>
        </w:rPr>
        <w:t xml:space="preserve"> – </w:t>
      </w:r>
      <w:r>
        <w:rPr>
          <w:rFonts w:ascii="Aptos" w:hAnsi="Aptos"/>
        </w:rPr>
        <w:t>17</w:t>
      </w:r>
      <w:r w:rsidRPr="00C16A9C">
        <w:rPr>
          <w:rFonts w:ascii="Aptos" w:hAnsi="Aptos"/>
          <w:vertAlign w:val="superscript"/>
        </w:rPr>
        <w:t>th</w:t>
      </w:r>
      <w:r>
        <w:rPr>
          <w:rFonts w:ascii="Aptos" w:hAnsi="Aptos"/>
        </w:rPr>
        <w:t xml:space="preserve"> November</w:t>
      </w:r>
    </w:p>
    <w:p w14:paraId="4B10DFB2" w14:textId="77777777" w:rsidR="001256FD" w:rsidRPr="00C16A9C" w:rsidRDefault="001256FD" w:rsidP="001256FD">
      <w:pPr>
        <w:spacing w:after="0" w:line="240" w:lineRule="auto"/>
        <w:jc w:val="both"/>
        <w:rPr>
          <w:rFonts w:ascii="Aptos" w:hAnsi="Aptos"/>
        </w:rPr>
      </w:pPr>
    </w:p>
    <w:p w14:paraId="61628DFF" w14:textId="5F9F39DA" w:rsidR="001256FD" w:rsidRDefault="001256FD" w:rsidP="001256FD">
      <w:pPr>
        <w:spacing w:after="0" w:line="240" w:lineRule="auto"/>
        <w:jc w:val="both"/>
        <w:rPr>
          <w:rFonts w:ascii="Aptos" w:hAnsi="Aptos"/>
        </w:rPr>
      </w:pPr>
      <w:r w:rsidRPr="00C16A9C">
        <w:rPr>
          <w:rFonts w:ascii="Aptos" w:hAnsi="Aptos"/>
          <w:b/>
          <w:bCs/>
        </w:rPr>
        <w:t xml:space="preserve">Date of the journal: </w:t>
      </w:r>
      <w:r>
        <w:rPr>
          <w:rFonts w:ascii="Aptos" w:hAnsi="Aptos"/>
        </w:rPr>
        <w:t>22</w:t>
      </w:r>
      <w:r>
        <w:rPr>
          <w:rFonts w:ascii="Aptos" w:hAnsi="Aptos"/>
          <w:vertAlign w:val="superscript"/>
        </w:rPr>
        <w:t>nd</w:t>
      </w:r>
      <w:r>
        <w:rPr>
          <w:rFonts w:ascii="Aptos" w:hAnsi="Aptos"/>
        </w:rPr>
        <w:t xml:space="preserve"> November</w:t>
      </w:r>
    </w:p>
    <w:p w14:paraId="6BA5301C" w14:textId="084C3733" w:rsidR="00CF5D97" w:rsidRDefault="00CF5D97">
      <w:pPr>
        <w:rPr>
          <w:rFonts w:ascii="Aptos" w:hAnsi="Aptos"/>
        </w:rPr>
      </w:pPr>
    </w:p>
    <w:p w14:paraId="7904B9AE" w14:textId="428615D0" w:rsidR="001256FD" w:rsidRDefault="001256FD" w:rsidP="001256FD">
      <w:pPr>
        <w:pStyle w:val="Heading2"/>
        <w:rPr>
          <w:rFonts w:ascii="Aptos" w:hAnsi="Aptos"/>
          <w:color w:val="auto"/>
        </w:rPr>
      </w:pPr>
      <w:r w:rsidRPr="001256FD">
        <w:rPr>
          <w:rFonts w:ascii="Aptos" w:hAnsi="Aptos"/>
          <w:color w:val="auto"/>
        </w:rPr>
        <w:t>Overall Course Impact</w:t>
      </w:r>
    </w:p>
    <w:p w14:paraId="6521404A" w14:textId="77777777" w:rsidR="001256FD" w:rsidRPr="001256FD" w:rsidRDefault="001256FD" w:rsidP="001256FD">
      <w:pPr>
        <w:rPr>
          <w:sz w:val="2"/>
          <w:szCs w:val="2"/>
          <w:lang w:val="en-US"/>
        </w:rPr>
      </w:pPr>
    </w:p>
    <w:p w14:paraId="639DEE89" w14:textId="77EB30A9" w:rsidR="001256FD" w:rsidRDefault="001256FD" w:rsidP="001256FD">
      <w:pPr>
        <w:rPr>
          <w:rFonts w:ascii="Aptos" w:hAnsi="Aptos"/>
        </w:rPr>
      </w:pPr>
      <w:r w:rsidRPr="001256FD">
        <w:rPr>
          <w:rFonts w:ascii="Aptos" w:hAnsi="Aptos"/>
        </w:rPr>
        <w:t>The Software Project Management coursework has been instrumental in shaping my perspective on software development, focusing on structured processes and comprehensive lifecycle management. The exploration of lifecycle models such as Waterfall, SCRUM, and Extreme Programming (XP) provided a deeper understanding of how different methodologies cater to varying project needs, particularly in adapting to dynamic environments. The emphasis on balancing flexibility with structure was particularly insightful, demonstrating how modern methodologies accommodate evolving requirements and technologies.</w:t>
      </w:r>
      <w:r w:rsidRPr="001256FD">
        <w:rPr>
          <w:rFonts w:ascii="Aptos" w:hAnsi="Aptos"/>
        </w:rPr>
        <w:br/>
      </w:r>
      <w:r w:rsidRPr="001256FD">
        <w:rPr>
          <w:rFonts w:ascii="Aptos" w:hAnsi="Aptos"/>
        </w:rPr>
        <w:br/>
        <w:t>The concept of requirements management emerged as a cornerstone of successful project execution. Effective techniques in gathering, analy</w:t>
      </w:r>
      <w:r>
        <w:rPr>
          <w:rFonts w:ascii="Aptos" w:hAnsi="Aptos"/>
        </w:rPr>
        <w:t>s</w:t>
      </w:r>
      <w:r w:rsidRPr="001256FD">
        <w:rPr>
          <w:rFonts w:ascii="Aptos" w:hAnsi="Aptos"/>
        </w:rPr>
        <w:t>ing, and managing requirements not only prevent costly rework but also ensure alignment with client objectives. This was reinforced through case studies that illustrated the consequences of inadequate requirements handling.</w:t>
      </w:r>
      <w:r w:rsidRPr="001256FD">
        <w:rPr>
          <w:rFonts w:ascii="Aptos" w:hAnsi="Aptos"/>
        </w:rPr>
        <w:br/>
      </w:r>
      <w:r w:rsidRPr="001256FD">
        <w:rPr>
          <w:rFonts w:ascii="Aptos" w:hAnsi="Aptos"/>
        </w:rPr>
        <w:br/>
        <w:t>Subsequent phases such as design, construction, testing, and maintenance underscored the interconnectedness of the software development process. The design phase emphasized the need for robust and adaptable architectures, while construction focused on coding standards and effective configuration management. Testing was reframed as a critical quality assurance activity rather than a mere cost, with iterative testing approaches proving essential in delivering reliable software. Finally, maintenance was presented as an ongoing phase, ensuring adaptability to changing needs and continuous functionality post-release.</w:t>
      </w:r>
    </w:p>
    <w:p w14:paraId="644EF83B" w14:textId="77777777" w:rsidR="001256FD" w:rsidRPr="001256FD" w:rsidRDefault="001256FD" w:rsidP="001256FD">
      <w:pPr>
        <w:rPr>
          <w:rFonts w:ascii="Aptos" w:hAnsi="Aptos"/>
        </w:rPr>
      </w:pPr>
    </w:p>
    <w:p w14:paraId="2C9B3B7C" w14:textId="3D4EF268" w:rsidR="001256FD" w:rsidRDefault="001256FD" w:rsidP="001256FD">
      <w:pPr>
        <w:pStyle w:val="Heading2"/>
        <w:rPr>
          <w:rFonts w:ascii="Aptos" w:hAnsi="Aptos"/>
          <w:color w:val="auto"/>
        </w:rPr>
      </w:pPr>
      <w:r w:rsidRPr="001256FD">
        <w:rPr>
          <w:rFonts w:ascii="Aptos" w:hAnsi="Aptos"/>
          <w:color w:val="auto"/>
        </w:rPr>
        <w:t>Application in Professional Life</w:t>
      </w:r>
    </w:p>
    <w:p w14:paraId="5DB923D6" w14:textId="77777777" w:rsidR="001256FD" w:rsidRPr="001256FD" w:rsidRDefault="001256FD" w:rsidP="001256FD">
      <w:pPr>
        <w:rPr>
          <w:sz w:val="2"/>
          <w:szCs w:val="2"/>
          <w:lang w:val="en-US"/>
        </w:rPr>
      </w:pPr>
    </w:p>
    <w:p w14:paraId="51DB0E3B" w14:textId="56AEB47F" w:rsidR="001256FD" w:rsidRDefault="001256FD" w:rsidP="001256FD">
      <w:pPr>
        <w:rPr>
          <w:rFonts w:ascii="Aptos" w:hAnsi="Aptos"/>
        </w:rPr>
      </w:pPr>
      <w:r>
        <w:rPr>
          <w:rFonts w:ascii="Aptos" w:hAnsi="Aptos"/>
        </w:rPr>
        <w:t>W</w:t>
      </w:r>
      <w:r w:rsidRPr="001256FD">
        <w:rPr>
          <w:rFonts w:ascii="Aptos" w:hAnsi="Aptos"/>
        </w:rPr>
        <w:t>ith a solid Java background, the course content is highly relevant to my professional trajectory. Agile and iterative methodologies like SCRUM and Kanban have proven invaluable in backend development, particularly in managing continuous integration and frequent updates. These methodologies enable a responsive approach to development, ensuring alignment with stakeholder expectations and reducing time-to-market.</w:t>
      </w:r>
      <w:r w:rsidRPr="001256FD">
        <w:rPr>
          <w:rFonts w:ascii="Aptos" w:hAnsi="Aptos"/>
        </w:rPr>
        <w:br/>
      </w:r>
      <w:r w:rsidRPr="001256FD">
        <w:rPr>
          <w:rFonts w:ascii="Aptos" w:hAnsi="Aptos"/>
        </w:rPr>
        <w:br/>
        <w:t>The focus on requirements management addressed a persistent challenge I faced early in my career: designing APIs that align with precise specifications. By adopting systematic requirements gathering techniques, I can now navigate complex scenarios with greater confidence, ensuring API robustness and consistency. This competency is particularly crucial in backend systems, where clarity in specifications significantly impacts data integrity and system reliability</w:t>
      </w:r>
      <w:r w:rsidR="00B1122A">
        <w:rPr>
          <w:rFonts w:ascii="Aptos" w:hAnsi="Aptos"/>
        </w:rPr>
        <w:t>.</w:t>
      </w:r>
      <w:r w:rsidRPr="001256FD">
        <w:rPr>
          <w:rFonts w:ascii="Aptos" w:hAnsi="Aptos"/>
        </w:rPr>
        <w:br/>
      </w:r>
      <w:r w:rsidRPr="001256FD">
        <w:rPr>
          <w:rFonts w:ascii="Aptos" w:hAnsi="Aptos"/>
        </w:rPr>
        <w:lastRenderedPageBreak/>
        <w:t>Quality assurance strategies from the course have also influenced my approach to testing. The emphasis on unit testing, integration testing, and TDD aligns with the high reliability demands of backend systems. By integrating these practices, I can identify and address issues early, minimizing the risk of failures in production. The lessons on early testing and iterative quality checks have already been instrumental in enhancing the robustness of my projects.</w:t>
      </w:r>
    </w:p>
    <w:p w14:paraId="44A6276A" w14:textId="77777777" w:rsidR="001256FD" w:rsidRPr="001256FD" w:rsidRDefault="001256FD" w:rsidP="001256FD">
      <w:pPr>
        <w:rPr>
          <w:rFonts w:ascii="Aptos" w:hAnsi="Aptos"/>
        </w:rPr>
      </w:pPr>
    </w:p>
    <w:p w14:paraId="47DE11CF" w14:textId="61E8DC0E" w:rsidR="001256FD" w:rsidRDefault="001256FD" w:rsidP="001256FD">
      <w:pPr>
        <w:pStyle w:val="Heading2"/>
        <w:rPr>
          <w:rFonts w:ascii="Aptos" w:hAnsi="Aptos"/>
          <w:color w:val="auto"/>
        </w:rPr>
      </w:pPr>
      <w:r w:rsidRPr="001256FD">
        <w:rPr>
          <w:rFonts w:ascii="Aptos" w:hAnsi="Aptos"/>
          <w:color w:val="auto"/>
        </w:rPr>
        <w:t>Peer Collaboration Insights</w:t>
      </w:r>
    </w:p>
    <w:p w14:paraId="080B59FC" w14:textId="77777777" w:rsidR="001256FD" w:rsidRPr="001256FD" w:rsidRDefault="001256FD" w:rsidP="001256FD">
      <w:pPr>
        <w:rPr>
          <w:sz w:val="2"/>
          <w:szCs w:val="2"/>
          <w:lang w:val="en-US"/>
        </w:rPr>
      </w:pPr>
    </w:p>
    <w:p w14:paraId="1DD43499" w14:textId="77777777" w:rsidR="001256FD" w:rsidRDefault="001256FD" w:rsidP="001256FD">
      <w:pPr>
        <w:rPr>
          <w:rFonts w:ascii="Aptos" w:hAnsi="Aptos"/>
        </w:rPr>
      </w:pPr>
      <w:r w:rsidRPr="001256FD">
        <w:rPr>
          <w:rFonts w:ascii="Aptos" w:hAnsi="Aptos"/>
        </w:rPr>
        <w:t>Collaboration was a central aspect of my learning journey, particularly through the 'Seek &amp; Share' project—a skill exchange platform designed to connect users with complementary skills. From ideation to execution, the project underscored the importance of collective effort and diverse perspectives in achieving ambitious goals.</w:t>
      </w:r>
      <w:r w:rsidRPr="001256FD">
        <w:rPr>
          <w:rFonts w:ascii="Aptos" w:hAnsi="Aptos"/>
        </w:rPr>
        <w:br/>
      </w:r>
      <w:r w:rsidRPr="001256FD">
        <w:rPr>
          <w:rFonts w:ascii="Aptos" w:hAnsi="Aptos"/>
        </w:rPr>
        <w:br/>
        <w:t>Initial brainstorming sessions were enlightening, as team members brought unique insights that enriched our project vision. Competitor analysis, a crucial step, revealed gaps and opportunities we hadn’t initially considered. This collaborative process enhanced my ability to synthesize ideas and contribute meaningfully to team discussions.</w:t>
      </w:r>
      <w:r w:rsidRPr="001256FD">
        <w:rPr>
          <w:rFonts w:ascii="Aptos" w:hAnsi="Aptos"/>
        </w:rPr>
        <w:br/>
      </w:r>
      <w:r w:rsidRPr="001256FD">
        <w:rPr>
          <w:rFonts w:ascii="Aptos" w:hAnsi="Aptos"/>
        </w:rPr>
        <w:br/>
        <w:t>The poster presentation was another highlight, requiring coordination under tight deadlines. Despite the challenges, our team effectively leveraged course principles to organize and present a coherent narrative. This experience reinforced the value of adaptability and the importance of clear communication in achieving successful outcomes.</w:t>
      </w:r>
    </w:p>
    <w:p w14:paraId="0E313417" w14:textId="77777777" w:rsidR="001256FD" w:rsidRPr="001256FD" w:rsidRDefault="001256FD" w:rsidP="001256FD">
      <w:pPr>
        <w:rPr>
          <w:rFonts w:ascii="Aptos" w:hAnsi="Aptos"/>
        </w:rPr>
      </w:pPr>
    </w:p>
    <w:p w14:paraId="19CA5F56" w14:textId="3542E21A" w:rsidR="001256FD" w:rsidRDefault="001256FD" w:rsidP="001256FD">
      <w:pPr>
        <w:pStyle w:val="Heading2"/>
        <w:rPr>
          <w:rFonts w:ascii="Aptos" w:hAnsi="Aptos"/>
          <w:color w:val="auto"/>
        </w:rPr>
      </w:pPr>
      <w:r w:rsidRPr="001256FD">
        <w:rPr>
          <w:rFonts w:ascii="Aptos" w:hAnsi="Aptos"/>
          <w:color w:val="auto"/>
        </w:rPr>
        <w:t>Personal Growth</w:t>
      </w:r>
    </w:p>
    <w:p w14:paraId="138DE9A3" w14:textId="77777777" w:rsidR="001256FD" w:rsidRPr="001256FD" w:rsidRDefault="001256FD" w:rsidP="001256FD">
      <w:pPr>
        <w:rPr>
          <w:sz w:val="2"/>
          <w:szCs w:val="2"/>
          <w:lang w:val="en-US"/>
        </w:rPr>
      </w:pPr>
    </w:p>
    <w:p w14:paraId="4771C4DB" w14:textId="14B6C3E6" w:rsidR="001256FD" w:rsidRPr="001256FD" w:rsidRDefault="001256FD" w:rsidP="001256FD">
      <w:pPr>
        <w:rPr>
          <w:rFonts w:ascii="Aptos" w:hAnsi="Aptos"/>
        </w:rPr>
      </w:pPr>
      <w:r w:rsidRPr="001256FD">
        <w:rPr>
          <w:rFonts w:ascii="Aptos" w:hAnsi="Aptos"/>
        </w:rPr>
        <w:t>The Software Project Management course has been a catalyst for significant personal and professional growth. My technical foundation has been substantially deepened, particularly in areas like lifecycle models, requirements analysis, and quality assurance. The systematic approaches emphasized in the course have improved my problem-solving skills, enabling me to navigate complex challenges with greater efficiency.</w:t>
      </w:r>
      <w:r w:rsidRPr="001256FD">
        <w:rPr>
          <w:rFonts w:ascii="Aptos" w:hAnsi="Aptos"/>
        </w:rPr>
        <w:br/>
      </w:r>
      <w:r w:rsidRPr="001256FD">
        <w:rPr>
          <w:rFonts w:ascii="Aptos" w:hAnsi="Aptos"/>
        </w:rPr>
        <w:br/>
        <w:t>SCRUM and other agile practices have provided a framework for managing time, resources, and team dynamics effectively. These methodologies have proven invaluable in ensuring that projects meet their objectives within set timelines. Additionally, group projects fostered my ability to articulate technical concepts clearly and collaborate effectively with diverse teams.</w:t>
      </w:r>
      <w:r w:rsidRPr="001256FD">
        <w:rPr>
          <w:rFonts w:ascii="Aptos" w:hAnsi="Aptos"/>
        </w:rPr>
        <w:br/>
      </w:r>
      <w:r w:rsidRPr="001256FD">
        <w:rPr>
          <w:rFonts w:ascii="Aptos" w:hAnsi="Aptos"/>
        </w:rPr>
        <w:br/>
        <w:t>The course also highlighted the importance of continuous learning and adaptability. Staying informed about emerging practices and technologies is essential in the ever-evolving software industry. This mindset ensures that I remain a valuable contributor to modern software development initiatives.</w:t>
      </w:r>
      <w:r w:rsidRPr="001256FD">
        <w:rPr>
          <w:rFonts w:ascii="Aptos" w:hAnsi="Aptos"/>
        </w:rPr>
        <w:br/>
      </w:r>
      <w:r w:rsidRPr="001256FD">
        <w:rPr>
          <w:rFonts w:ascii="Aptos" w:hAnsi="Aptos"/>
        </w:rPr>
        <w:br/>
        <w:t>In conclusion, the Software Project Management course has enriched my technical expertise and professional skills, fostering a comprehensive and adaptable approach to software engineering. These insights will undoubtedly support my long-term career aspirations.</w:t>
      </w:r>
    </w:p>
    <w:sectPr w:rsidR="001256FD" w:rsidRPr="00125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FD"/>
    <w:rsid w:val="001256FD"/>
    <w:rsid w:val="001D3D27"/>
    <w:rsid w:val="008047B0"/>
    <w:rsid w:val="00B1122A"/>
    <w:rsid w:val="00CF5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D078"/>
  <w15:chartTrackingRefBased/>
  <w15:docId w15:val="{CFE96F6F-A5A6-437B-BF7B-4136A666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FD"/>
  </w:style>
  <w:style w:type="paragraph" w:styleId="Heading2">
    <w:name w:val="heading 2"/>
    <w:basedOn w:val="Normal"/>
    <w:next w:val="Normal"/>
    <w:link w:val="Heading2Char"/>
    <w:uiPriority w:val="9"/>
    <w:unhideWhenUsed/>
    <w:qFormat/>
    <w:rsid w:val="001256FD"/>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6FD"/>
    <w:rPr>
      <w:color w:val="0563C1" w:themeColor="hyperlink"/>
      <w:u w:val="single"/>
    </w:rPr>
  </w:style>
  <w:style w:type="character" w:customStyle="1" w:styleId="Heading2Char">
    <w:name w:val="Heading 2 Char"/>
    <w:basedOn w:val="DefaultParagraphFont"/>
    <w:link w:val="Heading2"/>
    <w:uiPriority w:val="9"/>
    <w:rsid w:val="001256FD"/>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4369">
      <w:bodyDiv w:val="1"/>
      <w:marLeft w:val="0"/>
      <w:marRight w:val="0"/>
      <w:marTop w:val="0"/>
      <w:marBottom w:val="0"/>
      <w:divBdr>
        <w:top w:val="none" w:sz="0" w:space="0" w:color="auto"/>
        <w:left w:val="none" w:sz="0" w:space="0" w:color="auto"/>
        <w:bottom w:val="none" w:sz="0" w:space="0" w:color="auto"/>
        <w:right w:val="none" w:sz="0" w:space="0" w:color="auto"/>
      </w:divBdr>
    </w:div>
    <w:div w:id="13575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HarshvardhanR/LearningJournalsS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32559-90EC-4A8D-8197-686E895C1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Harshvardhansingh Rao</dc:creator>
  <cp:keywords/>
  <dc:description/>
  <cp:lastModifiedBy>Harshvardhansingh Rao</cp:lastModifiedBy>
  <cp:revision>1</cp:revision>
  <dcterms:created xsi:type="dcterms:W3CDTF">2024-11-18T04:48:00Z</dcterms:created>
  <dcterms:modified xsi:type="dcterms:W3CDTF">2024-11-18T05:04:00Z</dcterms:modified>
</cp:coreProperties>
</file>