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C110" w14:textId="77777777" w:rsidR="00084986" w:rsidRPr="00084986" w:rsidRDefault="00084986" w:rsidP="00084986">
      <w:pPr>
        <w:rPr>
          <w:b/>
          <w:bCs/>
        </w:rPr>
      </w:pPr>
      <w:r w:rsidRPr="00084986">
        <w:rPr>
          <w:b/>
          <w:bCs/>
        </w:rPr>
        <w:t>Week 1: The Core Infrastructure &amp; AI Logic</w:t>
      </w:r>
    </w:p>
    <w:p w14:paraId="199A44C1" w14:textId="77777777" w:rsidR="00084986" w:rsidRPr="00084986" w:rsidRDefault="00084986" w:rsidP="00084986">
      <w:r w:rsidRPr="00084986">
        <w:rPr>
          <w:b/>
          <w:bCs/>
        </w:rPr>
        <w:t>Day 1: Research &amp; Project Specification (Today)</w:t>
      </w:r>
    </w:p>
    <w:p w14:paraId="4E4C4D98" w14:textId="77777777" w:rsidR="00084986" w:rsidRPr="00084986" w:rsidRDefault="00084986" w:rsidP="00084986">
      <w:pPr>
        <w:numPr>
          <w:ilvl w:val="0"/>
          <w:numId w:val="1"/>
        </w:numPr>
      </w:pPr>
      <w:r w:rsidRPr="00084986">
        <w:rPr>
          <w:b/>
          <w:bCs/>
        </w:rPr>
        <w:t>Task:</w:t>
      </w:r>
      <w:r w:rsidRPr="00084986">
        <w:t xml:space="preserve"> Deep dive into "AML Transaction Monitoring" and "ZK-KYC" concepts.</w:t>
      </w:r>
    </w:p>
    <w:p w14:paraId="6049A3DF" w14:textId="77777777" w:rsidR="00084986" w:rsidRPr="00084986" w:rsidRDefault="00084986" w:rsidP="00084986">
      <w:pPr>
        <w:numPr>
          <w:ilvl w:val="0"/>
          <w:numId w:val="1"/>
        </w:numPr>
      </w:pPr>
      <w:r w:rsidRPr="00084986">
        <w:rPr>
          <w:b/>
          <w:bCs/>
        </w:rPr>
        <w:t>Deliverable:</w:t>
      </w:r>
      <w:r w:rsidRPr="00084986">
        <w:t xml:space="preserve"> Finalize the </w:t>
      </w:r>
      <w:r w:rsidRPr="00084986">
        <w:rPr>
          <w:b/>
          <w:bCs/>
        </w:rPr>
        <w:t>Problem Statement</w:t>
      </w:r>
      <w:r w:rsidRPr="00084986">
        <w:t xml:space="preserve"> and </w:t>
      </w:r>
      <w:r w:rsidRPr="00084986">
        <w:rPr>
          <w:b/>
          <w:bCs/>
        </w:rPr>
        <w:t>Concept Note</w:t>
      </w:r>
      <w:r w:rsidRPr="00084986">
        <w:t>.</w:t>
      </w:r>
    </w:p>
    <w:p w14:paraId="0420922F" w14:textId="77777777" w:rsidR="00084986" w:rsidRPr="00084986" w:rsidRDefault="00084986" w:rsidP="00084986">
      <w:pPr>
        <w:numPr>
          <w:ilvl w:val="0"/>
          <w:numId w:val="1"/>
        </w:numPr>
      </w:pPr>
      <w:r w:rsidRPr="00084986">
        <w:rPr>
          <w:b/>
          <w:bCs/>
        </w:rPr>
        <w:t>Technical:</w:t>
      </w:r>
      <w:r w:rsidRPr="00084986">
        <w:t xml:space="preserve"> Set up a GitHub Repo with a professional README and folder structure (/backend, /</w:t>
      </w:r>
      <w:proofErr w:type="spellStart"/>
      <w:r w:rsidRPr="00084986">
        <w:t>ai_engine</w:t>
      </w:r>
      <w:proofErr w:type="spellEnd"/>
      <w:r w:rsidRPr="00084986">
        <w:t>, /contracts, /frontend).</w:t>
      </w:r>
    </w:p>
    <w:p w14:paraId="7094C553" w14:textId="77777777" w:rsidR="00084986" w:rsidRPr="00084986" w:rsidRDefault="00084986" w:rsidP="00084986">
      <w:r w:rsidRPr="00084986">
        <w:rPr>
          <w:b/>
          <w:bCs/>
        </w:rPr>
        <w:t>Day 2: System Architecture &amp; Man-Hour Sheet</w:t>
      </w:r>
    </w:p>
    <w:p w14:paraId="16630075" w14:textId="77777777" w:rsidR="00084986" w:rsidRPr="00084986" w:rsidRDefault="00084986" w:rsidP="00084986">
      <w:pPr>
        <w:numPr>
          <w:ilvl w:val="0"/>
          <w:numId w:val="2"/>
        </w:numPr>
      </w:pPr>
      <w:r w:rsidRPr="00084986">
        <w:rPr>
          <w:b/>
          <w:bCs/>
        </w:rPr>
        <w:t>Task:</w:t>
      </w:r>
      <w:r w:rsidRPr="00084986">
        <w:t xml:space="preserve"> Draw the data flow. How does a card payment trigger the AI? How does the AI trigger the Smart Contract?</w:t>
      </w:r>
    </w:p>
    <w:p w14:paraId="6F15535B" w14:textId="77777777" w:rsidR="00084986" w:rsidRPr="00084986" w:rsidRDefault="00084986" w:rsidP="00084986">
      <w:pPr>
        <w:numPr>
          <w:ilvl w:val="0"/>
          <w:numId w:val="2"/>
        </w:numPr>
      </w:pPr>
      <w:r w:rsidRPr="00084986">
        <w:rPr>
          <w:b/>
          <w:bCs/>
        </w:rPr>
        <w:t>Deliverable:</w:t>
      </w:r>
      <w:r w:rsidRPr="00084986">
        <w:t xml:space="preserve"> Complete the </w:t>
      </w:r>
      <w:r w:rsidRPr="00084986">
        <w:rPr>
          <w:b/>
          <w:bCs/>
        </w:rPr>
        <w:t>Man-Hour Estimation Sheet</w:t>
      </w:r>
      <w:r w:rsidRPr="00084986">
        <w:t>. This must be realistic (e.g., "3 hours for API authentication logic").</w:t>
      </w:r>
    </w:p>
    <w:p w14:paraId="202BB582" w14:textId="77777777" w:rsidR="00084986" w:rsidRPr="00084986" w:rsidRDefault="00084986" w:rsidP="00084986">
      <w:r w:rsidRPr="00084986">
        <w:rPr>
          <w:b/>
          <w:bCs/>
        </w:rPr>
        <w:t>Day 3: The AI "Compliance" Engine (Python)</w:t>
      </w:r>
    </w:p>
    <w:p w14:paraId="47DF01FC" w14:textId="77777777" w:rsidR="00084986" w:rsidRPr="00084986" w:rsidRDefault="00084986" w:rsidP="00084986">
      <w:pPr>
        <w:numPr>
          <w:ilvl w:val="0"/>
          <w:numId w:val="3"/>
        </w:numPr>
      </w:pPr>
      <w:r w:rsidRPr="00084986">
        <w:rPr>
          <w:b/>
          <w:bCs/>
        </w:rPr>
        <w:t>Task:</w:t>
      </w:r>
      <w:r w:rsidRPr="00084986">
        <w:t xml:space="preserve"> Build the Risk-Scorer. Use Python/Flask. Create an algorithm that flags transactions if:</w:t>
      </w:r>
    </w:p>
    <w:p w14:paraId="515BFE82" w14:textId="77777777" w:rsidR="00084986" w:rsidRPr="00084986" w:rsidRDefault="00084986" w:rsidP="00084986">
      <w:pPr>
        <w:numPr>
          <w:ilvl w:val="1"/>
          <w:numId w:val="3"/>
        </w:numPr>
      </w:pPr>
      <w:r w:rsidRPr="00084986">
        <w:t>The amount is over a certain limit ($10,000+).</w:t>
      </w:r>
    </w:p>
    <w:p w14:paraId="513F9286" w14:textId="77777777" w:rsidR="00084986" w:rsidRPr="00084986" w:rsidRDefault="00084986" w:rsidP="00084986">
      <w:pPr>
        <w:numPr>
          <w:ilvl w:val="1"/>
          <w:numId w:val="3"/>
        </w:numPr>
      </w:pPr>
      <w:r w:rsidRPr="00084986">
        <w:t>The wallet address is in a "mock" blacklist.</w:t>
      </w:r>
    </w:p>
    <w:p w14:paraId="0EE4FB98" w14:textId="77777777" w:rsidR="00084986" w:rsidRPr="00084986" w:rsidRDefault="00084986" w:rsidP="00084986">
      <w:pPr>
        <w:numPr>
          <w:ilvl w:val="1"/>
          <w:numId w:val="3"/>
        </w:numPr>
      </w:pPr>
      <w:r w:rsidRPr="00084986">
        <w:t>The transaction frequency is too high (Bot detection).</w:t>
      </w:r>
    </w:p>
    <w:p w14:paraId="0194B2B1" w14:textId="77777777" w:rsidR="00084986" w:rsidRPr="00084986" w:rsidRDefault="00084986" w:rsidP="00084986">
      <w:pPr>
        <w:numPr>
          <w:ilvl w:val="0"/>
          <w:numId w:val="3"/>
        </w:numPr>
      </w:pPr>
      <w:r w:rsidRPr="00084986">
        <w:rPr>
          <w:b/>
          <w:bCs/>
        </w:rPr>
        <w:t>PROFESSOR UPDATE #1:</w:t>
      </w:r>
      <w:r w:rsidRPr="00084986">
        <w:t xml:space="preserve"> Send the first update today (details in previous message).</w:t>
      </w:r>
    </w:p>
    <w:p w14:paraId="4097D3D1" w14:textId="77777777" w:rsidR="00084986" w:rsidRPr="00084986" w:rsidRDefault="00084986" w:rsidP="00084986">
      <w:r w:rsidRPr="00084986">
        <w:rPr>
          <w:b/>
          <w:bCs/>
        </w:rPr>
        <w:t>Day 4: Backend API Development (Node.js)</w:t>
      </w:r>
    </w:p>
    <w:p w14:paraId="1BA5D684" w14:textId="77777777" w:rsidR="00084986" w:rsidRPr="00084986" w:rsidRDefault="00084986" w:rsidP="00084986">
      <w:pPr>
        <w:numPr>
          <w:ilvl w:val="0"/>
          <w:numId w:val="4"/>
        </w:numPr>
      </w:pPr>
      <w:r w:rsidRPr="00084986">
        <w:rPr>
          <w:b/>
          <w:bCs/>
        </w:rPr>
        <w:t>Task:</w:t>
      </w:r>
      <w:r w:rsidRPr="00084986">
        <w:t xml:space="preserve"> Create the Express server. Build endpoints for POST /payment/initiate and GET /compliance/check.</w:t>
      </w:r>
    </w:p>
    <w:p w14:paraId="44233FDF" w14:textId="77777777" w:rsidR="00084986" w:rsidRPr="00084986" w:rsidRDefault="00084986" w:rsidP="00084986">
      <w:pPr>
        <w:numPr>
          <w:ilvl w:val="0"/>
          <w:numId w:val="4"/>
        </w:numPr>
      </w:pPr>
      <w:r w:rsidRPr="00084986">
        <w:rPr>
          <w:b/>
          <w:bCs/>
        </w:rPr>
        <w:t>Logic:</w:t>
      </w:r>
      <w:r w:rsidRPr="00084986">
        <w:t xml:space="preserve"> The backend should receive "card details," send them to the AI engine, and wait for a "Pass/Fail" response.</w:t>
      </w:r>
    </w:p>
    <w:p w14:paraId="17563783" w14:textId="77777777" w:rsidR="00084986" w:rsidRPr="00084986" w:rsidRDefault="00084986" w:rsidP="00084986">
      <w:r w:rsidRPr="00084986">
        <w:rPr>
          <w:b/>
          <w:bCs/>
        </w:rPr>
        <w:t>Day 5: Mock Payment Gateway Integration</w:t>
      </w:r>
    </w:p>
    <w:p w14:paraId="619C6CD6" w14:textId="77777777" w:rsidR="00084986" w:rsidRPr="00084986" w:rsidRDefault="00084986" w:rsidP="00084986">
      <w:pPr>
        <w:numPr>
          <w:ilvl w:val="0"/>
          <w:numId w:val="5"/>
        </w:numPr>
      </w:pPr>
      <w:r w:rsidRPr="00084986">
        <w:rPr>
          <w:b/>
          <w:bCs/>
        </w:rPr>
        <w:t>Task:</w:t>
      </w:r>
      <w:r w:rsidRPr="00084986">
        <w:t xml:space="preserve"> Integrate a simulated Web2 payment flow. Use Stripe's "Test Mode" or create a robust mock service that simulates successful and failed card authorizations.</w:t>
      </w:r>
    </w:p>
    <w:p w14:paraId="49083C30" w14:textId="77777777" w:rsidR="00084986" w:rsidRPr="00084986" w:rsidRDefault="00084986" w:rsidP="00084986">
      <w:r w:rsidRPr="00084986">
        <w:rPr>
          <w:b/>
          <w:bCs/>
        </w:rPr>
        <w:t>Day 6: Smart Contract Development (Solidity)</w:t>
      </w:r>
    </w:p>
    <w:p w14:paraId="5BF9CD3C" w14:textId="77777777" w:rsidR="00084986" w:rsidRPr="00084986" w:rsidRDefault="00084986" w:rsidP="00084986">
      <w:pPr>
        <w:numPr>
          <w:ilvl w:val="0"/>
          <w:numId w:val="6"/>
        </w:numPr>
      </w:pPr>
      <w:r w:rsidRPr="00084986">
        <w:rPr>
          <w:b/>
          <w:bCs/>
        </w:rPr>
        <w:t>Task:</w:t>
      </w:r>
      <w:r w:rsidRPr="00084986">
        <w:t xml:space="preserve"> Write a simple "Vault" contract. It should have a function </w:t>
      </w:r>
      <w:proofErr w:type="spellStart"/>
      <w:proofErr w:type="gramStart"/>
      <w:r w:rsidRPr="00084986">
        <w:t>releaseTokens</w:t>
      </w:r>
      <w:proofErr w:type="spellEnd"/>
      <w:r w:rsidRPr="00084986">
        <w:t>(</w:t>
      </w:r>
      <w:proofErr w:type="gramEnd"/>
      <w:r w:rsidRPr="00084986">
        <w:t xml:space="preserve">) that requires a </w:t>
      </w:r>
      <w:r w:rsidRPr="00084986">
        <w:rPr>
          <w:b/>
          <w:bCs/>
        </w:rPr>
        <w:t>cryptographic signature</w:t>
      </w:r>
      <w:r w:rsidRPr="00084986">
        <w:t xml:space="preserve"> from your backend to execute. This proves you understand "On-chain Compliance."</w:t>
      </w:r>
    </w:p>
    <w:p w14:paraId="194361CC" w14:textId="77777777" w:rsidR="00084986" w:rsidRPr="00084986" w:rsidRDefault="00084986" w:rsidP="00084986">
      <w:pPr>
        <w:numPr>
          <w:ilvl w:val="0"/>
          <w:numId w:val="6"/>
        </w:numPr>
      </w:pPr>
      <w:r w:rsidRPr="00084986">
        <w:rPr>
          <w:b/>
          <w:bCs/>
        </w:rPr>
        <w:t>PROFESSOR UPDATE #2:</w:t>
      </w:r>
      <w:r w:rsidRPr="00084986">
        <w:t xml:space="preserve"> Report that the AI engine and Backend are linked.</w:t>
      </w:r>
    </w:p>
    <w:p w14:paraId="490B9145" w14:textId="77777777" w:rsidR="00084986" w:rsidRPr="00084986" w:rsidRDefault="00084986" w:rsidP="00084986">
      <w:r w:rsidRPr="00084986">
        <w:rPr>
          <w:b/>
          <w:bCs/>
        </w:rPr>
        <w:lastRenderedPageBreak/>
        <w:t>Day 7: Buffer &amp; Integration Testing</w:t>
      </w:r>
    </w:p>
    <w:p w14:paraId="5BD0ECD1" w14:textId="77777777" w:rsidR="00084986" w:rsidRPr="00084986" w:rsidRDefault="00084986" w:rsidP="00084986">
      <w:pPr>
        <w:numPr>
          <w:ilvl w:val="0"/>
          <w:numId w:val="7"/>
        </w:numPr>
      </w:pPr>
      <w:r w:rsidRPr="00084986">
        <w:rPr>
          <w:b/>
          <w:bCs/>
        </w:rPr>
        <w:t>Task:</w:t>
      </w:r>
      <w:r w:rsidRPr="00084986">
        <w:t xml:space="preserve"> Connect the Backend to the Smart Contract using ethers.js or web3.js. Ensure the backend can call the contract once the AI approves the transaction.</w:t>
      </w:r>
    </w:p>
    <w:p w14:paraId="7919E537" w14:textId="77777777" w:rsidR="00084986" w:rsidRPr="00084986" w:rsidRDefault="00084986" w:rsidP="00084986">
      <w:r w:rsidRPr="00084986">
        <w:pict w14:anchorId="3BCFDBB0">
          <v:rect id="_x0000_i1031" style="width:0;height:1.5pt" o:hralign="center" o:hrstd="t" o:hr="t" fillcolor="#a0a0a0" stroked="f"/>
        </w:pict>
      </w:r>
    </w:p>
    <w:p w14:paraId="717B6045" w14:textId="77777777" w:rsidR="00084986" w:rsidRPr="00084986" w:rsidRDefault="00084986" w:rsidP="00084986">
      <w:pPr>
        <w:rPr>
          <w:b/>
          <w:bCs/>
        </w:rPr>
      </w:pPr>
      <w:r w:rsidRPr="00084986">
        <w:rPr>
          <w:b/>
          <w:bCs/>
        </w:rPr>
        <w:t>Week 2: Frontend, Edge Cases &amp; Documentation</w:t>
      </w:r>
    </w:p>
    <w:p w14:paraId="2529297C" w14:textId="77777777" w:rsidR="00084986" w:rsidRPr="00084986" w:rsidRDefault="00084986" w:rsidP="00084986">
      <w:r w:rsidRPr="00084986">
        <w:rPr>
          <w:b/>
          <w:bCs/>
        </w:rPr>
        <w:t>Day 8: Frontend - The "Checkout" Experience</w:t>
      </w:r>
    </w:p>
    <w:p w14:paraId="37293B9C" w14:textId="77777777" w:rsidR="00084986" w:rsidRPr="00084986" w:rsidRDefault="00084986" w:rsidP="00084986">
      <w:pPr>
        <w:numPr>
          <w:ilvl w:val="0"/>
          <w:numId w:val="8"/>
        </w:numPr>
      </w:pPr>
      <w:r w:rsidRPr="00084986">
        <w:rPr>
          <w:b/>
          <w:bCs/>
        </w:rPr>
        <w:t>Task:</w:t>
      </w:r>
      <w:r w:rsidRPr="00084986">
        <w:t xml:space="preserve"> Build the React UI. Use a "Dark-Mode </w:t>
      </w:r>
      <w:proofErr w:type="spellStart"/>
      <w:r w:rsidRPr="00084986">
        <w:t>Glassmorphism</w:t>
      </w:r>
      <w:proofErr w:type="spellEnd"/>
      <w:r w:rsidRPr="00084986">
        <w:t>" style.</w:t>
      </w:r>
    </w:p>
    <w:p w14:paraId="43E0A70A" w14:textId="77777777" w:rsidR="00084986" w:rsidRPr="00084986" w:rsidRDefault="00084986" w:rsidP="00084986">
      <w:pPr>
        <w:numPr>
          <w:ilvl w:val="0"/>
          <w:numId w:val="8"/>
        </w:numPr>
      </w:pPr>
      <w:r w:rsidRPr="00084986">
        <w:rPr>
          <w:b/>
          <w:bCs/>
        </w:rPr>
        <w:t>Features:</w:t>
      </w:r>
      <w:r w:rsidRPr="00084986">
        <w:t xml:space="preserve"> A card input form and a "Connection Status" for the user's Web3 wallet (use MetaMask/</w:t>
      </w:r>
      <w:proofErr w:type="spellStart"/>
      <w:r w:rsidRPr="00084986">
        <w:t>RainbowKit</w:t>
      </w:r>
      <w:proofErr w:type="spellEnd"/>
      <w:r w:rsidRPr="00084986">
        <w:t>).</w:t>
      </w:r>
    </w:p>
    <w:p w14:paraId="1C74FC88" w14:textId="77777777" w:rsidR="00084986" w:rsidRPr="00084986" w:rsidRDefault="00084986" w:rsidP="00084986">
      <w:r w:rsidRPr="00084986">
        <w:rPr>
          <w:b/>
          <w:bCs/>
        </w:rPr>
        <w:t>Day 9: Frontend - The "Compliance Dashboard"</w:t>
      </w:r>
    </w:p>
    <w:p w14:paraId="4F08B556" w14:textId="77777777" w:rsidR="00084986" w:rsidRPr="00084986" w:rsidRDefault="00084986" w:rsidP="00084986">
      <w:pPr>
        <w:numPr>
          <w:ilvl w:val="0"/>
          <w:numId w:val="9"/>
        </w:numPr>
      </w:pPr>
      <w:r w:rsidRPr="00084986">
        <w:rPr>
          <w:b/>
          <w:bCs/>
        </w:rPr>
        <w:t>Task:</w:t>
      </w:r>
      <w:r w:rsidRPr="00084986">
        <w:t xml:space="preserve"> Build a small "Admin View" that shows the AI's thought process. (e.g., "Risk Score: 15% - Low Risk - Approved"). This is a huge "Proactivity" bonus.</w:t>
      </w:r>
    </w:p>
    <w:p w14:paraId="1C218C78" w14:textId="77777777" w:rsidR="00084986" w:rsidRPr="00084986" w:rsidRDefault="00084986" w:rsidP="00084986">
      <w:pPr>
        <w:numPr>
          <w:ilvl w:val="0"/>
          <w:numId w:val="9"/>
        </w:numPr>
      </w:pPr>
      <w:r w:rsidRPr="00084986">
        <w:rPr>
          <w:b/>
          <w:bCs/>
        </w:rPr>
        <w:t>PROFESSOR UPDATE #3:</w:t>
      </w:r>
      <w:r w:rsidRPr="00084986">
        <w:t xml:space="preserve"> Report that the Full-Stack "Bridge" is functional from UI to Blockchain.</w:t>
      </w:r>
    </w:p>
    <w:p w14:paraId="4E16A478" w14:textId="77777777" w:rsidR="00084986" w:rsidRPr="00084986" w:rsidRDefault="00084986" w:rsidP="00084986">
      <w:r w:rsidRPr="00084986">
        <w:rPr>
          <w:b/>
          <w:bCs/>
        </w:rPr>
        <w:t>Day 10: AML Edge Case Implementation</w:t>
      </w:r>
    </w:p>
    <w:p w14:paraId="55B0775E" w14:textId="77777777" w:rsidR="00084986" w:rsidRPr="00084986" w:rsidRDefault="00084986" w:rsidP="00084986">
      <w:pPr>
        <w:numPr>
          <w:ilvl w:val="0"/>
          <w:numId w:val="10"/>
        </w:numPr>
      </w:pPr>
      <w:r w:rsidRPr="00084986">
        <w:rPr>
          <w:b/>
          <w:bCs/>
        </w:rPr>
        <w:t>Task:</w:t>
      </w:r>
      <w:r w:rsidRPr="00084986">
        <w:t xml:space="preserve"> This is for "Technical Depth." Add logic to handle "Failed KYC." If the AI rejects the user, the UI should show a professional "Compliance Hold" message, not just a generic error.</w:t>
      </w:r>
    </w:p>
    <w:p w14:paraId="6DE040F0" w14:textId="77777777" w:rsidR="00084986" w:rsidRPr="00084986" w:rsidRDefault="00084986" w:rsidP="00084986">
      <w:r w:rsidRPr="00084986">
        <w:rPr>
          <w:b/>
          <w:bCs/>
        </w:rPr>
        <w:t>Day 11: Security Refinement</w:t>
      </w:r>
    </w:p>
    <w:p w14:paraId="4F2837B0" w14:textId="77777777" w:rsidR="00084986" w:rsidRPr="00084986" w:rsidRDefault="00084986" w:rsidP="00084986">
      <w:pPr>
        <w:numPr>
          <w:ilvl w:val="0"/>
          <w:numId w:val="11"/>
        </w:numPr>
      </w:pPr>
      <w:r w:rsidRPr="00084986">
        <w:rPr>
          <w:b/>
          <w:bCs/>
        </w:rPr>
        <w:t>Task:</w:t>
      </w:r>
      <w:r w:rsidRPr="00084986">
        <w:t xml:space="preserve"> Implement "Environment Variables" (.env) for API keys. Add basic rate-limiting to your API to show you understand production-grade security.</w:t>
      </w:r>
    </w:p>
    <w:p w14:paraId="54ED488E" w14:textId="77777777" w:rsidR="00084986" w:rsidRPr="00084986" w:rsidRDefault="00084986" w:rsidP="00084986">
      <w:r w:rsidRPr="00084986">
        <w:rPr>
          <w:b/>
          <w:bCs/>
        </w:rPr>
        <w:t>Day 12: Documentation - The Research Summary</w:t>
      </w:r>
    </w:p>
    <w:p w14:paraId="2E0565D3" w14:textId="77777777" w:rsidR="00084986" w:rsidRPr="00084986" w:rsidRDefault="00084986" w:rsidP="00084986">
      <w:pPr>
        <w:numPr>
          <w:ilvl w:val="0"/>
          <w:numId w:val="12"/>
        </w:numPr>
      </w:pPr>
      <w:r w:rsidRPr="00084986">
        <w:rPr>
          <w:b/>
          <w:bCs/>
        </w:rPr>
        <w:t>Task:</w:t>
      </w:r>
      <w:r w:rsidRPr="00084986">
        <w:t xml:space="preserve"> Write the 3–</w:t>
      </w:r>
      <w:proofErr w:type="gramStart"/>
      <w:r w:rsidRPr="00084986">
        <w:t>5 page</w:t>
      </w:r>
      <w:proofErr w:type="gramEnd"/>
      <w:r w:rsidRPr="00084986">
        <w:t xml:space="preserve"> PDF.</w:t>
      </w:r>
    </w:p>
    <w:p w14:paraId="20201B42" w14:textId="77777777" w:rsidR="00084986" w:rsidRPr="00084986" w:rsidRDefault="00084986" w:rsidP="00084986">
      <w:pPr>
        <w:numPr>
          <w:ilvl w:val="1"/>
          <w:numId w:val="12"/>
        </w:numPr>
      </w:pPr>
      <w:r w:rsidRPr="00084986">
        <w:rPr>
          <w:b/>
          <w:bCs/>
        </w:rPr>
        <w:t>Section 1:</w:t>
      </w:r>
      <w:r w:rsidRPr="00084986">
        <w:t xml:space="preserve"> Why the Web2/Web3 bridge is broken.</w:t>
      </w:r>
    </w:p>
    <w:p w14:paraId="0AC27105" w14:textId="77777777" w:rsidR="00084986" w:rsidRPr="00084986" w:rsidRDefault="00084986" w:rsidP="00084986">
      <w:pPr>
        <w:numPr>
          <w:ilvl w:val="1"/>
          <w:numId w:val="12"/>
        </w:numPr>
      </w:pPr>
      <w:r w:rsidRPr="00084986">
        <w:rPr>
          <w:b/>
          <w:bCs/>
        </w:rPr>
        <w:t>Section 2:</w:t>
      </w:r>
      <w:r w:rsidRPr="00084986">
        <w:t xml:space="preserve"> How your AI-AML engine solves it.</w:t>
      </w:r>
    </w:p>
    <w:p w14:paraId="60768F93" w14:textId="77777777" w:rsidR="00084986" w:rsidRPr="00084986" w:rsidRDefault="00084986" w:rsidP="00084986">
      <w:pPr>
        <w:numPr>
          <w:ilvl w:val="1"/>
          <w:numId w:val="12"/>
        </w:numPr>
      </w:pPr>
      <w:r w:rsidRPr="00084986">
        <w:rPr>
          <w:b/>
          <w:bCs/>
        </w:rPr>
        <w:t>Section 3:</w:t>
      </w:r>
      <w:r w:rsidRPr="00084986">
        <w:t xml:space="preserve"> Future scalability (Multichain).</w:t>
      </w:r>
    </w:p>
    <w:p w14:paraId="3F6EF489" w14:textId="77777777" w:rsidR="00084986" w:rsidRPr="00084986" w:rsidRDefault="00084986" w:rsidP="00084986">
      <w:pPr>
        <w:numPr>
          <w:ilvl w:val="0"/>
          <w:numId w:val="12"/>
        </w:numPr>
      </w:pPr>
      <w:r w:rsidRPr="00084986">
        <w:rPr>
          <w:b/>
          <w:bCs/>
        </w:rPr>
        <w:t>PROFESSOR UPDATE #4:</w:t>
      </w:r>
      <w:r w:rsidRPr="00084986">
        <w:t xml:space="preserve"> Final progress report. Mention you are in the documentation/testing phase.</w:t>
      </w:r>
    </w:p>
    <w:p w14:paraId="1EA80875" w14:textId="77777777" w:rsidR="00084986" w:rsidRPr="00084986" w:rsidRDefault="00084986" w:rsidP="00084986">
      <w:r w:rsidRPr="00084986">
        <w:rPr>
          <w:b/>
          <w:bCs/>
        </w:rPr>
        <w:t>Day 13: Demo Video &amp; Final Polishing</w:t>
      </w:r>
    </w:p>
    <w:p w14:paraId="2F593E6E" w14:textId="77777777" w:rsidR="00084986" w:rsidRPr="00084986" w:rsidRDefault="00084986" w:rsidP="00084986">
      <w:pPr>
        <w:numPr>
          <w:ilvl w:val="0"/>
          <w:numId w:val="13"/>
        </w:numPr>
      </w:pPr>
      <w:r w:rsidRPr="00084986">
        <w:rPr>
          <w:b/>
          <w:bCs/>
        </w:rPr>
        <w:t>Task:</w:t>
      </w:r>
      <w:r w:rsidRPr="00084986">
        <w:t xml:space="preserve"> Record a 2-minute screen-share.</w:t>
      </w:r>
    </w:p>
    <w:p w14:paraId="0DBCD835" w14:textId="77777777" w:rsidR="00084986" w:rsidRPr="00084986" w:rsidRDefault="00084986" w:rsidP="00084986">
      <w:pPr>
        <w:numPr>
          <w:ilvl w:val="1"/>
          <w:numId w:val="13"/>
        </w:numPr>
      </w:pPr>
      <w:r w:rsidRPr="00084986">
        <w:lastRenderedPageBreak/>
        <w:t>Show a successful payment.</w:t>
      </w:r>
    </w:p>
    <w:p w14:paraId="20BF1F5B" w14:textId="77777777" w:rsidR="00084986" w:rsidRPr="00084986" w:rsidRDefault="00084986" w:rsidP="00084986">
      <w:pPr>
        <w:numPr>
          <w:ilvl w:val="1"/>
          <w:numId w:val="13"/>
        </w:numPr>
      </w:pPr>
      <w:r w:rsidRPr="00084986">
        <w:t>Show the AI blocking a "blacklisted" wallet.</w:t>
      </w:r>
    </w:p>
    <w:p w14:paraId="5F229F14" w14:textId="77777777" w:rsidR="00084986" w:rsidRPr="00084986" w:rsidRDefault="00084986" w:rsidP="00084986">
      <w:pPr>
        <w:numPr>
          <w:ilvl w:val="1"/>
          <w:numId w:val="13"/>
        </w:numPr>
      </w:pPr>
      <w:r w:rsidRPr="00084986">
        <w:t>Show the code structure.</w:t>
      </w:r>
    </w:p>
    <w:p w14:paraId="4E3DA4DF" w14:textId="77777777" w:rsidR="00084986" w:rsidRPr="00084986" w:rsidRDefault="00084986" w:rsidP="00084986">
      <w:pPr>
        <w:numPr>
          <w:ilvl w:val="0"/>
          <w:numId w:val="13"/>
        </w:numPr>
      </w:pPr>
      <w:r w:rsidRPr="00084986">
        <w:rPr>
          <w:b/>
          <w:bCs/>
        </w:rPr>
        <w:t>Final Touch:</w:t>
      </w:r>
      <w:r w:rsidRPr="00084986">
        <w:t xml:space="preserve"> Clean up the GitHub README. Add a "How to Run" section.</w:t>
      </w:r>
    </w:p>
    <w:p w14:paraId="2DEADA5A" w14:textId="77777777" w:rsidR="00084986" w:rsidRPr="00084986" w:rsidRDefault="00084986" w:rsidP="00084986">
      <w:r w:rsidRPr="00084986">
        <w:rPr>
          <w:b/>
          <w:bCs/>
        </w:rPr>
        <w:t>Day 14 (May 2nd): Final Submission</w:t>
      </w:r>
    </w:p>
    <w:p w14:paraId="25C77248" w14:textId="77777777" w:rsidR="00084986" w:rsidRPr="00084986" w:rsidRDefault="00084986" w:rsidP="00084986">
      <w:pPr>
        <w:numPr>
          <w:ilvl w:val="0"/>
          <w:numId w:val="14"/>
        </w:numPr>
      </w:pPr>
      <w:r w:rsidRPr="00084986">
        <w:rPr>
          <w:b/>
          <w:bCs/>
        </w:rPr>
        <w:t>Task:</w:t>
      </w:r>
      <w:r w:rsidRPr="00084986">
        <w:t xml:space="preserve"> Zip the PDF, Man-Hour Sheet, and the GitHub link. Submit before the deadline.</w:t>
      </w:r>
    </w:p>
    <w:p w14:paraId="7EF6041C" w14:textId="77777777" w:rsidR="008109C4" w:rsidRDefault="008109C4"/>
    <w:sectPr w:rsidR="008109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074E"/>
    <w:multiLevelType w:val="multilevel"/>
    <w:tmpl w:val="F040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60E77"/>
    <w:multiLevelType w:val="multilevel"/>
    <w:tmpl w:val="45F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97534"/>
    <w:multiLevelType w:val="multilevel"/>
    <w:tmpl w:val="4678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32E43"/>
    <w:multiLevelType w:val="multilevel"/>
    <w:tmpl w:val="FB40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075CD"/>
    <w:multiLevelType w:val="multilevel"/>
    <w:tmpl w:val="372A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04AF6"/>
    <w:multiLevelType w:val="multilevel"/>
    <w:tmpl w:val="27BE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55DA9"/>
    <w:multiLevelType w:val="multilevel"/>
    <w:tmpl w:val="E2DC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0113C"/>
    <w:multiLevelType w:val="multilevel"/>
    <w:tmpl w:val="CE02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75A17"/>
    <w:multiLevelType w:val="multilevel"/>
    <w:tmpl w:val="BDB0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601AA"/>
    <w:multiLevelType w:val="multilevel"/>
    <w:tmpl w:val="F2D0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B54FF"/>
    <w:multiLevelType w:val="multilevel"/>
    <w:tmpl w:val="F76C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93CE8"/>
    <w:multiLevelType w:val="multilevel"/>
    <w:tmpl w:val="90C4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67159"/>
    <w:multiLevelType w:val="multilevel"/>
    <w:tmpl w:val="56D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D3E81"/>
    <w:multiLevelType w:val="multilevel"/>
    <w:tmpl w:val="3716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074173">
    <w:abstractNumId w:val="2"/>
  </w:num>
  <w:num w:numId="2" w16cid:durableId="1198812966">
    <w:abstractNumId w:val="9"/>
  </w:num>
  <w:num w:numId="3" w16cid:durableId="1385985359">
    <w:abstractNumId w:val="6"/>
  </w:num>
  <w:num w:numId="4" w16cid:durableId="1085878999">
    <w:abstractNumId w:val="0"/>
  </w:num>
  <w:num w:numId="5" w16cid:durableId="1605763367">
    <w:abstractNumId w:val="1"/>
  </w:num>
  <w:num w:numId="6" w16cid:durableId="1100300567">
    <w:abstractNumId w:val="12"/>
  </w:num>
  <w:num w:numId="7" w16cid:durableId="101070963">
    <w:abstractNumId w:val="7"/>
  </w:num>
  <w:num w:numId="8" w16cid:durableId="1197811536">
    <w:abstractNumId w:val="5"/>
  </w:num>
  <w:num w:numId="9" w16cid:durableId="434833684">
    <w:abstractNumId w:val="13"/>
  </w:num>
  <w:num w:numId="10" w16cid:durableId="1537425377">
    <w:abstractNumId w:val="10"/>
  </w:num>
  <w:num w:numId="11" w16cid:durableId="888152964">
    <w:abstractNumId w:val="8"/>
  </w:num>
  <w:num w:numId="12" w16cid:durableId="1005859464">
    <w:abstractNumId w:val="3"/>
  </w:num>
  <w:num w:numId="13" w16cid:durableId="165026459">
    <w:abstractNumId w:val="4"/>
  </w:num>
  <w:num w:numId="14" w16cid:durableId="14325540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C4"/>
    <w:rsid w:val="00084986"/>
    <w:rsid w:val="008109C4"/>
    <w:rsid w:val="00942F12"/>
    <w:rsid w:val="00B5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087955-41B4-4F4D-8AFD-89A5938D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9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Harshdeep Sharma</dc:creator>
  <cp:keywords/>
  <dc:description/>
  <cp:lastModifiedBy>Harshdeep Sharma</cp:lastModifiedBy>
  <cp:revision>2</cp:revision>
  <dcterms:created xsi:type="dcterms:W3CDTF">2026-04-18T05:27:00Z</dcterms:created>
  <dcterms:modified xsi:type="dcterms:W3CDTF">2026-04-18T05:46:00Z</dcterms:modified>
</cp:coreProperties>
</file>