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cs="Times New Roman"/>
          <w:b/>
          <w:i w:val="0"/>
          <w:color w:val="0F172A"/>
          <w:sz w:val="28"/>
        </w:rPr>
        <w:t>A PROJECT REPORT ON</w:t>
      </w:r>
    </w:p>
    <w:p>
      <w:pPr>
        <w:spacing w:before="240" w:after="280" w:line="276" w:lineRule="auto"/>
        <w:jc w:val="center"/>
      </w:pPr>
      <w:r>
        <w:rPr>
          <w:rFonts w:ascii="Times New Roman" w:hAnsi="Times New Roman" w:cs="Times New Roman"/>
          <w:b/>
          <w:i w:val="0"/>
          <w:color w:val="0F172A"/>
          <w:sz w:val="36"/>
        </w:rPr>
        <w:t>EVENTHUB: SMART COLLEGE EVENT &amp; FEST MANAGEMENT SYSTEM</w:t>
      </w:r>
    </w:p>
    <w:p>
      <w:pPr>
        <w:spacing w:before="200" w:after="120" w:line="276" w:lineRule="auto"/>
        <w:jc w:val="center"/>
      </w:pPr>
      <w:r>
        <w:rPr>
          <w:rFonts w:ascii="Times New Roman" w:hAnsi="Times New Roman" w:cs="Times New Roman"/>
          <w:b w:val="0"/>
          <w:i/>
          <w:color w:val="0F172A"/>
          <w:sz w:val="24"/>
        </w:rPr>
        <w:t>Submitted in partial fulfilment of the requirements</w:t>
        <w:br/>
        <w:t>for the award of the degree of</w:t>
      </w:r>
    </w:p>
    <w:p>
      <w:pPr>
        <w:spacing w:before="120" w:after="560" w:line="276" w:lineRule="auto"/>
        <w:jc w:val="center"/>
      </w:pPr>
      <w:r>
        <w:rPr>
          <w:rFonts w:ascii="Times New Roman" w:hAnsi="Times New Roman" w:cs="Times New Roman"/>
          <w:b/>
          <w:i w:val="0"/>
          <w:color w:val="0F172A"/>
          <w:sz w:val="28"/>
        </w:rPr>
        <w:t>BACHELOR OF SCIENCE (COMPUTER SCIENCE)</w:t>
        <w:br/>
        <w:t>UNIVERSITY OF MUMBAI</w:t>
      </w:r>
    </w:p>
    <w:p>
      <w:pPr>
        <w:spacing w:before="240" w:after="80" w:line="276" w:lineRule="auto"/>
        <w:jc w:val="center"/>
      </w:pPr>
      <w:r>
        <w:rPr>
          <w:rFonts w:ascii="Times New Roman" w:hAnsi="Times New Roman" w:cs="Times New Roman"/>
          <w:b/>
          <w:i w:val="0"/>
          <w:color w:val="0F172A"/>
          <w:sz w:val="22"/>
        </w:rPr>
        <w:t>SUBMITTED BY:</w:t>
      </w:r>
    </w:p>
    <w:p>
      <w:pPr>
        <w:spacing w:before="80" w:after="560" w:line="276" w:lineRule="auto"/>
        <w:jc w:val="center"/>
      </w:pPr>
      <w:r>
        <w:rPr>
          <w:rFonts w:ascii="Times New Roman" w:hAnsi="Times New Roman" w:cs="Times New Roman"/>
          <w:b/>
          <w:i w:val="0"/>
          <w:color w:val="0F172A"/>
          <w:sz w:val="26"/>
        </w:rPr>
        <w:t>HARSH YADAV</w:t>
        <w:br/>
        <w:t>Roll No: 129</w:t>
        <w:br/>
        <w:t>Class: TYCS-B (Semester VI)</w:t>
      </w:r>
    </w:p>
    <w:p>
      <w:pPr>
        <w:spacing w:before="200" w:after="560" w:line="276" w:lineRule="auto"/>
        <w:jc w:val="center"/>
      </w:pPr>
      <w:r>
        <w:rPr>
          <w:rFonts w:ascii="Times New Roman" w:hAnsi="Times New Roman" w:cs="Times New Roman"/>
          <w:b/>
          <w:i w:val="0"/>
          <w:color w:val="0F172A"/>
          <w:sz w:val="24"/>
        </w:rPr>
        <w:t>UNDER THE GUIDANCE OF:</w:t>
        <w:br/>
        <w:t>[Project Guide Name]</w:t>
      </w:r>
    </w:p>
    <w:p>
      <w:pPr>
        <w:spacing w:before="320" w:after="0" w:line="276" w:lineRule="auto"/>
        <w:jc w:val="center"/>
      </w:pPr>
      <w:r>
        <w:rPr>
          <w:rFonts w:ascii="Times New Roman" w:hAnsi="Times New Roman" w:cs="Times New Roman"/>
          <w:b/>
          <w:i w:val="0"/>
          <w:color w:val="0F172A"/>
          <w:sz w:val="24"/>
        </w:rPr>
        <w:t>DEPARTMENT OF COMPUTER SCIENCE</w:t>
        <w:br/>
        <w:t>[College Name], Mumbai</w:t>
        <w:br/>
        <w:t>ACADEMIC YEAR: 2025 – 2026</w:t>
      </w:r>
    </w:p>
    <w:p>
      <w:r>
        <w:br w:type="page"/>
      </w:r>
    </w:p>
    <w:p>
      <w:pPr>
        <w:spacing w:before="240" w:after="360" w:line="276" w:lineRule="auto"/>
        <w:jc w:val="center"/>
      </w:pPr>
      <w:r>
        <w:rPr>
          <w:rFonts w:ascii="Times New Roman" w:hAnsi="Times New Roman" w:cs="Times New Roman"/>
          <w:b/>
          <w:i w:val="0"/>
          <w:color w:val="0F172A"/>
          <w:sz w:val="32"/>
        </w:rPr>
        <w:t>CERTIFICATE</w:t>
      </w:r>
    </w:p>
    <w:p>
      <w:pPr>
        <w:spacing w:before="0" w:after="120" w:line="276" w:lineRule="auto"/>
        <w:jc w:val="both"/>
      </w:pPr>
      <w:r>
        <w:rPr>
          <w:rFonts w:ascii="Times New Roman" w:hAnsi="Times New Roman" w:cs="Times New Roman"/>
          <w:b w:val="0"/>
          <w:i w:val="0"/>
          <w:color w:val="0F172A"/>
          <w:sz w:val="24"/>
        </w:rPr>
        <w:t>This is to certify that the project entitled “EventHub – Smart College Event &amp; Fest Management System” is a bonafide work carried out by Harsh Yadav (Roll No. 129, Class TYCS-B), in partial fulfilment of the requirements for the award of the degree of Bachelor of Science (Computer Science) of the University of Mumbai during the Academic Year 2025–2026.</w:t>
      </w:r>
    </w:p>
    <w:p>
      <w:pPr>
        <w:spacing w:before="0" w:after="120" w:line="276" w:lineRule="auto"/>
        <w:jc w:val="both"/>
      </w:pPr>
      <w:r>
        <w:rPr>
          <w:rFonts w:ascii="Times New Roman" w:hAnsi="Times New Roman" w:cs="Times New Roman"/>
          <w:b w:val="0"/>
          <w:i w:val="0"/>
          <w:color w:val="0F172A"/>
          <w:sz w:val="24"/>
        </w:rPr>
        <w:t>The project has been carried out under my direct supervision and guidance at [College Name], Mumbai. To the best of my knowledge and belief, this work is original and has not been submitted previously to any other university or academic board for the award of any degree or diploma.</w:t>
      </w:r>
    </w:p>
    <w:p>
      <w:pPr>
        <w:spacing w:before="400" w:after="0" w:line="276" w:lineRule="auto"/>
        <w:jc w:val="both"/>
      </w:pPr>
      <w:r>
        <w:rPr>
          <w:rFonts w:ascii="Times New Roman" w:hAnsi="Times New Roman" w:cs="Times New Roman"/>
          <w:b w:val="0"/>
          <w:i w:val="0"/>
          <w:color w:val="0F172A"/>
          <w:sz w:val="24"/>
        </w:rPr>
        <w:br/>
        <w:br/>
        <w:br/>
      </w:r>
    </w:p>
    <w:tbl>
      <w:tblPr>
        <w:tblW w:type="auto" w:w="0"/>
        <w:jc w:val="center"/>
        <w:tblLook w:firstColumn="1" w:firstRow="1" w:lastColumn="0" w:lastRow="0" w:noHBand="0" w:noVBand="1" w:val="04A0"/>
      </w:tblPr>
      <w:tblGrid>
        <w:gridCol w:w="4500"/>
        <w:gridCol w:w="4500"/>
      </w:tblGrid>
      <w:tr>
        <w:tc>
          <w:tcPr>
            <w:tcW w:type="dxa" w:w="4464"/>
          </w:tcPr>
          <w:p>
            <w:pPr>
              <w:jc w:val="center"/>
            </w:pPr>
            <w:r>
              <w:rPr>
                <w:rFonts w:ascii="Times New Roman" w:hAnsi="Times New Roman" w:cs="Times New Roman"/>
                <w:b/>
                <w:i w:val="0"/>
                <w:color w:val="0F172A"/>
                <w:sz w:val="22"/>
              </w:rPr>
              <w:t>______________________________</w:t>
              <w:br/>
              <w:t>Project Guide</w:t>
              <w:br/>
              <w:t>[Guide Name]</w:t>
            </w:r>
          </w:p>
        </w:tc>
        <w:tc>
          <w:tcPr>
            <w:tcW w:type="dxa" w:w="4464"/>
          </w:tcPr>
          <w:p>
            <w:pPr>
              <w:jc w:val="center"/>
            </w:pPr>
            <w:r>
              <w:rPr>
                <w:rFonts w:ascii="Times New Roman" w:hAnsi="Times New Roman" w:cs="Times New Roman"/>
                <w:b/>
                <w:i w:val="0"/>
                <w:color w:val="0F172A"/>
                <w:sz w:val="22"/>
              </w:rPr>
              <w:t>______________________________</w:t>
              <w:br/>
              <w:t>Head of Department</w:t>
              <w:br/>
              <w:t>[HOD Name]</w:t>
            </w:r>
          </w:p>
        </w:tc>
      </w:tr>
      <w:tr>
        <w:tc>
          <w:tcPr>
            <w:tcW w:type="dxa" w:w="4464"/>
          </w:tcPr>
          <w:p>
            <w:pPr>
              <w:jc w:val="center"/>
            </w:pPr>
            <w:r>
              <w:rPr>
                <w:rFonts w:ascii="Times New Roman" w:hAnsi="Times New Roman" w:cs="Times New Roman"/>
                <w:b/>
                <w:i w:val="0"/>
                <w:color w:val="0F172A"/>
                <w:sz w:val="22"/>
              </w:rPr>
              <w:br/>
              <w:br/>
              <w:t>______________________________</w:t>
              <w:br/>
              <w:t>Internal Examiner</w:t>
            </w:r>
          </w:p>
        </w:tc>
        <w:tc>
          <w:tcPr>
            <w:tcW w:type="dxa" w:w="4464"/>
          </w:tcPr>
          <w:p>
            <w:pPr>
              <w:jc w:val="center"/>
            </w:pPr>
            <w:r>
              <w:rPr>
                <w:rFonts w:ascii="Times New Roman" w:hAnsi="Times New Roman" w:cs="Times New Roman"/>
                <w:b/>
                <w:i w:val="0"/>
                <w:color w:val="0F172A"/>
                <w:sz w:val="22"/>
              </w:rPr>
              <w:br/>
              <w:br/>
              <w:t>______________________________</w:t>
              <w:br/>
              <w:t>External Examiner</w:t>
            </w:r>
          </w:p>
        </w:tc>
      </w:tr>
    </w:tbl>
    <w:p>
      <w:r>
        <w:br w:type="page"/>
      </w:r>
    </w:p>
    <w:p>
      <w:pPr>
        <w:spacing w:before="240" w:after="360" w:line="276" w:lineRule="auto"/>
        <w:jc w:val="center"/>
      </w:pPr>
      <w:r>
        <w:rPr>
          <w:rFonts w:ascii="Times New Roman" w:hAnsi="Times New Roman" w:cs="Times New Roman"/>
          <w:b/>
          <w:i w:val="0"/>
          <w:color w:val="0F172A"/>
          <w:sz w:val="32"/>
        </w:rPr>
        <w:t>DECLARATION</w:t>
      </w:r>
    </w:p>
    <w:p>
      <w:pPr>
        <w:spacing w:before="0" w:after="120" w:line="276" w:lineRule="auto"/>
        <w:jc w:val="both"/>
      </w:pPr>
      <w:r>
        <w:rPr>
          <w:rFonts w:ascii="Times New Roman" w:hAnsi="Times New Roman" w:cs="Times New Roman"/>
          <w:b w:val="0"/>
          <w:i w:val="0"/>
          <w:color w:val="0F172A"/>
          <w:sz w:val="24"/>
        </w:rPr>
        <w:t>I, Harsh Yadav, student of Final Year B.Sc. Computer Science (TYCS-B, Roll No: 129), hereby declare that the capstone project work entitled “EventHub – Smart College Event &amp; Fest Management System” submitted to the University of Mumbai in partial fulfilment of the requirements for the degree of Bachelor of Science in Computer Science is a genuine, original record of my own work.</w:t>
      </w:r>
    </w:p>
    <w:p>
      <w:pPr>
        <w:spacing w:before="0" w:after="120" w:line="276" w:lineRule="auto"/>
        <w:jc w:val="both"/>
      </w:pPr>
      <w:r>
        <w:rPr>
          <w:rFonts w:ascii="Times New Roman" w:hAnsi="Times New Roman" w:cs="Times New Roman"/>
          <w:b w:val="0"/>
          <w:i w:val="0"/>
          <w:color w:val="0F172A"/>
          <w:sz w:val="24"/>
        </w:rPr>
        <w:t>This work was conducted at [College Name], Mumbai, under the guidance and mentorship of [Guide Name].</w:t>
      </w:r>
    </w:p>
    <w:p>
      <w:pPr>
        <w:spacing w:before="0" w:after="120" w:line="276" w:lineRule="auto"/>
        <w:jc w:val="both"/>
      </w:pPr>
      <w:r>
        <w:rPr>
          <w:rFonts w:ascii="Times New Roman" w:hAnsi="Times New Roman" w:cs="Times New Roman"/>
          <w:b w:val="0"/>
          <w:i w:val="0"/>
          <w:color w:val="0F172A"/>
          <w:sz w:val="24"/>
        </w:rPr>
        <w:t>I further affirm that this project has not been copied, plagiarized, or submitted in any form to this or any other institution for the award of any academic degree, diploma, or certificate.</w:t>
      </w:r>
    </w:p>
    <w:p>
      <w:pPr>
        <w:spacing w:before="400" w:after="280" w:line="276" w:lineRule="auto"/>
        <w:jc w:val="both"/>
      </w:pPr>
      <w:r>
        <w:rPr>
          <w:rFonts w:ascii="Times New Roman" w:hAnsi="Times New Roman" w:cs="Times New Roman"/>
          <w:b w:val="0"/>
          <w:i w:val="0"/>
          <w:color w:val="0F172A"/>
          <w:sz w:val="24"/>
        </w:rPr>
        <w:br/>
        <w:br/>
        <w:br/>
        <w:t>Date: ________________________</w:t>
        <w:br/>
        <w:t>Place: Mumbai, Maharashtra</w:t>
      </w:r>
    </w:p>
    <w:p>
      <w:pPr>
        <w:spacing w:before="400" w:after="0" w:line="276" w:lineRule="auto"/>
        <w:jc w:val="right"/>
      </w:pPr>
      <w:r>
        <w:rPr>
          <w:rFonts w:ascii="Times New Roman" w:hAnsi="Times New Roman" w:cs="Times New Roman"/>
          <w:b/>
          <w:i w:val="0"/>
          <w:color w:val="0F172A"/>
          <w:sz w:val="22"/>
        </w:rPr>
        <w:t>______________________________</w:t>
        <w:br/>
        <w:t>Harsh Yadav</w:t>
        <w:br/>
        <w:t>Roll No: 129</w:t>
        <w:br/>
        <w:t>TYCS-B, Dept. of Computer Science</w:t>
      </w:r>
    </w:p>
    <w:p>
      <w:r>
        <w:br w:type="page"/>
      </w:r>
    </w:p>
    <w:p>
      <w:pPr>
        <w:spacing w:before="240" w:after="360" w:line="276" w:lineRule="auto"/>
        <w:jc w:val="center"/>
      </w:pPr>
      <w:r>
        <w:rPr>
          <w:rFonts w:ascii="Times New Roman" w:hAnsi="Times New Roman" w:cs="Times New Roman"/>
          <w:b/>
          <w:i w:val="0"/>
          <w:color w:val="0F172A"/>
          <w:sz w:val="32"/>
        </w:rPr>
        <w:t>ACKNOWLEDGEMENT</w:t>
      </w:r>
    </w:p>
    <w:p>
      <w:pPr>
        <w:spacing w:before="0" w:after="120" w:line="276" w:lineRule="auto"/>
        <w:jc w:val="both"/>
      </w:pPr>
      <w:r>
        <w:rPr>
          <w:rFonts w:ascii="Times New Roman" w:hAnsi="Times New Roman" w:cs="Times New Roman"/>
          <w:b w:val="0"/>
          <w:i w:val="0"/>
          <w:color w:val="0F172A"/>
          <w:sz w:val="24"/>
        </w:rPr>
        <w:t>First and foremost, I express my sincere gratitude and deep respect to my project guide, [Guide Name], for their continuous encouragement, technical advice, and patient mentorship throughout the entire research and software development phases of EventHub. Their insightful recommendations helped shape both the frontend user experience and the backend architecture.</w:t>
      </w:r>
    </w:p>
    <w:p>
      <w:pPr>
        <w:spacing w:before="0" w:after="120" w:line="276" w:lineRule="auto"/>
        <w:jc w:val="both"/>
      </w:pPr>
      <w:r>
        <w:rPr>
          <w:rFonts w:ascii="Times New Roman" w:hAnsi="Times New Roman" w:cs="Times New Roman"/>
          <w:b w:val="0"/>
          <w:i w:val="0"/>
          <w:color w:val="0F172A"/>
          <w:sz w:val="24"/>
        </w:rPr>
        <w:t>I also extend my heartfelt thanks to our respected Head of Department, [HOD Name], and the esteemed faculty members of the Department of Computer Science, for granting computing laboratory resources, campus network infrastructure, and providing an intellectually inspiring academic environment.</w:t>
      </w:r>
    </w:p>
    <w:p>
      <w:pPr>
        <w:spacing w:before="0" w:after="120" w:line="276" w:lineRule="auto"/>
        <w:jc w:val="both"/>
      </w:pPr>
      <w:r>
        <w:rPr>
          <w:rFonts w:ascii="Times New Roman" w:hAnsi="Times New Roman" w:cs="Times New Roman"/>
          <w:b w:val="0"/>
          <w:i w:val="0"/>
          <w:color w:val="0F172A"/>
          <w:sz w:val="24"/>
        </w:rPr>
        <w:t>I would like to express my gratitude to our Principal and College Management for facilitating the technical facilities necessary for building and presenting this final-year capstone project.</w:t>
      </w:r>
    </w:p>
    <w:p>
      <w:pPr>
        <w:spacing w:before="0" w:after="120" w:line="276" w:lineRule="auto"/>
        <w:jc w:val="both"/>
      </w:pPr>
      <w:r>
        <w:rPr>
          <w:rFonts w:ascii="Times New Roman" w:hAnsi="Times New Roman" w:cs="Times New Roman"/>
          <w:b w:val="0"/>
          <w:i w:val="0"/>
          <w:color w:val="0F172A"/>
          <w:sz w:val="24"/>
        </w:rPr>
        <w:t>I am indebted to my classmates and batchmates of TYCS-B for their active cooperation, testing assistance across smartphones and laptops during webcam gate verification drills, and constructive feedback.</w:t>
      </w:r>
    </w:p>
    <w:p>
      <w:pPr>
        <w:spacing w:before="0" w:after="120" w:line="276" w:lineRule="auto"/>
        <w:jc w:val="both"/>
      </w:pPr>
      <w:r>
        <w:rPr>
          <w:rFonts w:ascii="Times New Roman" w:hAnsi="Times New Roman" w:cs="Times New Roman"/>
          <w:b w:val="0"/>
          <w:i w:val="0"/>
          <w:color w:val="0F172A"/>
          <w:sz w:val="24"/>
        </w:rPr>
        <w:t>Lastly, words cannot express my gratitude to my parents and family members whose unwavering moral support, sacrifices, and belief in my abilities have been the primary catalyst behind the successful completion of my degree.</w:t>
      </w:r>
    </w:p>
    <w:p>
      <w:pPr>
        <w:spacing w:before="320" w:after="0" w:line="276" w:lineRule="auto"/>
        <w:jc w:val="right"/>
      </w:pPr>
      <w:r>
        <w:rPr>
          <w:rFonts w:ascii="Times New Roman" w:hAnsi="Times New Roman" w:cs="Times New Roman"/>
          <w:b w:val="0"/>
          <w:i w:val="0"/>
          <w:color w:val="0F172A"/>
          <w:sz w:val="24"/>
        </w:rPr>
        <w:br/>
        <w:br/>
        <w:t>Harsh Yadav</w:t>
        <w:br/>
        <w:t>Roll No: 129 (TYCS-B)</w:t>
      </w:r>
    </w:p>
    <w:p>
      <w:r>
        <w:br w:type="page"/>
      </w:r>
    </w:p>
    <w:p>
      <w:pPr>
        <w:spacing w:before="240" w:after="360" w:line="276" w:lineRule="auto"/>
        <w:jc w:val="center"/>
      </w:pPr>
      <w:r>
        <w:rPr>
          <w:rFonts w:ascii="Times New Roman" w:hAnsi="Times New Roman" w:cs="Times New Roman"/>
          <w:b/>
          <w:i w:val="0"/>
          <w:color w:val="0F172A"/>
          <w:sz w:val="32"/>
        </w:rPr>
        <w:t>ABSTRACT</w:t>
      </w:r>
    </w:p>
    <w:p>
      <w:pPr>
        <w:spacing w:before="0" w:after="120" w:line="276" w:lineRule="auto"/>
        <w:jc w:val="both"/>
      </w:pPr>
      <w:r>
        <w:rPr>
          <w:rFonts w:ascii="Times New Roman" w:hAnsi="Times New Roman" w:cs="Times New Roman"/>
          <w:b w:val="0"/>
          <w:i w:val="0"/>
          <w:color w:val="0F172A"/>
          <w:sz w:val="24"/>
        </w:rPr>
        <w:t>College campus festivals, departmental hackathons, cultural convocations, seminars, and sports meets involve extensive logistical planning across student attendees, student council committees, and faculty heads. Despite widespread digital adoption across campuses, event logistics predominantly depend on disjointed paper passes, manual pen-and-paper attendance registers, long check-in bottlenecks at entry gates, ticket counterfeit fraud, and delayed distribution of participation certificates.</w:t>
      </w:r>
    </w:p>
    <w:p>
      <w:pPr>
        <w:spacing w:before="0" w:after="120" w:line="276" w:lineRule="auto"/>
        <w:jc w:val="both"/>
      </w:pPr>
      <w:r>
        <w:rPr>
          <w:rFonts w:ascii="Times New Roman" w:hAnsi="Times New Roman" w:cs="Times New Roman"/>
          <w:b w:val="0"/>
          <w:i w:val="0"/>
          <w:color w:val="0F172A"/>
          <w:sz w:val="24"/>
        </w:rPr>
        <w:t>EventHub – Smart College Event &amp; Fest Management System is an end-to-end, full-stack, cloud-ready web platform engineered to digitize the complete lifecycle of campus events. The system is architected around Role-Based Access Control (RBAC) supporting three discrete actors: Student, Club Organizer, and Faculty Administrator. A 1-Click Fast Switcher is embedded across authentication screens for smooth examiner evaluation.</w:t>
      </w:r>
    </w:p>
    <w:p>
      <w:pPr>
        <w:spacing w:before="0" w:after="120" w:line="276" w:lineRule="auto"/>
        <w:jc w:val="both"/>
      </w:pPr>
      <w:r>
        <w:rPr>
          <w:rFonts w:ascii="Times New Roman" w:hAnsi="Times New Roman" w:cs="Times New Roman"/>
          <w:b w:val="0"/>
          <w:i w:val="0"/>
          <w:color w:val="0F172A"/>
          <w:sz w:val="24"/>
        </w:rPr>
        <w:t>Key technical modules comprise: (1) Interactive Event Discovery &amp; Booking categorized by Technical, Cultural, Sports, and Workshops with real-time seat tracking; (2) Cryptographically Verified Digital Passes featuring 2D QR codes encoding registration hashes; (3) Live Gate Webcam Attendance Verification powered by html5-qrcode capable of sub-second QR code scanning via standard laptops and mobile cameras, featuring atomic duplicate-check-in prevention to eliminate proxy attendance; (4) Automated Vector PDF Certificate Generation via jspdf allowing checked-in attendees to download official landscape certificates upon event conclusion; and (5) Dual-Engine Resilient Database Architecture that dynamically connects to MongoDB Atlas / Local MongoDB, while seamlessly falling back to an embedded JSON datastore in offline or restricted lab environments.</w:t>
      </w:r>
    </w:p>
    <w:p>
      <w:pPr>
        <w:spacing w:before="0" w:after="120" w:line="276" w:lineRule="auto"/>
        <w:jc w:val="both"/>
      </w:pPr>
      <w:r>
        <w:rPr>
          <w:rFonts w:ascii="Times New Roman" w:hAnsi="Times New Roman" w:cs="Times New Roman"/>
          <w:b w:val="0"/>
          <w:i w:val="0"/>
          <w:color w:val="0F172A"/>
          <w:sz w:val="24"/>
        </w:rPr>
        <w:t>The frontend is implemented using React 18 (Vite) with modern glassmorphism styling via Tailwind CSS, while the backend is powered by Node.js and Express.js RESTful APIs secured using JSON Web Tokens (JWT) and bcryptjs password hashing. The resulting application offers an ultra-reliable, zero-crash, paperless campus event ecosystem.</w:t>
      </w:r>
    </w:p>
    <w:p>
      <w:pPr>
        <w:spacing w:before="240" w:after="240" w:line="276" w:lineRule="auto"/>
        <w:jc w:val="both"/>
      </w:pPr>
      <w:r>
        <w:rPr>
          <w:rFonts w:ascii="Times New Roman" w:hAnsi="Times New Roman" w:cs="Times New Roman"/>
          <w:b/>
          <w:i/>
          <w:color w:val="0F172A"/>
          <w:sz w:val="22"/>
        </w:rPr>
        <w:t>Keywords: College Event Management, QR Code Verification, Duplicate Entry Prevention, Dual-Engine Architecture, React 18, Node.js, Express.js, MongoDB, JWT, jsPDF, html5-qrcode, Role-Based Access Control.</w:t>
      </w:r>
    </w:p>
    <w:p>
      <w:r>
        <w:br w:type="page"/>
      </w:r>
    </w:p>
    <w:p>
      <w:pPr>
        <w:spacing w:before="240" w:after="360" w:line="276" w:lineRule="auto"/>
        <w:jc w:val="center"/>
      </w:pPr>
      <w:r>
        <w:rPr>
          <w:rFonts w:ascii="Times New Roman" w:hAnsi="Times New Roman" w:cs="Times New Roman"/>
          <w:b/>
          <w:i w:val="0"/>
          <w:color w:val="0F172A"/>
          <w:sz w:val="32"/>
        </w:rPr>
        <w:t>TABLE OF CONTENTS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4500"/>
        <w:gridCol w:w="4500"/>
      </w:tblGrid>
      <w:tr>
        <w:trPr>
          <w:tblHeader/>
        </w:trPr>
        <w:tc>
          <w:tcPr>
            <w:tcW w:type="dxa" w:w="72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Chapter / Section Title</w:t>
            </w:r>
          </w:p>
        </w:tc>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Page No.</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Preliminary Pages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of Authenticity</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ii</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Candidate Declaration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iii</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Acknowledgement</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iv</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Abstract &amp; Keywords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Table of Contents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vi</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MODULE 1: Problem Identification, Requirement Engineering and System Design Phase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 Problem Identification and Feasibility Study</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1.1 Identification of a Real-World Problem</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1.2 Problem Justification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1.3 Scope Definition</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1.4 Stakeholder Identification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1.5 Feasibility Study (Technical, Economic, Operational)</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 Requirement Engineering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2.1 Functional Requirements Specification</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2.2 Non-Functional Requirements Specification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9</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2.3 Use-Case Analysis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2.4 Requirement Prioritization (MoSCoW Matrix)</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11</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2.5 Constraints and Assumptions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12</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 Software Development Life Cycle (SDLC) Planning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13</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3.1 Selection of SDLC Model (Iterative &amp; Incremental)</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13</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3.2 Work Breakdown Structure (WBS)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14</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3.3 Project Timeline &amp; Gantt Chart Schedule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16</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3.4 Resource Planning (Hardware &amp; Software)</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17</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 System Modeling Using UML</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18</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4.1 Use Case Diagram</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18</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4.2 Class Diagram</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4.3 Sequence Diagram: Gate QR Verification &amp; Duplicate Detection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22</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4.4 Activity Diagram: Complete Event Lifecycle Workflow</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24</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4.5 Entity Relationship (ER) Diagram</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26</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4.6 Deployment Diagram</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28</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 System Architecture Design</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29</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5.1 Frontend Architecture (React 18 SPA)</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29</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5.2 Backend Architecture (Node.js &amp; Express REST)</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30</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5.3 Database Schema Design (Users, Events, Passes, Notices)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31</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5.4 REST API Structure &amp; Endpoint Specifications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33</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5.5 Security Considerations (JWT, Bcrypt, QR Cryptography)</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35</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MODULE 2: Implementation, Testing, Deployment and Evaluation Phase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36</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 Application Development</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36</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6.1 Frontend Implementation &amp; Modern SaaS Styling</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36</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6.2 Backend Implementation &amp; MVC Controllers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38</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6.3 Dual-Engine Database Integration (Zero-Crash Guarantee)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6.4 QR Code Generation &amp; Live Webcam Scanner Module</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42</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6.5 Automated Verified PDF Certificate Generation Module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44</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6.6 Error Handling &amp; Viva Fast Switcher Module</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46</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 Integration and System Testing</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48</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7.1 Unit Testing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48</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7.2 Black-Box Testing</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7.3 Integration Testing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52</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7.4 System End-to-End Test Suite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54</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7.5 Bug Tracking &amp; Defect Management Lifecycle</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55</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8. Application Deployment</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57</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8.1 Cloud Deployment Architecture</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57</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8.2 Local Hosting &amp; 1-Click Launch Setup (START_SERVER.bat)</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58</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8.3 Mobile/APK Compatibility</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59</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8.4 Server Configuration &amp; Environment Variables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8.5 Version Control Management using Git &amp; GitHub</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61</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9. Performance and Security Testing</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62</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9.1 Basic Concurrency &amp; Load Testing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62</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9.2 Input Validation &amp; Boundary Checks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63</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9.3 Security Validation &amp; Access Control Auditing</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64</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10. Final Documentation</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66</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10.1 Technical Project Summary</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66</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10.2 User Manual (Student, Organizer, Admin Guides)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67</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10.3 Known Limitations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70</w:t>
            </w:r>
          </w:p>
        </w:tc>
      </w:tr>
      <w:tr>
        <w:tc>
          <w:tcPr>
            <w:tcW w:type="dxa" w:w="72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10.4 Future Enhancements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70</w:t>
            </w:r>
          </w:p>
        </w:tc>
      </w:tr>
      <w:tr>
        <w:tc>
          <w:tcPr>
            <w:tcW w:type="dxa" w:w="72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 xml:space="preserve">   10.5 References &amp; Bibliography</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71</w:t>
            </w:r>
          </w:p>
        </w:tc>
      </w:tr>
    </w:tbl>
    <w:p>
      <w:pPr>
        <w:spacing w:before="0" w:after="120" w:line="276" w:lineRule="auto"/>
        <w:jc w:val="both"/>
      </w:pPr>
    </w:p>
    <w:p>
      <w:r>
        <w:br w:type="page"/>
      </w:r>
    </w:p>
    <w:p>
      <w:pPr>
        <w:keepNext/>
        <w:spacing w:before="320" w:after="160"/>
        <w:jc w:val="left"/>
      </w:pPr>
      <w:r>
        <w:rPr>
          <w:rFonts w:ascii="Times New Roman" w:hAnsi="Times New Roman" w:cs="Times New Roman"/>
          <w:b/>
          <w:i w:val="0"/>
          <w:color w:val="0F172A"/>
          <w:sz w:val="32"/>
        </w:rPr>
        <w:t>MODULE 1: Problem Identification, Requirement Engineering &amp; System Design Phase</w:t>
      </w:r>
    </w:p>
    <w:p>
      <w:pPr>
        <w:keepNext/>
        <w:spacing w:before="240" w:after="120"/>
        <w:jc w:val="left"/>
      </w:pPr>
      <w:r>
        <w:rPr>
          <w:rFonts w:ascii="Times New Roman" w:hAnsi="Times New Roman" w:cs="Times New Roman"/>
          <w:b/>
          <w:i w:val="0"/>
          <w:color w:val="1E293B"/>
          <w:sz w:val="28"/>
        </w:rPr>
        <w:t>1. Problem Identification and Feasibility Study</w:t>
      </w:r>
    </w:p>
    <w:p>
      <w:pPr>
        <w:keepNext/>
        <w:spacing w:before="160" w:after="80"/>
        <w:jc w:val="left"/>
      </w:pPr>
      <w:r>
        <w:rPr>
          <w:rFonts w:ascii="Times New Roman" w:hAnsi="Times New Roman" w:cs="Times New Roman"/>
          <w:b/>
          <w:i w:val="0"/>
          <w:color w:val="334155"/>
          <w:sz w:val="26"/>
        </w:rPr>
        <w:t>1.1 Identification of a Real-World Problem</w:t>
      </w:r>
    </w:p>
    <w:p>
      <w:pPr>
        <w:spacing w:before="0" w:after="120" w:line="276" w:lineRule="auto"/>
        <w:jc w:val="both"/>
      </w:pPr>
      <w:r>
        <w:rPr>
          <w:rFonts w:ascii="Times New Roman" w:hAnsi="Times New Roman" w:cs="Times New Roman"/>
          <w:b w:val="0"/>
          <w:i w:val="0"/>
          <w:color w:val="0F172A"/>
          <w:sz w:val="24"/>
        </w:rPr>
        <w:t>In tertiary academic institutions and colleges, departmental fests, inter-collegiate hackathons, technical paper meets, seminars, cultural galas, and athletic championships are arranged regularly. Although digital learning tools have been adopted across schools, the administration of college events remains heavily hindered by obsolete, paper-bound, and disjointed systems:</w:t>
      </w:r>
    </w:p>
    <w:p>
      <w:pPr>
        <w:spacing w:before="0" w:after="120" w:line="276" w:lineRule="auto"/>
        <w:jc w:val="both"/>
      </w:pPr>
      <w:r>
        <w:rPr>
          <w:rFonts w:ascii="Times New Roman" w:hAnsi="Times New Roman" w:cs="Times New Roman"/>
          <w:b w:val="0"/>
          <w:i w:val="0"/>
          <w:color w:val="0F172A"/>
          <w:sz w:val="24"/>
        </w:rPr>
        <w:t>1. Fragmented Registration via Google Forms: Event registrations are commonly collected across arbitrary Google Forms without real-time seat synchronization. Student coordinators must spend hours collating spreadsheets, identifying duplicates, and verifying student credentials manually.</w:t>
      </w:r>
    </w:p>
    <w:p>
      <w:pPr>
        <w:spacing w:before="0" w:after="120" w:line="276" w:lineRule="auto"/>
        <w:jc w:val="both"/>
      </w:pPr>
      <w:r>
        <w:rPr>
          <w:rFonts w:ascii="Times New Roman" w:hAnsi="Times New Roman" w:cs="Times New Roman"/>
          <w:b w:val="0"/>
          <w:i w:val="0"/>
          <w:color w:val="0F172A"/>
          <w:sz w:val="24"/>
        </w:rPr>
        <w:t>2. Physical Gate Bottlenecks &amp; Line Congestion: During fest mornings, hundreds of attendees arrive at the college auditorium or campus gate simultaneously. Volunteers manually verify IDs against paper printouts with high error rates, leading to severe delays, long lines, and disputes.</w:t>
      </w:r>
    </w:p>
    <w:p>
      <w:pPr>
        <w:spacing w:before="0" w:after="120" w:line="276" w:lineRule="auto"/>
        <w:jc w:val="both"/>
      </w:pPr>
      <w:r>
        <w:rPr>
          <w:rFonts w:ascii="Times New Roman" w:hAnsi="Times New Roman" w:cs="Times New Roman"/>
          <w:b w:val="0"/>
          <w:i w:val="0"/>
          <w:color w:val="0F172A"/>
          <w:sz w:val="24"/>
        </w:rPr>
        <w:t>3. Proxy Attendance &amp; Pass Tampering: Physical paper passes and screenshot receipts are routinely shared over messaging apps (WhatsApp, Telegram) with unregistered peers, leading to unauthorized proxy admissions and overcrowding.</w:t>
      </w:r>
    </w:p>
    <w:p>
      <w:pPr>
        <w:spacing w:before="0" w:after="120" w:line="276" w:lineRule="auto"/>
        <w:jc w:val="both"/>
      </w:pPr>
      <w:r>
        <w:rPr>
          <w:rFonts w:ascii="Times New Roman" w:hAnsi="Times New Roman" w:cs="Times New Roman"/>
          <w:b w:val="0"/>
          <w:i w:val="0"/>
          <w:color w:val="0F172A"/>
          <w:sz w:val="24"/>
        </w:rPr>
        <w:t>4. Tedious Manual Certificate Production: Post-fest certificate distribution takes weeks. Staff manually type attendee names into certificate templates, printing or emailing them one by one.</w:t>
      </w:r>
    </w:p>
    <w:p>
      <w:pPr>
        <w:spacing w:before="0" w:after="120" w:line="276" w:lineRule="auto"/>
        <w:jc w:val="both"/>
      </w:pPr>
      <w:r>
        <w:rPr>
          <w:rFonts w:ascii="Times New Roman" w:hAnsi="Times New Roman" w:cs="Times New Roman"/>
          <w:b w:val="0"/>
          <w:i w:val="0"/>
          <w:color w:val="0F172A"/>
          <w:sz w:val="24"/>
        </w:rPr>
        <w:t>5. Fragile Presentation Technology: Traditional academic web applications fail during final viva presentations due to database connection timeouts, local service crashes, or campus proxy restrictions.</w:t>
      </w:r>
    </w:p>
    <w:p>
      <w:pPr>
        <w:keepNext/>
        <w:spacing w:before="160" w:after="80"/>
        <w:jc w:val="left"/>
      </w:pPr>
      <w:r>
        <w:rPr>
          <w:rFonts w:ascii="Times New Roman" w:hAnsi="Times New Roman" w:cs="Times New Roman"/>
          <w:b/>
          <w:i w:val="0"/>
          <w:color w:val="334155"/>
          <w:sz w:val="26"/>
        </w:rPr>
        <w:t>1.2 Problem Justification</w:t>
      </w:r>
    </w:p>
    <w:p>
      <w:pPr>
        <w:spacing w:before="0" w:after="120" w:line="276" w:lineRule="auto"/>
        <w:jc w:val="both"/>
      </w:pPr>
      <w:r>
        <w:rPr>
          <w:rFonts w:ascii="Times New Roman" w:hAnsi="Times New Roman" w:cs="Times New Roman"/>
          <w:b w:val="0"/>
          <w:i w:val="0"/>
          <w:color w:val="0F172A"/>
          <w:sz w:val="24"/>
        </w:rPr>
        <w:t>EventHub was conceived to directly tackle these vulnerabilities through a secure, cohesive, and resilient digital framework:</w:t>
      </w:r>
    </w:p>
    <w:p>
      <w:pPr>
        <w:spacing w:before="0" w:after="120" w:line="276" w:lineRule="auto"/>
        <w:jc w:val="both"/>
      </w:pPr>
      <w:r>
        <w:rPr>
          <w:rFonts w:ascii="Times New Roman" w:hAnsi="Times New Roman" w:cs="Times New Roman"/>
          <w:b w:val="0"/>
          <w:i w:val="0"/>
          <w:color w:val="0F172A"/>
          <w:sz w:val="24"/>
        </w:rPr>
        <w:t>• Tamper-Proof Digital E-Passes: Upon registration, each student receives an instant digital pass containing a cryptographically verifiable 2D QR code.</w:t>
      </w:r>
    </w:p>
    <w:p>
      <w:pPr>
        <w:spacing w:before="0" w:after="120" w:line="276" w:lineRule="auto"/>
        <w:jc w:val="both"/>
      </w:pPr>
      <w:r>
        <w:rPr>
          <w:rFonts w:ascii="Times New Roman" w:hAnsi="Times New Roman" w:cs="Times New Roman"/>
          <w:b w:val="0"/>
          <w:i w:val="0"/>
          <w:color w:val="0F172A"/>
          <w:sz w:val="24"/>
        </w:rPr>
        <w:t>• Zero-Hardware Webcam Scanner: Organizers scan incoming student passes directly via mobile or laptop webcams with sub-500 millisecond response times using html5-qrcode, requiring no expensive barcode hardware.</w:t>
      </w:r>
    </w:p>
    <w:p>
      <w:pPr>
        <w:spacing w:before="0" w:after="120" w:line="276" w:lineRule="auto"/>
        <w:jc w:val="both"/>
      </w:pPr>
      <w:r>
        <w:rPr>
          <w:rFonts w:ascii="Times New Roman" w:hAnsi="Times New Roman" w:cs="Times New Roman"/>
          <w:b w:val="0"/>
          <w:i w:val="0"/>
          <w:color w:val="0F172A"/>
          <w:sz w:val="24"/>
        </w:rPr>
        <w:t>• Real-Time Duplicate Scan Prevention: The first scan marks attendance in the database. Any repeated attempt triggers an immediate flashing red alert ('DUPLICATE ENTRY DETECTED! Already admitted at [Timestamp]'), completely eliminating proxy entries.</w:t>
      </w:r>
    </w:p>
    <w:p>
      <w:pPr>
        <w:spacing w:before="0" w:after="120" w:line="276" w:lineRule="auto"/>
        <w:jc w:val="both"/>
      </w:pPr>
      <w:r>
        <w:rPr>
          <w:rFonts w:ascii="Times New Roman" w:hAnsi="Times New Roman" w:cs="Times New Roman"/>
          <w:b w:val="0"/>
          <w:i w:val="0"/>
          <w:color w:val="0F172A"/>
          <w:sz w:val="24"/>
        </w:rPr>
        <w:t>• Instant Vector PDF Certificates: Attendees whose check-in is logged can immediately generate and download official, high-resolution landscape participation certificates via jspdf upon event completion.</w:t>
      </w:r>
    </w:p>
    <w:p>
      <w:pPr>
        <w:spacing w:before="0" w:after="120" w:line="276" w:lineRule="auto"/>
        <w:jc w:val="both"/>
      </w:pPr>
      <w:r>
        <w:rPr>
          <w:rFonts w:ascii="Times New Roman" w:hAnsi="Times New Roman" w:cs="Times New Roman"/>
          <w:b w:val="0"/>
          <w:i w:val="0"/>
          <w:color w:val="0F172A"/>
          <w:sz w:val="24"/>
        </w:rPr>
        <w:t>• Dual-Engine Zero-Crash Guarantee: A custom database adapter bridges MongoDB with an embedded local JSON persistence engine, ensuring flawless viva performance under any offline or firewall constraint.</w:t>
      </w:r>
    </w:p>
    <w:p>
      <w:pPr>
        <w:keepNext/>
        <w:spacing w:before="160" w:after="80"/>
        <w:jc w:val="left"/>
      </w:pPr>
      <w:r>
        <w:rPr>
          <w:rFonts w:ascii="Times New Roman" w:hAnsi="Times New Roman" w:cs="Times New Roman"/>
          <w:b/>
          <w:i w:val="0"/>
          <w:color w:val="334155"/>
          <w:sz w:val="26"/>
        </w:rPr>
        <w:t>1.3 Scope Definition</w:t>
      </w:r>
    </w:p>
    <w:p>
      <w:pPr>
        <w:spacing w:before="0" w:after="120" w:line="276" w:lineRule="auto"/>
        <w:jc w:val="both"/>
      </w:pPr>
      <w:r>
        <w:rPr>
          <w:rFonts w:ascii="Times New Roman" w:hAnsi="Times New Roman" w:cs="Times New Roman"/>
          <w:b w:val="0"/>
          <w:i w:val="0"/>
          <w:color w:val="0F172A"/>
          <w:sz w:val="24"/>
        </w:rPr>
        <w:t>In-Scope Features:</w:t>
      </w:r>
    </w:p>
    <w:p>
      <w:pPr>
        <w:spacing w:before="0" w:after="120" w:line="276" w:lineRule="auto"/>
        <w:jc w:val="both"/>
      </w:pPr>
      <w:r>
        <w:rPr>
          <w:rFonts w:ascii="Times New Roman" w:hAnsi="Times New Roman" w:cs="Times New Roman"/>
          <w:b w:val="0"/>
          <w:i w:val="0"/>
          <w:color w:val="0F172A"/>
          <w:sz w:val="24"/>
        </w:rPr>
        <w:t>1. Role-Based Access Control (RBAC): Customized interfaces for Students, Club Organizers, and Faculty Administrators.</w:t>
      </w:r>
    </w:p>
    <w:p>
      <w:pPr>
        <w:spacing w:before="0" w:after="120" w:line="276" w:lineRule="auto"/>
        <w:jc w:val="both"/>
      </w:pPr>
      <w:r>
        <w:rPr>
          <w:rFonts w:ascii="Times New Roman" w:hAnsi="Times New Roman" w:cs="Times New Roman"/>
          <w:b w:val="0"/>
          <w:i w:val="0"/>
          <w:color w:val="0F172A"/>
          <w:sz w:val="24"/>
        </w:rPr>
        <w:t>2. Event Discovery &amp; Booking: Category filters (Technical, Cultural, Sports, Workshop) with real-time seat capacities.</w:t>
      </w:r>
    </w:p>
    <w:p>
      <w:pPr>
        <w:spacing w:before="0" w:after="120" w:line="276" w:lineRule="auto"/>
        <w:jc w:val="both"/>
      </w:pPr>
      <w:r>
        <w:rPr>
          <w:rFonts w:ascii="Times New Roman" w:hAnsi="Times New Roman" w:cs="Times New Roman"/>
          <w:b w:val="0"/>
          <w:i w:val="0"/>
          <w:color w:val="0F172A"/>
          <w:sz w:val="24"/>
        </w:rPr>
        <w:t>3. Smart QR Pass Generator: Server-side and client-side digital pass generation.</w:t>
      </w:r>
    </w:p>
    <w:p>
      <w:pPr>
        <w:spacing w:before="0" w:after="120" w:line="276" w:lineRule="auto"/>
        <w:jc w:val="both"/>
      </w:pPr>
      <w:r>
        <w:rPr>
          <w:rFonts w:ascii="Times New Roman" w:hAnsi="Times New Roman" w:cs="Times New Roman"/>
          <w:b w:val="0"/>
          <w:i w:val="0"/>
          <w:color w:val="0F172A"/>
          <w:sz w:val="24"/>
        </w:rPr>
        <w:t>4. Live Webcam Gate Scanner: Camera-driven QR verification with duplicate prevention alerts.</w:t>
      </w:r>
    </w:p>
    <w:p>
      <w:pPr>
        <w:spacing w:before="0" w:after="120" w:line="276" w:lineRule="auto"/>
        <w:jc w:val="both"/>
      </w:pPr>
      <w:r>
        <w:rPr>
          <w:rFonts w:ascii="Times New Roman" w:hAnsi="Times New Roman" w:cs="Times New Roman"/>
          <w:b w:val="0"/>
          <w:i w:val="0"/>
          <w:color w:val="0F172A"/>
          <w:sz w:val="24"/>
        </w:rPr>
        <w:t>5. Viva Evaluation Simulator: One-click simulator to demonstrate gate verification without physical cameras.</w:t>
      </w:r>
    </w:p>
    <w:p>
      <w:pPr>
        <w:spacing w:before="0" w:after="120" w:line="276" w:lineRule="auto"/>
        <w:jc w:val="both"/>
      </w:pPr>
      <w:r>
        <w:rPr>
          <w:rFonts w:ascii="Times New Roman" w:hAnsi="Times New Roman" w:cs="Times New Roman"/>
          <w:b w:val="0"/>
          <w:i w:val="0"/>
          <w:color w:val="0F172A"/>
          <w:sz w:val="24"/>
        </w:rPr>
        <w:t>6. Automated PDF Certificate Generation: Verified dynamic PDF issuance upon event completion.</w:t>
      </w:r>
    </w:p>
    <w:p>
      <w:pPr>
        <w:spacing w:before="0" w:after="120" w:line="276" w:lineRule="auto"/>
        <w:jc w:val="both"/>
      </w:pPr>
      <w:r>
        <w:rPr>
          <w:rFonts w:ascii="Times New Roman" w:hAnsi="Times New Roman" w:cs="Times New Roman"/>
          <w:b w:val="0"/>
          <w:i w:val="0"/>
          <w:color w:val="0F172A"/>
          <w:sz w:val="24"/>
        </w:rPr>
        <w:t>7. Departmental &amp; Fest Analytics: Visual dashboards for registrations, attendance ratios, and category breakdowns.</w:t>
      </w:r>
    </w:p>
    <w:p>
      <w:pPr>
        <w:spacing w:before="0" w:after="120" w:line="276" w:lineRule="auto"/>
        <w:jc w:val="both"/>
      </w:pPr>
      <w:r>
        <w:rPr>
          <w:rFonts w:ascii="Times New Roman" w:hAnsi="Times New Roman" w:cs="Times New Roman"/>
          <w:b w:val="0"/>
          <w:i w:val="0"/>
          <w:color w:val="0F172A"/>
          <w:sz w:val="24"/>
        </w:rPr>
        <w:t>8. Campus Announcement Bulletin: Real-time broadcast notice board.</w:t>
      </w:r>
    </w:p>
    <w:p>
      <w:pPr>
        <w:spacing w:before="0" w:after="120" w:line="276" w:lineRule="auto"/>
        <w:jc w:val="both"/>
      </w:pPr>
      <w:r>
        <w:rPr>
          <w:rFonts w:ascii="Times New Roman" w:hAnsi="Times New Roman" w:cs="Times New Roman"/>
          <w:b w:val="0"/>
          <w:i w:val="0"/>
          <w:color w:val="0F172A"/>
          <w:sz w:val="24"/>
        </w:rPr>
        <w:t>9. Resilient Dual-Engine Persistence: Transparent fallback between MongoDB and local JSON database.</w:t>
      </w:r>
    </w:p>
    <w:p>
      <w:pPr>
        <w:spacing w:before="0" w:after="120" w:line="276" w:lineRule="auto"/>
        <w:jc w:val="both"/>
      </w:pPr>
      <w:r>
        <w:rPr>
          <w:rFonts w:ascii="Times New Roman" w:hAnsi="Times New Roman" w:cs="Times New Roman"/>
          <w:b w:val="0"/>
          <w:i w:val="0"/>
          <w:color w:val="0F172A"/>
          <w:sz w:val="24"/>
        </w:rPr>
        <w:t>Out-of-Scope Features:</w:t>
      </w:r>
    </w:p>
    <w:p>
      <w:pPr>
        <w:spacing w:before="0" w:after="120" w:line="276" w:lineRule="auto"/>
        <w:jc w:val="both"/>
      </w:pPr>
      <w:r>
        <w:rPr>
          <w:rFonts w:ascii="Times New Roman" w:hAnsi="Times New Roman" w:cs="Times New Roman"/>
          <w:b w:val="0"/>
          <w:i w:val="0"/>
          <w:color w:val="0F172A"/>
          <w:sz w:val="24"/>
        </w:rPr>
        <w:t>• Physical motorized gate turnstile hardware integration.</w:t>
      </w:r>
    </w:p>
    <w:p>
      <w:pPr>
        <w:spacing w:before="0" w:after="120" w:line="276" w:lineRule="auto"/>
        <w:jc w:val="both"/>
      </w:pPr>
      <w:r>
        <w:rPr>
          <w:rFonts w:ascii="Times New Roman" w:hAnsi="Times New Roman" w:cs="Times New Roman"/>
          <w:b w:val="0"/>
          <w:i w:val="0"/>
          <w:color w:val="0F172A"/>
          <w:sz w:val="24"/>
        </w:rPr>
        <w:t>• Paid third-party enterprise SMS gateways (in-app notifications and toasts are utilized).</w:t>
      </w:r>
    </w:p>
    <w:p>
      <w:pPr>
        <w:spacing w:before="0" w:after="120" w:line="276" w:lineRule="auto"/>
        <w:jc w:val="both"/>
      </w:pPr>
      <w:r>
        <w:rPr>
          <w:rFonts w:ascii="Times New Roman" w:hAnsi="Times New Roman" w:cs="Times New Roman"/>
          <w:b w:val="0"/>
          <w:i w:val="0"/>
          <w:color w:val="0F172A"/>
          <w:sz w:val="24"/>
        </w:rPr>
        <w:t>• Live banking merchant gateways (instant digital pass confirmation with simulated fee waivers is implemented).</w:t>
      </w:r>
    </w:p>
    <w:p>
      <w:pPr>
        <w:keepNext/>
        <w:spacing w:before="160" w:after="80"/>
        <w:jc w:val="left"/>
      </w:pPr>
      <w:r>
        <w:rPr>
          <w:rFonts w:ascii="Times New Roman" w:hAnsi="Times New Roman" w:cs="Times New Roman"/>
          <w:b/>
          <w:i w:val="0"/>
          <w:color w:val="334155"/>
          <w:sz w:val="26"/>
        </w:rPr>
        <w:t>1.4 Stakeholder Identification</w:t>
      </w:r>
    </w:p>
    <w:p>
      <w:pPr>
        <w:spacing w:before="0" w:after="120" w:line="276" w:lineRule="auto"/>
        <w:jc w:val="both"/>
      </w:pPr>
      <w:r>
        <w:rPr>
          <w:rFonts w:ascii="Times New Roman" w:hAnsi="Times New Roman" w:cs="Times New Roman"/>
          <w:b w:val="0"/>
          <w:i w:val="0"/>
          <w:color w:val="0F172A"/>
          <w:sz w:val="24"/>
        </w:rPr>
        <w:t>The system caters to distinct stakeholder groups across the academic ecosystem:</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Stakeholder</w:t>
            </w:r>
          </w:p>
        </w:tc>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Role in System</w:t>
            </w:r>
          </w:p>
        </w:tc>
        <w:tc>
          <w:tcPr>
            <w:tcW w:type="dxa" w:w="504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Key Needs &amp; Interests</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Students (Attendees)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End User</w:t>
            </w:r>
          </w:p>
        </w:tc>
        <w:tc>
          <w:tcPr>
            <w:tcW w:type="dxa" w:w="50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Seamless event discovery, instant digital pass generation, fast gate check-in, and instant certificate download.</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Club Organizers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Power User</w:t>
            </w:r>
          </w:p>
        </w:tc>
        <w:tc>
          <w:tcPr>
            <w:tcW w:type="dxa" w:w="50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Publishing fest events, monitoring seat limits, live webcam gate scanning, attendee rosters, and broadcasting notices.</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Faculty Admin / HOD</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Governance</w:t>
            </w:r>
          </w:p>
        </w:tc>
        <w:tc>
          <w:tcPr>
            <w:tcW w:type="dxa" w:w="50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Overall fest oversight, department attendance metrics, monitoring club activities, and campus compliance.</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Gate Volunteers</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Field Staff</w:t>
            </w:r>
          </w:p>
        </w:tc>
        <w:tc>
          <w:tcPr>
            <w:tcW w:type="dxa" w:w="50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High-speed camera QR scanner with instant green/red verification alerts to eliminate proxy admissions.</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Project Guide &amp; Examiners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Evaluator</w:t>
            </w:r>
          </w:p>
        </w:tc>
        <w:tc>
          <w:tcPr>
            <w:tcW w:type="dxa" w:w="50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Modular codebase, architectural clarity, comprehensive documentation, and zero viva presentation failure.</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1.5 Feasibility Study</w:t>
      </w:r>
    </w:p>
    <w:p>
      <w:pPr>
        <w:keepNext/>
        <w:spacing w:before="120" w:after="40"/>
        <w:jc w:val="left"/>
      </w:pPr>
      <w:r>
        <w:rPr>
          <w:rFonts w:ascii="Times New Roman" w:hAnsi="Times New Roman" w:cs="Times New Roman"/>
          <w:b/>
          <w:i w:val="0"/>
          <w:color w:val="475569"/>
          <w:sz w:val="24"/>
        </w:rPr>
        <w:t>1.5.1 Technical Feasibility</w:t>
      </w:r>
    </w:p>
    <w:p>
      <w:pPr>
        <w:spacing w:before="0" w:after="120" w:line="276" w:lineRule="auto"/>
        <w:jc w:val="both"/>
      </w:pPr>
      <w:r>
        <w:rPr>
          <w:rFonts w:ascii="Times New Roman" w:hAnsi="Times New Roman" w:cs="Times New Roman"/>
          <w:b w:val="0"/>
          <w:i w:val="0"/>
          <w:color w:val="0F172A"/>
          <w:sz w:val="24"/>
        </w:rPr>
        <w:t>The technological stack chosen for EventHub is mature, industry-grade, and widely documented:</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Component</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Technology Selected</w:t>
            </w:r>
          </w:p>
        </w:tc>
        <w:tc>
          <w:tcPr>
            <w:tcW w:type="dxa" w:w="39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Feasibility Justification</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Frontend UI</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React 18, Vite</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Ultra-fast Single Page Application with optimized bundle delivery.</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Styling System</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Tailwind CSS</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Modern glassmorphism, responsive breakpoints, and organic SaaS styling.</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Backend Runtime</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Node.js (v18+) &amp; Express</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Asynchronous non-blocking REST API architecture.</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Primary Database</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MongoDB Atlas / Local (Mongoose)</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Document-oriented storage for flexible schemas.</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Failsafe Database</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Embedded Local JSON Engine</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Zero-crash persistence guarantee during offline evaluation.</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Gate Scanner</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html5-qrcode</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Hardware-free camera stream decoding directly in the browser.</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Engine</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jspdf</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Vector landscape PDF generation executed on the client side.</w:t>
            </w:r>
          </w:p>
        </w:tc>
      </w:tr>
    </w:tbl>
    <w:p>
      <w:pPr>
        <w:spacing w:before="0" w:after="120" w:line="276" w:lineRule="auto"/>
        <w:jc w:val="both"/>
      </w:pPr>
    </w:p>
    <w:p>
      <w:pPr>
        <w:keepNext/>
        <w:spacing w:before="120" w:after="40"/>
        <w:jc w:val="left"/>
      </w:pPr>
      <w:r>
        <w:rPr>
          <w:rFonts w:ascii="Times New Roman" w:hAnsi="Times New Roman" w:cs="Times New Roman"/>
          <w:b/>
          <w:i w:val="0"/>
          <w:color w:val="475569"/>
          <w:sz w:val="24"/>
        </w:rPr>
        <w:t>1.5.2 Economic Feasibility</w:t>
      </w:r>
    </w:p>
    <w:p>
      <w:pPr>
        <w:spacing w:before="0" w:after="120" w:line="276" w:lineRule="auto"/>
        <w:jc w:val="both"/>
      </w:pPr>
      <w:r>
        <w:rPr>
          <w:rFonts w:ascii="Times New Roman" w:hAnsi="Times New Roman" w:cs="Times New Roman"/>
          <w:b w:val="0"/>
          <w:i w:val="0"/>
          <w:color w:val="0F172A"/>
          <w:sz w:val="24"/>
        </w:rPr>
        <w:t>EventHub is constructed exclusively using open-source, permissive technologies, requiring zero commercial software licensing:</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36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Resource Item</w:t>
            </w:r>
          </w:p>
        </w:tc>
        <w:tc>
          <w:tcPr>
            <w:tcW w:type="dxa" w:w="324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Licensing / Tier</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Estimated Cost</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Node.js, Express &amp; React</w:t>
            </w:r>
          </w:p>
        </w:tc>
        <w:tc>
          <w:tcPr>
            <w:tcW w:type="dxa" w:w="32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Open Source (MIT)</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r>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Tailwind CSS &amp; Lucide Icons</w:t>
            </w:r>
          </w:p>
        </w:tc>
        <w:tc>
          <w:tcPr>
            <w:tcW w:type="dxa" w:w="32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Open Source (MIT)</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html5-qrcode &amp; jsPDF</w:t>
            </w:r>
          </w:p>
        </w:tc>
        <w:tc>
          <w:tcPr>
            <w:tcW w:type="dxa" w:w="32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Open Source (Apache/MIT)</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r>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Local Development Runtime</w:t>
            </w:r>
          </w:p>
        </w:tc>
        <w:tc>
          <w:tcPr>
            <w:tcW w:type="dxa" w:w="32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Self-Hosted / Localhost</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Cloud Deployment Tier</w:t>
            </w:r>
          </w:p>
        </w:tc>
        <w:tc>
          <w:tcPr>
            <w:tcW w:type="dxa" w:w="32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Vercel &amp; Render Free Tiers</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r>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Total Capital Expenditure</w:t>
            </w:r>
          </w:p>
        </w:tc>
        <w:tc>
          <w:tcPr>
            <w:tcW w:type="dxa" w:w="32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100% Free Open Source</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Rs. 0.00</w:t>
            </w:r>
          </w:p>
        </w:tc>
      </w:tr>
    </w:tbl>
    <w:p>
      <w:pPr>
        <w:spacing w:before="0" w:after="120" w:line="276" w:lineRule="auto"/>
        <w:jc w:val="both"/>
      </w:pPr>
    </w:p>
    <w:p>
      <w:pPr>
        <w:keepNext/>
        <w:spacing w:before="120" w:after="40"/>
        <w:jc w:val="left"/>
      </w:pPr>
      <w:r>
        <w:rPr>
          <w:rFonts w:ascii="Times New Roman" w:hAnsi="Times New Roman" w:cs="Times New Roman"/>
          <w:b/>
          <w:i w:val="0"/>
          <w:color w:val="475569"/>
          <w:sz w:val="24"/>
        </w:rPr>
        <w:t>1.5.3 Operational Feasibility</w:t>
      </w:r>
    </w:p>
    <w:p>
      <w:pPr>
        <w:spacing w:before="0" w:after="120" w:line="276" w:lineRule="auto"/>
        <w:jc w:val="both"/>
      </w:pPr>
      <w:r>
        <w:rPr>
          <w:rFonts w:ascii="Times New Roman" w:hAnsi="Times New Roman" w:cs="Times New Roman"/>
          <w:b w:val="0"/>
          <w:i w:val="0"/>
          <w:color w:val="0F172A"/>
          <w:sz w:val="24"/>
        </w:rPr>
        <w:t>EventHub incorporates a highly intuitive user interface. College students and professors require zero training to navigate the portal. Crucially, a 1-Click Fast Login Bar enables examiners to switch between Student, Organizer, and Admin roles in a single click. Operational feasibility is thoroughly confirmed.</w:t>
      </w:r>
    </w:p>
    <w:p>
      <w:pPr>
        <w:keepNext/>
        <w:spacing w:before="240" w:after="120"/>
        <w:jc w:val="left"/>
      </w:pPr>
      <w:r>
        <w:rPr>
          <w:rFonts w:ascii="Times New Roman" w:hAnsi="Times New Roman" w:cs="Times New Roman"/>
          <w:b/>
          <w:i w:val="0"/>
          <w:color w:val="1E293B"/>
          <w:sz w:val="28"/>
        </w:rPr>
        <w:t>2. Requirement Engineering</w:t>
      </w:r>
    </w:p>
    <w:p>
      <w:pPr>
        <w:keepNext/>
        <w:spacing w:before="160" w:after="80"/>
        <w:jc w:val="left"/>
      </w:pPr>
      <w:r>
        <w:rPr>
          <w:rFonts w:ascii="Times New Roman" w:hAnsi="Times New Roman" w:cs="Times New Roman"/>
          <w:b/>
          <w:i w:val="0"/>
          <w:color w:val="334155"/>
          <w:sz w:val="26"/>
        </w:rPr>
        <w:t>2.1 Functional Requirements Specification</w:t>
      </w:r>
    </w:p>
    <w:p>
      <w:pPr>
        <w:spacing w:before="0" w:after="120" w:line="276" w:lineRule="auto"/>
        <w:jc w:val="both"/>
      </w:pPr>
      <w:r>
        <w:rPr>
          <w:rFonts w:ascii="Times New Roman" w:hAnsi="Times New Roman" w:cs="Times New Roman"/>
          <w:b w:val="0"/>
          <w:i w:val="0"/>
          <w:color w:val="0F172A"/>
          <w:sz w:val="24"/>
        </w:rPr>
        <w:t>The functional requirements of EventHub encompass user authentication, event curation, digital ticketing, live scanning, and analytics: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Req ID</w:t>
            </w:r>
          </w:p>
        </w:tc>
        <w:tc>
          <w:tcPr>
            <w:tcW w:type="dxa" w:w="5328"/>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Requirement Description</w:t>
            </w:r>
          </w:p>
        </w:tc>
        <w:tc>
          <w:tcPr>
            <w:tcW w:type="dxa" w:w="144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Primary Actor</w:t>
            </w:r>
          </w:p>
        </w:tc>
        <w:tc>
          <w:tcPr>
            <w:tcW w:type="dxa" w:w="10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Priority</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FR-01</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 students and club leads to register accounts with Name, Email, Password, Roll No, and Department.</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Visitor</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FR-02</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Authenticate users via JWT token issuance and salted bcrypt password hashing.</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 Users</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FR-03</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a 1-Click Viva Fast Switcher for instant role login during demonstration.</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 Users</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FR-04</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Display event listings categorized by Technical, Cultural, Sports, and Workshop.</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 Users</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FR-05</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 students to book seats for events with real-time seat limit enforcement.</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FR-06</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Generate unique cryptographically verifiable 2D QR Code passes upon successful registration.</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FR-07</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a dedicated 'My Passes' view with print-ready digital ticket cards.</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FR-08</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 Club Organizers to create and manage fest events with custom seat capacities.</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FR-09</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a Live Gate Webcam Scanner utilizing html5-qrcode for instant QR verification.</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FR-10</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Detect and flag duplicate check-in attempts with a red modal showing previous entry timestamp.</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FR-11</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a built-in Scanner Simulator to verify passes without requiring a webcam.</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FR-12</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Update ticket state from 'Registered' to 'Checked-In' upon valid first gate scan.</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FR-13</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 checked-in students to download official landscape PDF certificates via jsPDF.</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FR-14</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Prevent certificate download if student has not been checked in at the venue gate.</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FR-15</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 Club Organizers to monitor live registration counts and check-in percentages.</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FR-16</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Faculty Admins with college-wide fest rosters and department participation charts.</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Admin</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Medium</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FR-17</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Provide a Campus Announcements feed for broadcasting urgent festival alerts.</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Organizer/Admin</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Medium</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FR-18</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Transparently switch database engine to local JSON store if MongoDB connection drops.</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FR-19</w:t>
            </w:r>
          </w:p>
        </w:tc>
        <w:tc>
          <w:tcPr>
            <w:tcW w:type="dxa" w:w="53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Auto-seed realistic demo students, events, and registrations if database is empty.</w:t>
            </w:r>
          </w:p>
        </w:tc>
        <w:tc>
          <w:tcPr>
            <w:tcW w:type="dxa" w:w="14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10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FR-20</w:t>
            </w:r>
          </w:p>
        </w:tc>
        <w:tc>
          <w:tcPr>
            <w:tcW w:type="dxa" w:w="53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Enable safe session termination and client-side token destruction upon logout.</w:t>
            </w:r>
          </w:p>
        </w:tc>
        <w:tc>
          <w:tcPr>
            <w:tcW w:type="dxa" w:w="14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 Users</w:t>
            </w:r>
          </w:p>
        </w:tc>
        <w:tc>
          <w:tcPr>
            <w:tcW w:type="dxa" w:w="10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2.2 Non-Functional Requirements Specification</w:t>
      </w:r>
    </w:p>
    <w:p>
      <w:pPr>
        <w:spacing w:before="0" w:after="120" w:line="276" w:lineRule="auto"/>
        <w:jc w:val="both"/>
      </w:pPr>
      <w:r>
        <w:rPr>
          <w:rFonts w:ascii="Times New Roman" w:hAnsi="Times New Roman" w:cs="Times New Roman"/>
          <w:b w:val="0"/>
          <w:i w:val="0"/>
          <w:color w:val="0F172A"/>
          <w:sz w:val="24"/>
        </w:rPr>
        <w:t>• Performance: REST API endpoints must respond in less than 200ms; webcam scanning must decode frames in under 500ms.</w:t>
      </w:r>
    </w:p>
    <w:p>
      <w:pPr>
        <w:spacing w:before="0" w:after="120" w:line="276" w:lineRule="auto"/>
        <w:jc w:val="both"/>
      </w:pPr>
      <w:r>
        <w:rPr>
          <w:rFonts w:ascii="Times New Roman" w:hAnsi="Times New Roman" w:cs="Times New Roman"/>
          <w:b w:val="0"/>
          <w:i w:val="0"/>
          <w:color w:val="0F172A"/>
          <w:sz w:val="24"/>
        </w:rPr>
        <w:t>• Usability: Clean glassmorphism aesthetic with high readability, responsive layouts, and self-guiding navigation.</w:t>
      </w:r>
    </w:p>
    <w:p>
      <w:pPr>
        <w:spacing w:before="0" w:after="120" w:line="276" w:lineRule="auto"/>
        <w:jc w:val="both"/>
      </w:pPr>
      <w:r>
        <w:rPr>
          <w:rFonts w:ascii="Times New Roman" w:hAnsi="Times New Roman" w:cs="Times New Roman"/>
          <w:b w:val="0"/>
          <w:i w:val="0"/>
          <w:color w:val="0F172A"/>
          <w:sz w:val="24"/>
        </w:rPr>
        <w:t>• Reliability: Dual-engine architecture guarantees zero crashes during examiner evaluation even without active internet.</w:t>
      </w:r>
    </w:p>
    <w:p>
      <w:pPr>
        <w:spacing w:before="0" w:after="120" w:line="276" w:lineRule="auto"/>
        <w:jc w:val="both"/>
      </w:pPr>
      <w:r>
        <w:rPr>
          <w:rFonts w:ascii="Times New Roman" w:hAnsi="Times New Roman" w:cs="Times New Roman"/>
          <w:b w:val="0"/>
          <w:i w:val="0"/>
          <w:color w:val="0F172A"/>
          <w:sz w:val="24"/>
        </w:rPr>
        <w:t>• Security: Passwords salted with 10 rounds of bcrypt; API endpoints guarded by JWT bearer tokens; role escalation barred via server middleware.</w:t>
      </w:r>
    </w:p>
    <w:p>
      <w:pPr>
        <w:spacing w:before="0" w:after="120" w:line="276" w:lineRule="auto"/>
        <w:jc w:val="both"/>
      </w:pPr>
      <w:r>
        <w:rPr>
          <w:rFonts w:ascii="Times New Roman" w:hAnsi="Times New Roman" w:cs="Times New Roman"/>
          <w:b w:val="0"/>
          <w:i w:val="0"/>
          <w:color w:val="0F172A"/>
          <w:sz w:val="24"/>
        </w:rPr>
        <w:t>• Portability: Fully compatible across Chrome, Firefox, Safari, and Edge on desktops, laptops, and mobile devices.</w:t>
      </w:r>
    </w:p>
    <w:p>
      <w:pPr>
        <w:keepNext/>
        <w:spacing w:before="160" w:after="80"/>
        <w:jc w:val="left"/>
      </w:pPr>
      <w:r>
        <w:rPr>
          <w:rFonts w:ascii="Times New Roman" w:hAnsi="Times New Roman" w:cs="Times New Roman"/>
          <w:b/>
          <w:i w:val="0"/>
          <w:color w:val="334155"/>
          <w:sz w:val="26"/>
        </w:rPr>
        <w:t>2.3 Use-Case Analysis</w:t>
      </w:r>
    </w:p>
    <w:p>
      <w:pPr>
        <w:spacing w:before="0" w:after="120" w:line="276" w:lineRule="auto"/>
        <w:jc w:val="both"/>
      </w:pPr>
      <w:r>
        <w:rPr>
          <w:rFonts w:ascii="Times New Roman" w:hAnsi="Times New Roman" w:cs="Times New Roman"/>
          <w:b w:val="0"/>
          <w:i w:val="0"/>
          <w:color w:val="0F172A"/>
          <w:sz w:val="24"/>
        </w:rPr>
        <w:t>The interactions between actors and the system are formalized in the following core use cases: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UC ID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Use Case Title</w:t>
            </w:r>
          </w:p>
        </w:tc>
        <w:tc>
          <w:tcPr>
            <w:tcW w:type="dxa" w:w="1728"/>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Primary Actor</w:t>
            </w:r>
          </w:p>
        </w:tc>
        <w:tc>
          <w:tcPr>
            <w:tcW w:type="dxa" w:w="36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Summary of Interaction</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UC-01</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User Account Creation &amp; Login</w:t>
            </w:r>
          </w:p>
        </w:tc>
        <w:tc>
          <w:tcPr>
            <w:tcW w:type="dxa" w:w="17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 Organizer</w:t>
            </w:r>
          </w:p>
        </w:tc>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User inputs credentials; system validates inputs, hashes password, and issues JWT token.</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UC-02</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Browsing &amp; Category Filtering</w:t>
            </w:r>
          </w:p>
        </w:tc>
        <w:tc>
          <w:tcPr>
            <w:tcW w:type="dxa" w:w="17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selects Technical, Cultural, Sports, or Workshop pills to view filtered events.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UC-03</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Seat Reservation &amp; Pass Generation</w:t>
            </w:r>
          </w:p>
        </w:tc>
        <w:tc>
          <w:tcPr>
            <w:tcW w:type="dxa" w:w="17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registers for event; system updates capacity counter and renders QR digital 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UC-04</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Webcam Gate Check-In Verification</w:t>
            </w:r>
          </w:p>
        </w:tc>
        <w:tc>
          <w:tcPr>
            <w:tcW w:type="dxa" w:w="17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Gate Volunteer</w:t>
            </w:r>
          </w:p>
        </w:tc>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Camera scans student pass; system marks attendance as Checked-In with timestamp.</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UC-05</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Duplicate Check-In Rejection</w:t>
            </w:r>
          </w:p>
        </w:tc>
        <w:tc>
          <w:tcPr>
            <w:tcW w:type="dxa" w:w="17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w:t>
            </w:r>
          </w:p>
        </w:tc>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Re-scanned QR code triggers instant red warning dialog showing prior check-in time.</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UC-06</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Verified Certificate Generation</w:t>
            </w:r>
          </w:p>
        </w:tc>
        <w:tc>
          <w:tcPr>
            <w:tcW w:type="dxa" w:w="17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 attendee clicks 'Download Certificate'; jsPDF renders landscape vector PDF.</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UC-07</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Publishing &amp; Capacity Control</w:t>
            </w:r>
          </w:p>
        </w:tc>
        <w:tc>
          <w:tcPr>
            <w:tcW w:type="dxa" w:w="17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Club Organizer</w:t>
            </w:r>
          </w:p>
        </w:tc>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 configures title, date, venue, and seat limits for upcoming activities.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UC-08</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Campus Announcement Broadcast</w:t>
            </w:r>
          </w:p>
        </w:tc>
        <w:tc>
          <w:tcPr>
            <w:tcW w:type="dxa" w:w="172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Admin / Organizer</w:t>
            </w:r>
          </w:p>
        </w:tc>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High-priority notices are posted to the campus bulletin feed in real-time.</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UC-09</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Departmental &amp; Fest Analytics Audit</w:t>
            </w:r>
          </w:p>
        </w:tc>
        <w:tc>
          <w:tcPr>
            <w:tcW w:type="dxa" w:w="172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Faculty Admin</w:t>
            </w:r>
          </w:p>
        </w:tc>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Admin reviews department breakdown, total registrations, and revenue analytics.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2.4 Requirement Prioritization (MoSCoW Matrix)</w:t>
      </w:r>
    </w:p>
    <w:p>
      <w:pPr>
        <w:spacing w:before="0" w:after="120" w:line="276" w:lineRule="auto"/>
        <w:jc w:val="both"/>
      </w:pPr>
      <w:r>
        <w:rPr>
          <w:rFonts w:ascii="Times New Roman" w:hAnsi="Times New Roman" w:cs="Times New Roman"/>
          <w:b w:val="0"/>
          <w:i w:val="0"/>
          <w:color w:val="0F172A"/>
          <w:sz w:val="24"/>
        </w:rPr>
        <w:t>Requirements are categorized using the MoSCoW prioritization model:</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4500"/>
        <w:gridCol w:w="4500"/>
      </w:tblGrid>
      <w:tr>
        <w:trPr>
          <w:tblHeader/>
        </w:trPr>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Priority Category</w:t>
            </w:r>
          </w:p>
        </w:tc>
        <w:tc>
          <w:tcPr>
            <w:tcW w:type="dxa" w:w="64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Included Features &amp; System Capabilities</w:t>
            </w:r>
          </w:p>
        </w:tc>
      </w:tr>
      <w:tr>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Must Have (M)</w:t>
            </w:r>
          </w:p>
        </w:tc>
        <w:tc>
          <w:tcPr>
            <w:tcW w:type="dxa" w:w="64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JWT Authentication, Multi-Role RBAC, Event Discovery, QR E-Pass Generator, Live Gate Scanner, Duplicate Scan Rejection, Dual-Engine Persistence.</w:t>
            </w:r>
          </w:p>
        </w:tc>
      </w:tr>
      <w:tr>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Should Have (S)</w:t>
            </w:r>
          </w:p>
        </w:tc>
        <w:tc>
          <w:tcPr>
            <w:tcW w:type="dxa" w:w="64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Automated Vector PDF Certificate Generator, 1-Click Viva Fast Switcher, Seat Capacity Tracking, Campus Bulletin Board.</w:t>
            </w:r>
          </w:p>
        </w:tc>
      </w:tr>
      <w:tr>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Could Have (C)</w:t>
            </w:r>
          </w:p>
        </w:tc>
        <w:tc>
          <w:tcPr>
            <w:tcW w:type="dxa" w:w="64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Ticket Card Print Helper, Camera Selection Switcher (Front/Back camera), Revenue Metrics Calculator.</w:t>
            </w:r>
          </w:p>
        </w:tc>
      </w:tr>
      <w:tr>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Won't Have (W)</w:t>
            </w:r>
          </w:p>
        </w:tc>
        <w:tc>
          <w:tcPr>
            <w:tcW w:type="dxa" w:w="64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Physical turnstile motor relays, Paid commercial SMS notification gateways.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2.5 Constraints and Assumptions</w:t>
      </w:r>
    </w:p>
    <w:p>
      <w:pPr>
        <w:spacing w:before="0" w:after="120" w:line="276" w:lineRule="auto"/>
        <w:jc w:val="both"/>
      </w:pPr>
      <w:r>
        <w:rPr>
          <w:rFonts w:ascii="Times New Roman" w:hAnsi="Times New Roman" w:cs="Times New Roman"/>
          <w:b w:val="0"/>
          <w:i w:val="0"/>
          <w:color w:val="0F172A"/>
          <w:sz w:val="24"/>
        </w:rPr>
        <w:t>• Constraints: Camera scanning requires browser permissions (HTTPS in production or localhost in development); JavaScript must be enabled.</w:t>
      </w:r>
    </w:p>
    <w:p>
      <w:pPr>
        <w:spacing w:before="0" w:after="120" w:line="276" w:lineRule="auto"/>
        <w:jc w:val="both"/>
      </w:pPr>
      <w:r>
        <w:rPr>
          <w:rFonts w:ascii="Times New Roman" w:hAnsi="Times New Roman" w:cs="Times New Roman"/>
          <w:b w:val="0"/>
          <w:i w:val="0"/>
          <w:color w:val="0F172A"/>
          <w:sz w:val="24"/>
        </w:rPr>
        <w:t>• Assumptions: Users have access to modern web browsers; event gate volunteers have camera-equipped laptops or smartphones.</w:t>
      </w:r>
    </w:p>
    <w:p>
      <w:pPr>
        <w:keepNext/>
        <w:spacing w:before="240" w:after="120"/>
        <w:jc w:val="left"/>
      </w:pPr>
      <w:r>
        <w:rPr>
          <w:rFonts w:ascii="Times New Roman" w:hAnsi="Times New Roman" w:cs="Times New Roman"/>
          <w:b/>
          <w:i w:val="0"/>
          <w:color w:val="1E293B"/>
          <w:sz w:val="28"/>
        </w:rPr>
        <w:t>3. Software Development Life Cycle (SDLC) Planning</w:t>
      </w:r>
    </w:p>
    <w:p>
      <w:pPr>
        <w:keepNext/>
        <w:spacing w:before="160" w:after="80"/>
        <w:jc w:val="left"/>
      </w:pPr>
      <w:r>
        <w:rPr>
          <w:rFonts w:ascii="Times New Roman" w:hAnsi="Times New Roman" w:cs="Times New Roman"/>
          <w:b/>
          <w:i w:val="0"/>
          <w:color w:val="334155"/>
          <w:sz w:val="26"/>
        </w:rPr>
        <w:t>3.1 Selection of SDLC Model (Iterative &amp; Incremental)</w:t>
      </w:r>
    </w:p>
    <w:p>
      <w:pPr>
        <w:spacing w:before="0" w:after="120" w:line="276" w:lineRule="auto"/>
        <w:jc w:val="both"/>
      </w:pPr>
      <w:r>
        <w:rPr>
          <w:rFonts w:ascii="Times New Roman" w:hAnsi="Times New Roman" w:cs="Times New Roman"/>
          <w:b w:val="0"/>
          <w:i w:val="0"/>
          <w:color w:val="0F172A"/>
          <w:sz w:val="24"/>
        </w:rPr>
        <w:t>The Iterative and Incremental SDLC Model was selected for developing EventHub. This approach allows developing the core platform architecture in the first iteration, followed by progressive feature increments (Webcam Scanner, Dual-Engine Adapter, and PDF Certificate Generator) with continuous validation.</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SDLC Model</w:t>
            </w:r>
          </w:p>
        </w:tc>
        <w:tc>
          <w:tcPr>
            <w:tcW w:type="dxa" w:w="504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Characteristics &amp; Evaluation</w:t>
            </w:r>
          </w:p>
        </w:tc>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Suitability</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Waterfall Model</w:t>
            </w:r>
          </w:p>
        </w:tc>
        <w:tc>
          <w:tcPr>
            <w:tcW w:type="dxa" w:w="50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Rigid, non-adaptable to design changes; testing occurs only at the end.</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Unsuitable</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Big Bang Model</w:t>
            </w:r>
          </w:p>
        </w:tc>
        <w:tc>
          <w:tcPr>
            <w:tcW w:type="dxa" w:w="50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Lacks structured milestone tracking and planning.</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Unsuitable</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Pure Agile Scrum</w:t>
            </w:r>
          </w:p>
        </w:tc>
        <w:tc>
          <w:tcPr>
            <w:tcW w:type="dxa" w:w="504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Requires large multi-functional corporate teams and dedicated sprints.</w:t>
            </w:r>
          </w:p>
        </w:tc>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Excessive for Capstone</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Iterative &amp; Incremental</w:t>
            </w:r>
          </w:p>
        </w:tc>
        <w:tc>
          <w:tcPr>
            <w:tcW w:type="dxa" w:w="504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Allows continuous delivery of working modules with low risk of failure.</w:t>
            </w:r>
          </w:p>
        </w:tc>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Optimal Choice</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3.2 Work Breakdown Structure (WBS)</w:t>
      </w:r>
    </w:p>
    <w:p>
      <w:pPr>
        <w:spacing w:before="0" w:after="120" w:line="276" w:lineRule="auto"/>
        <w:jc w:val="both"/>
      </w:pPr>
      <w:r>
        <w:rPr>
          <w:rFonts w:ascii="Times New Roman" w:hAnsi="Times New Roman" w:cs="Times New Roman"/>
          <w:b w:val="0"/>
          <w:i w:val="0"/>
          <w:color w:val="0F172A"/>
          <w:sz w:val="24"/>
        </w:rPr>
        <w:t>The project development life cycle was divided into five distinct hierarchical phases: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WBS ID</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Project Phase</w:t>
            </w:r>
          </w:p>
        </w:tc>
        <w:tc>
          <w:tcPr>
            <w:tcW w:type="dxa" w:w="4968"/>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Key Deliverables &amp; Milestones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1.0</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Requirement Engineering</w:t>
            </w:r>
          </w:p>
        </w:tc>
        <w:tc>
          <w:tcPr>
            <w:tcW w:type="dxa" w:w="49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Problem identification, stakeholder interviews, SRS document.</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2.0</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 Architectural Design</w:t>
            </w:r>
          </w:p>
        </w:tc>
        <w:tc>
          <w:tcPr>
            <w:tcW w:type="dxa" w:w="49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UML modeling, ER diagrams, REST API specs, DB schema design.</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3.0</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Core Engine Development</w:t>
            </w:r>
          </w:p>
        </w:tc>
        <w:tc>
          <w:tcPr>
            <w:tcW w:type="dxa" w:w="49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Express REST API, React UI, Dual-Engine DB adapter implementation.</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4.0</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Specialized Feature Increment</w:t>
            </w:r>
          </w:p>
        </w:tc>
        <w:tc>
          <w:tcPr>
            <w:tcW w:type="dxa" w:w="49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QR generation, webcam scanner, duplicate check-in, jsPDF certificate.</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5.0</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Verification, Testing &amp; Deployment</w:t>
            </w:r>
          </w:p>
        </w:tc>
        <w:tc>
          <w:tcPr>
            <w:tcW w:type="dxa" w:w="49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Unit testing, black-box testing, bug tracking, 1-click launch batch script.</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3.3 Project Timeline &amp; Gantt Chart Schedule</w:t>
      </w:r>
    </w:p>
    <w:p>
      <w:pPr>
        <w:spacing w:before="0" w:after="120" w:line="276" w:lineRule="auto"/>
        <w:jc w:val="both"/>
      </w:pPr>
      <w:r>
        <w:rPr>
          <w:rFonts w:ascii="Times New Roman" w:hAnsi="Times New Roman" w:cs="Times New Roman"/>
          <w:b w:val="0"/>
          <w:i w:val="0"/>
          <w:color w:val="0F172A"/>
          <w:sz w:val="24"/>
        </w:rPr>
        <w:t>The project was executed over a 16-week timeline across two academic semesters: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Timeline Milestone</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Phase Description</w:t>
            </w:r>
          </w:p>
        </w:tc>
        <w:tc>
          <w:tcPr>
            <w:tcW w:type="dxa" w:w="39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Key Outcomes Achieved</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1 – 2</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Requirement Analysis &amp; Topic Finalization</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Finalized problem statement, stakeholder analysis, and technical feasibility.</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3 – 5</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System Design &amp; UML Modeling</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Constructed Use Case, Class, Sequence, Activity, and ER diagrams.</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6 – 9</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Backend API &amp; Database Development</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Implemented Express server, JWT auth, MongoDB schemas, and Dual-Engine adapter.</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10 – 12</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Frontend SPA &amp; Gate Scanner Module</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Developed React UI, category filter, QR generator, and html5-qrcode scanner.</w:t>
            </w:r>
          </w:p>
        </w:tc>
      </w:tr>
      <w:tr>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13 – 14</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Generator &amp; Integration Testing</w:t>
            </w:r>
          </w:p>
        </w:tc>
        <w:tc>
          <w:tcPr>
            <w:tcW w:type="dxa" w:w="39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Engineered jsPDF certificate export, duplicate prevention, and test cases.</w:t>
            </w:r>
          </w:p>
        </w:tc>
      </w:tr>
      <w:tr>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Weeks 15 – 16</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Documentation, Black Book &amp; Viva Prep</w:t>
            </w:r>
          </w:p>
        </w:tc>
        <w:tc>
          <w:tcPr>
            <w:tcW w:type="dxa" w:w="39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Compiled Mumbai University project documentation and viva evaluation script.</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3.4 Resource Planning (Hardware &amp; Software)</w:t>
      </w:r>
    </w:p>
    <w:p>
      <w:pPr>
        <w:spacing w:before="0" w:after="120" w:line="276" w:lineRule="auto"/>
        <w:jc w:val="both"/>
      </w:pPr>
      <w:r>
        <w:rPr>
          <w:rFonts w:ascii="Times New Roman" w:hAnsi="Times New Roman" w:cs="Times New Roman"/>
          <w:b w:val="0"/>
          <w:i w:val="0"/>
          <w:color w:val="0F172A"/>
          <w:sz w:val="24"/>
        </w:rPr>
        <w:t>Development was performed using the following system environment:</w:t>
      </w:r>
    </w:p>
    <w:p>
      <w:pPr>
        <w:spacing w:before="0" w:after="120" w:line="276" w:lineRule="auto"/>
        <w:jc w:val="both"/>
      </w:pPr>
      <w:r>
        <w:rPr>
          <w:rFonts w:ascii="Times New Roman" w:hAnsi="Times New Roman" w:cs="Times New Roman"/>
          <w:b w:val="0"/>
          <w:i w:val="0"/>
          <w:color w:val="0F172A"/>
          <w:sz w:val="24"/>
        </w:rPr>
        <w:t>• Hardware: Intel Core i5/i7 Processor, 8GB+ RAM, Integrated HD Webcam (720p/1080p), High-Speed Internet connection.</w:t>
      </w:r>
    </w:p>
    <w:p>
      <w:pPr>
        <w:spacing w:before="0" w:after="120" w:line="276" w:lineRule="auto"/>
        <w:jc w:val="both"/>
      </w:pPr>
      <w:r>
        <w:rPr>
          <w:rFonts w:ascii="Times New Roman" w:hAnsi="Times New Roman" w:cs="Times New Roman"/>
          <w:b w:val="0"/>
          <w:i w:val="0"/>
          <w:color w:val="0F172A"/>
          <w:sz w:val="24"/>
        </w:rPr>
        <w:t>• Software: Windows 11 OS, Visual Studio Code IDE, Node.js (v18.x+), npm (v10.x+), Google Chrome &amp; Microsoft Edge browsers, Git version control.</w:t>
      </w:r>
    </w:p>
    <w:p>
      <w:pPr>
        <w:keepNext/>
        <w:spacing w:before="240" w:after="120"/>
        <w:jc w:val="left"/>
      </w:pPr>
      <w:r>
        <w:rPr>
          <w:rFonts w:ascii="Times New Roman" w:hAnsi="Times New Roman" w:cs="Times New Roman"/>
          <w:b/>
          <w:i w:val="0"/>
          <w:color w:val="1E293B"/>
          <w:sz w:val="28"/>
        </w:rPr>
        <w:t>4. System Modeling Using UML</w:t>
      </w:r>
    </w:p>
    <w:p>
      <w:pPr>
        <w:keepNext/>
        <w:spacing w:before="160" w:after="80"/>
        <w:jc w:val="left"/>
      </w:pPr>
      <w:r>
        <w:rPr>
          <w:rFonts w:ascii="Times New Roman" w:hAnsi="Times New Roman" w:cs="Times New Roman"/>
          <w:b/>
          <w:i w:val="0"/>
          <w:color w:val="334155"/>
          <w:sz w:val="26"/>
        </w:rPr>
        <w:t>4.1 Use Case Diagram</w:t>
      </w:r>
    </w:p>
    <w:p>
      <w:pPr>
        <w:spacing w:before="0" w:after="120" w:line="276" w:lineRule="auto"/>
        <w:jc w:val="both"/>
      </w:pPr>
      <w:r>
        <w:rPr>
          <w:rFonts w:ascii="Times New Roman" w:hAnsi="Times New Roman" w:cs="Times New Roman"/>
          <w:b w:val="0"/>
          <w:i w:val="0"/>
          <w:color w:val="0F172A"/>
          <w:sz w:val="24"/>
        </w:rPr>
        <w:t>The Use Case diagram illustrates the behavioral boundaries of EventHub and the functional interactions between the three primary actors (Student, Club Organizer, Faculty Admin) and the system modules.</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EVENTHUB COMPREHENSIVE USE CASE DIAGRAM ---</w:t>
              <w:br/>
              <w:br/>
            </w:r>
            <w:r>
              <w:rPr>
                <w:rFonts w:ascii="Courier New" w:hAnsi="Courier New" w:cs="Courier New"/>
                <w:b w:val="0"/>
                <w:i w:val="0"/>
                <w:color w:val="334155"/>
                <w:sz w:val="18"/>
              </w:rPr>
              <w:t>+-------------------------------------------------------------+</w:t>
              <w:br/>
              <w:t xml:space="preserve">         |                 EVENTHUB APPLICATION BOUNDARY               |</w:t>
              <w:br/>
              <w:t xml:space="preserve">         |                                                             |</w:t>
              <w:br/>
              <w:t xml:space="preserve">         |  [Student]                                                  |</w:t>
              <w:br/>
              <w:t xml:space="preserve">         |     |---&gt; (Browse Events &amp; Filter Categories)              |</w:t>
              <w:br/>
              <w:t xml:space="preserve">         |     |---&gt; (Register for Event &amp; Book Seat)                  |</w:t>
              <w:br/>
              <w:t xml:space="preserve">         |     |---&gt; (Retrieve Digital E-Pass with QR Code)           |</w:t>
              <w:br/>
              <w:t xml:space="preserve">         |     |---&gt; (Download Official PDF Certificate)               |</w:t>
              <w:br/>
              <w:t xml:space="preserve">         |                                                             |</w:t>
              <w:br/>
              <w:t xml:space="preserve">         |  [Club Organizer]                                           |</w:t>
              <w:br/>
              <w:t xml:space="preserve">         |     |---&gt; (Create &amp; Schedule College Event)                 |</w:t>
              <w:br/>
              <w:t xml:space="preserve">         |     |---&gt; (Launch Live Gate Webcam QR Scanner)             |</w:t>
              <w:br/>
              <w:t xml:space="preserve">         |     |---&gt; (Verify Attendance &amp; Admittance)                  |</w:t>
              <w:br/>
              <w:t xml:space="preserve">         |     |---&gt; (Flag Duplicate Entry In Real-Time)               |</w:t>
              <w:br/>
              <w:t xml:space="preserve">         |     |---&gt; (Broadcast Campus Notices)                        |</w:t>
              <w:br/>
              <w:t xml:space="preserve">         |                                                             |</w:t>
              <w:br/>
              <w:t xml:space="preserve">         |  [Faculty Administrator / HOD]                             |</w:t>
              <w:br/>
              <w:t xml:space="preserve">         |     |---&gt; (Review Department Participation Metrics)         |</w:t>
              <w:br/>
              <w:t xml:space="preserve">         |     |---&gt; (Inspect Fest Revenue &amp; Roster Summary)           |</w:t>
              <w:br/>
              <w:t xml:space="preserve">         |     |---&gt; (Monitor System Engine Health)                    |</w:t>
              <w:br/>
              <w:t xml:space="preserve">         +-------------------------------------------------------------+</w:t>
            </w:r>
          </w:p>
        </w:tc>
      </w:tr>
    </w:tbl>
    <w:p>
      <w:pPr>
        <w:spacing w:before="80" w:after="240"/>
        <w:jc w:val="center"/>
      </w:pPr>
      <w:r>
        <w:rPr>
          <w:rFonts w:ascii="Times New Roman" w:hAnsi="Times New Roman" w:cs="Times New Roman"/>
          <w:b/>
          <w:i/>
          <w:color w:val="475569"/>
          <w:sz w:val="20"/>
        </w:rPr>
        <w:t>Figure: EventHub Comprehensive Use Case Diagram</w:t>
      </w:r>
    </w:p>
    <w:p>
      <w:pPr>
        <w:keepNext/>
        <w:spacing w:before="160" w:after="80"/>
        <w:jc w:val="left"/>
      </w:pPr>
      <w:r>
        <w:rPr>
          <w:rFonts w:ascii="Times New Roman" w:hAnsi="Times New Roman" w:cs="Times New Roman"/>
          <w:b/>
          <w:i w:val="0"/>
          <w:color w:val="334155"/>
          <w:sz w:val="26"/>
        </w:rPr>
        <w:t>4.2 Class Diagram</w:t>
      </w:r>
    </w:p>
    <w:p>
      <w:pPr>
        <w:spacing w:before="0" w:after="120" w:line="276" w:lineRule="auto"/>
        <w:jc w:val="both"/>
      </w:pPr>
      <w:r>
        <w:rPr>
          <w:rFonts w:ascii="Times New Roman" w:hAnsi="Times New Roman" w:cs="Times New Roman"/>
          <w:b w:val="0"/>
          <w:i w:val="0"/>
          <w:color w:val="0F172A"/>
          <w:sz w:val="24"/>
        </w:rPr>
        <w:t>The Class Diagram captures the object-oriented structure of EventHub, detailing the attributes, data types, and method signatures of the core domain entities.</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EVENTHUB DOMAIN CLASS DIAGRAM ---</w:t>
              <w:br/>
              <w:br/>
            </w:r>
            <w:r>
              <w:rPr>
                <w:rFonts w:ascii="Courier New" w:hAnsi="Courier New" w:cs="Courier New"/>
                <w:b w:val="0"/>
                <w:i w:val="0"/>
                <w:color w:val="334155"/>
                <w:sz w:val="18"/>
              </w:rPr>
              <w:t>+---------------------------------------------------------------+</w:t>
              <w:br/>
              <w:t xml:space="preserve">    | User                                                          |</w:t>
              <w:br/>
              <w:t xml:space="preserve">    +---------------------------------------------------------------+</w:t>
              <w:br/>
              <w:t xml:space="preserve">    | - id: String                                                  |</w:t>
              <w:br/>
              <w:t xml:space="preserve">    | - name: String                                                |</w:t>
              <w:br/>
              <w:t xml:space="preserve">    | - email: String                                               |</w:t>
              <w:br/>
              <w:t xml:space="preserve">    | - passwordHash: String                                        |</w:t>
              <w:br/>
              <w:t xml:space="preserve">    | - role: String ('student' | 'organizer' | 'admin')            |</w:t>
              <w:br/>
              <w:t xml:space="preserve">    | - rollNo: String                                              |</w:t>
              <w:br/>
              <w:t xml:space="preserve">    | - department: String                                          |</w:t>
              <w:br/>
              <w:t xml:space="preserve">    +---------------------------------------------------------------+</w:t>
              <w:br/>
              <w:t xml:space="preserve">    | + register(): Boolean                                         |</w:t>
              <w:br/>
              <w:t xml:space="preserve">    | + login(): Token                                              |</w:t>
              <w:br/>
              <w:t xml:space="preserve">    | + getProfile(): User                                          |</w:t>
              <w:br/>
              <w:t xml:space="preserve">    +---------------------------------------------------------------+</w:t>
              <w:br/>
              <w:t xml:space="preserve">           | 1                     | 1</w:t>
              <w:br/>
              <w:t xml:space="preserve">           | organizes             | books</w:t>
              <w:br/>
              <w:t xml:space="preserve">           v 0..*                  v 0..*</w:t>
              <w:br/>
              <w:t xml:space="preserve">    +----------------------+   +------------------------------------+</w:t>
              <w:br/>
              <w:t xml:space="preserve">    | Event                |   | Registration / Pass                |</w:t>
              <w:br/>
              <w:t xml:space="preserve">    +----------------------+   +------------------------------------+</w:t>
              <w:br/>
              <w:t xml:space="preserve">    | - id: String         |   | - id: String                       |</w:t>
              <w:br/>
              <w:t xml:space="preserve">    | - title: String      |   | - eventId: String                  |</w:t>
              <w:br/>
              <w:t xml:space="preserve">    | - category: String   |   | - studentId: String                |</w:t>
              <w:br/>
              <w:t xml:space="preserve">    | - date: Date         |   | - ticketCode: String               |</w:t>
              <w:br/>
              <w:t xml:space="preserve">    | - venue: String      |   | - checkedIn: Boolean               |</w:t>
              <w:br/>
              <w:t xml:space="preserve">    | - capacity: Integer  |   | - checkedInAt: DateTime            |</w:t>
              <w:br/>
              <w:t xml:space="preserve">    | - fee: Number        |   | - qrData: String                   |</w:t>
              <w:br/>
              <w:t xml:space="preserve">    +----------------------+   +------------------------------------+</w:t>
              <w:br/>
              <w:t xml:space="preserve">    | + createEvent()      |   | + generateQR(): ImageURI           |</w:t>
              <w:br/>
              <w:t xml:space="preserve">    | + checkCapacity()    |   | + verifyGate(): ScanResult         |</w:t>
              <w:br/>
              <w:t xml:space="preserve">    | + markCompleted()    |   | + downloadCertificate(): PDF       |</w:t>
              <w:br/>
              <w:t xml:space="preserve">    +----------------------+   +------------------------------------+</w:t>
            </w:r>
          </w:p>
        </w:tc>
      </w:tr>
    </w:tbl>
    <w:p>
      <w:pPr>
        <w:spacing w:before="80" w:after="240"/>
        <w:jc w:val="center"/>
      </w:pPr>
      <w:r>
        <w:rPr>
          <w:rFonts w:ascii="Times New Roman" w:hAnsi="Times New Roman" w:cs="Times New Roman"/>
          <w:b/>
          <w:i/>
          <w:color w:val="475569"/>
          <w:sz w:val="20"/>
        </w:rPr>
        <w:t>Figure: EventHub Domain Class Diagram</w:t>
      </w:r>
    </w:p>
    <w:p>
      <w:pPr>
        <w:keepNext/>
        <w:spacing w:before="160" w:after="80"/>
        <w:jc w:val="left"/>
      </w:pPr>
      <w:r>
        <w:rPr>
          <w:rFonts w:ascii="Times New Roman" w:hAnsi="Times New Roman" w:cs="Times New Roman"/>
          <w:b/>
          <w:i w:val="0"/>
          <w:color w:val="334155"/>
          <w:sz w:val="26"/>
        </w:rPr>
        <w:t>4.3 Sequence Diagram: Gate QR Verification &amp; Duplicate Detection</w:t>
      </w:r>
    </w:p>
    <w:p>
      <w:pPr>
        <w:spacing w:before="0" w:after="120" w:line="276" w:lineRule="auto"/>
        <w:jc w:val="both"/>
      </w:pPr>
      <w:r>
        <w:rPr>
          <w:rFonts w:ascii="Times New Roman" w:hAnsi="Times New Roman" w:cs="Times New Roman"/>
          <w:b w:val="0"/>
          <w:i w:val="0"/>
          <w:color w:val="0F172A"/>
          <w:sz w:val="24"/>
        </w:rPr>
        <w:t>The Sequence Diagram depicts the step-by-step message exchange during gate attendance verification, demonstrating the duplicate detection logic.</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GATE QR VERIFICATION SEQUENCE DIAGRAM ---</w:t>
              <w:br/>
              <w:br/>
            </w:r>
            <w:r>
              <w:rPr>
                <w:rFonts w:ascii="Courier New" w:hAnsi="Courier New" w:cs="Courier New"/>
                <w:b w:val="0"/>
                <w:i w:val="0"/>
                <w:color w:val="334155"/>
                <w:sz w:val="18"/>
              </w:rPr>
              <w:t>Student       Guard / Camera          Express Server         Database</w:t>
              <w:br/>
              <w:t xml:space="preserve">       |                |                       |                    |</w:t>
              <w:br/>
              <w:t xml:space="preserve">       |-- Show QR ----&gt;|                       |                    |</w:t>
              <w:br/>
              <w:t xml:space="preserve">       |   Pass         |-- Decode QR Stream --&gt;|                    |</w:t>
              <w:br/>
              <w:t xml:space="preserve">       |                |   POST /verify-gate   |                    |</w:t>
              <w:br/>
              <w:t xml:space="preserve">       |                |                       |-- Query Pass -----&gt;|</w:t>
              <w:br/>
              <w:t xml:space="preserve">       |                |                       |&lt;-- Return Record --|</w:t>
              <w:br/>
              <w:t xml:space="preserve">       |                |                       |                    |</w:t>
              <w:br/>
              <w:t xml:space="preserve">       |                |   [1st Scan: checkedIn == false]           |</w:t>
              <w:br/>
              <w:t xml:space="preserve">       |                |                       |-- Mark True ------&gt;|</w:t>
              <w:br/>
              <w:t xml:space="preserve">       |                |                       |&lt;-- DB Updated -----|</w:t>
              <w:br/>
              <w:t xml:space="preserve">       |                |&lt;-- 200 OK: Welcome ---|                    |</w:t>
              <w:br/>
              <w:t xml:space="preserve">       |                |    GREEN ALERT        |                    |</w:t>
              <w:br/>
              <w:t xml:space="preserve">       |                |                       |                    |</w:t>
              <w:br/>
              <w:t xml:space="preserve">       |                |   [2nd Scan: checkedIn == true]            |</w:t>
              <w:br/>
              <w:t xml:space="preserve">       |                |&lt;-- 409 Conflict: -----|                    |</w:t>
              <w:br/>
              <w:t xml:space="preserve">       |                |    RED DUPLICATE ALERT|                    |</w:t>
              <w:br/>
              <w:t xml:space="preserve">       v                v                       v                    v</w:t>
            </w:r>
          </w:p>
        </w:tc>
      </w:tr>
    </w:tbl>
    <w:p>
      <w:pPr>
        <w:spacing w:before="80" w:after="240"/>
        <w:jc w:val="center"/>
      </w:pPr>
      <w:r>
        <w:rPr>
          <w:rFonts w:ascii="Times New Roman" w:hAnsi="Times New Roman" w:cs="Times New Roman"/>
          <w:b/>
          <w:i/>
          <w:color w:val="475569"/>
          <w:sz w:val="20"/>
        </w:rPr>
        <w:t>Figure: Gate QR Verification Sequence Diagram</w:t>
      </w:r>
    </w:p>
    <w:p>
      <w:pPr>
        <w:keepNext/>
        <w:spacing w:before="160" w:after="80"/>
        <w:jc w:val="left"/>
      </w:pPr>
      <w:r>
        <w:rPr>
          <w:rFonts w:ascii="Times New Roman" w:hAnsi="Times New Roman" w:cs="Times New Roman"/>
          <w:b/>
          <w:i w:val="0"/>
          <w:color w:val="334155"/>
          <w:sz w:val="26"/>
        </w:rPr>
        <w:t>4.4 Activity Diagram: Complete Event Lifecycle Workflow</w:t>
      </w:r>
    </w:p>
    <w:p>
      <w:pPr>
        <w:spacing w:before="0" w:after="120" w:line="276" w:lineRule="auto"/>
        <w:jc w:val="both"/>
      </w:pPr>
      <w:r>
        <w:rPr>
          <w:rFonts w:ascii="Times New Roman" w:hAnsi="Times New Roman" w:cs="Times New Roman"/>
          <w:b w:val="0"/>
          <w:i w:val="0"/>
          <w:color w:val="0F172A"/>
          <w:sz w:val="24"/>
        </w:rPr>
        <w:t>The Activity Diagram traces the sequential operations executed across the fest lifecycle, from student booking through gate scanning to certificate download.</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COMPLETE EVENT LIFECYCLE ACTIVITY DIAGRAM ---</w:t>
              <w:br/>
              <w:br/>
            </w:r>
            <w:r>
              <w:rPr>
                <w:rFonts w:ascii="Courier New" w:hAnsi="Courier New" w:cs="Courier New"/>
                <w:b w:val="0"/>
                <w:i w:val="0"/>
                <w:color w:val="334155"/>
                <w:sz w:val="18"/>
              </w:rPr>
              <w:t>(Start: Student Login)</w:t>
              <w:br/>
              <w:t xml:space="preserve">            |</w:t>
              <w:br/>
              <w:t xml:space="preserve">            v</w:t>
              <w:br/>
              <w:t xml:space="preserve">    [Browse Events &amp; Categories] ---&gt; [Register for Event]</w:t>
              <w:br/>
              <w:t xml:space="preserve">                                            |</w:t>
              <w:br/>
              <w:t xml:space="preserve">                                            v</w:t>
              <w:br/>
              <w:t xml:space="preserve">                                  [Generate Digital QR Pass]</w:t>
              <w:br/>
              <w:t xml:space="preserve">                                            |</w:t>
              <w:br/>
              <w:t xml:space="preserve">                                            v</w:t>
              <w:br/>
              <w:t xml:space="preserve">                                  (Arrive at Campus Venue)</w:t>
              <w:br/>
              <w:t xml:space="preserve">                                            |</w:t>
              <w:br/>
              <w:t xml:space="preserve">                                            v</w:t>
              <w:br/>
              <w:t xml:space="preserve">                                 [Organizer Scans QR Code]</w:t>
              <w:br/>
              <w:t xml:space="preserve">                                            |</w:t>
              <w:br/>
              <w:t xml:space="preserve">                                            v</w:t>
              <w:br/>
              <w:t xml:space="preserve">                                  &lt;Already Checked In?&gt;</w:t>
              <w:br/>
              <w:t xml:space="preserve">                                  /                   \</w:t>
              <w:br/>
              <w:t xml:space="preserve">                            (YES)/                     \(NO)</w:t>
              <w:br/>
              <w:t xml:space="preserve">                                v                       v</w:t>
              <w:br/>
              <w:t xml:space="preserve">                    [RED DUPLICATE ALERT]      [GREEN ADMITTED ALERT]</w:t>
              <w:br/>
              <w:t xml:space="preserve">                    [Deny Venue Entry]         [Admit Student &amp; Timestamp]</w:t>
              <w:br/>
              <w:t xml:space="preserve">                                                        |</w:t>
              <w:br/>
              <w:t xml:space="preserve">                                                        v</w:t>
              <w:br/>
              <w:t xml:space="preserve">                                               (Event Concludes)</w:t>
              <w:br/>
              <w:t xml:space="preserve">                                                        |</w:t>
              <w:br/>
              <w:t xml:space="preserve">                                                        v</w:t>
              <w:br/>
              <w:t xml:space="preserve">                                            [Download Verified PDF]</w:t>
              <w:br/>
              <w:t xml:space="preserve">                                                        |</w:t>
              <w:br/>
              <w:t xml:space="preserve">                                                        v</w:t>
              <w:br/>
              <w:t xml:space="preserve">                                                      (End)</w:t>
            </w:r>
          </w:p>
        </w:tc>
      </w:tr>
    </w:tbl>
    <w:p>
      <w:pPr>
        <w:spacing w:before="80" w:after="240"/>
        <w:jc w:val="center"/>
      </w:pPr>
      <w:r>
        <w:rPr>
          <w:rFonts w:ascii="Times New Roman" w:hAnsi="Times New Roman" w:cs="Times New Roman"/>
          <w:b/>
          <w:i/>
          <w:color w:val="475569"/>
          <w:sz w:val="20"/>
        </w:rPr>
        <w:t>Figure: Complete Event Lifecycle Activity Diagram</w:t>
      </w:r>
    </w:p>
    <w:p>
      <w:pPr>
        <w:keepNext/>
        <w:spacing w:before="160" w:after="80"/>
        <w:jc w:val="left"/>
      </w:pPr>
      <w:r>
        <w:rPr>
          <w:rFonts w:ascii="Times New Roman" w:hAnsi="Times New Roman" w:cs="Times New Roman"/>
          <w:b/>
          <w:i w:val="0"/>
          <w:color w:val="334155"/>
          <w:sz w:val="26"/>
        </w:rPr>
        <w:t>4.5 Entity Relationship (ER) Diagram</w:t>
      </w:r>
    </w:p>
    <w:p>
      <w:pPr>
        <w:spacing w:before="0" w:after="120" w:line="276" w:lineRule="auto"/>
        <w:jc w:val="both"/>
      </w:pPr>
      <w:r>
        <w:rPr>
          <w:rFonts w:ascii="Times New Roman" w:hAnsi="Times New Roman" w:cs="Times New Roman"/>
          <w:b w:val="0"/>
          <w:i w:val="0"/>
          <w:color w:val="0F172A"/>
          <w:sz w:val="24"/>
        </w:rPr>
        <w:t>The ER Diagram models the conceptual relational schema linking Users, Events, Registrations, and Announcements:</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ENTITY RELATIONSHIP (ER) DIAGRAM ---</w:t>
              <w:br/>
              <w:br/>
            </w:r>
            <w:r>
              <w:rPr>
                <w:rFonts w:ascii="Courier New" w:hAnsi="Courier New" w:cs="Courier New"/>
                <w:b w:val="0"/>
                <w:i w:val="0"/>
                <w:color w:val="334155"/>
                <w:sz w:val="18"/>
              </w:rPr>
              <w:t>+-------------------+            1:N            +---------------------+</w:t>
              <w:br/>
              <w:t xml:space="preserve">       |      USER         |--------------------------&gt;|    REGISTRATION     |</w:t>
              <w:br/>
              <w:t xml:space="preserve">       +-------------------+                           +---------------------+</w:t>
              <w:br/>
              <w:t xml:space="preserve">       | PK  id            |                           | PK  id              |</w:t>
              <w:br/>
              <w:t xml:space="preserve">       |     name          |                           | FK  studentId       |</w:t>
              <w:br/>
              <w:t xml:space="preserve">       |     email (UK)    |                           | FK  eventId         |</w:t>
              <w:br/>
              <w:t xml:space="preserve">       |     passwordHash  |                           |     ticketCode (UK) |</w:t>
              <w:br/>
              <w:t xml:space="preserve">       |     role          |                           |     checkedIn       |</w:t>
              <w:br/>
              <w:t xml:space="preserve">       |     rollNo        |                           |     checkedInAt     |</w:t>
              <w:br/>
              <w:t xml:space="preserve">       |     department    |                           |     qrData          |</w:t>
              <w:br/>
              <w:t xml:space="preserve">       +-------------------+                           +---------------------+</w:t>
              <w:br/>
              <w:t xml:space="preserve">                 | 1:N                                            | N:1</w:t>
              <w:br/>
              <w:t xml:space="preserve">                 |                                                |</w:t>
              <w:br/>
              <w:t xml:space="preserve">                 v                                                v</w:t>
              <w:br/>
              <w:t xml:space="preserve">       +-------------------+                           +---------------------+</w:t>
              <w:br/>
              <w:t xml:space="preserve">       |      EVENT        |&lt;--------------------------|      EVENT          |</w:t>
              <w:br/>
              <w:t xml:space="preserve">       +-------------------+                           +---------------------+</w:t>
              <w:br/>
              <w:t xml:space="preserve">       | PK  id            |</w:t>
              <w:br/>
              <w:t xml:space="preserve">       | FK  organizerId   |</w:t>
              <w:br/>
              <w:t xml:space="preserve">       |     title         |</w:t>
              <w:br/>
              <w:t xml:space="preserve">       |     category      |</w:t>
              <w:br/>
              <w:t xml:space="preserve">       |     date &amp; time   |</w:t>
              <w:br/>
              <w:t xml:space="preserve">       |     venue         |</w:t>
              <w:br/>
              <w:t xml:space="preserve">       |     capacity      |</w:t>
              <w:br/>
              <w:t xml:space="preserve">       +-------------------+</w:t>
            </w:r>
          </w:p>
        </w:tc>
      </w:tr>
    </w:tbl>
    <w:p>
      <w:pPr>
        <w:spacing w:before="80" w:after="240"/>
        <w:jc w:val="center"/>
      </w:pPr>
      <w:r>
        <w:rPr>
          <w:rFonts w:ascii="Times New Roman" w:hAnsi="Times New Roman" w:cs="Times New Roman"/>
          <w:b/>
          <w:i/>
          <w:color w:val="475569"/>
          <w:sz w:val="20"/>
        </w:rPr>
        <w:t>Figure: Entity Relationship (ER) Diagram</w:t>
      </w:r>
    </w:p>
    <w:p>
      <w:pPr>
        <w:keepNext/>
        <w:spacing w:before="160" w:after="80"/>
        <w:jc w:val="left"/>
      </w:pPr>
      <w:r>
        <w:rPr>
          <w:rFonts w:ascii="Times New Roman" w:hAnsi="Times New Roman" w:cs="Times New Roman"/>
          <w:b/>
          <w:i w:val="0"/>
          <w:color w:val="334155"/>
          <w:sz w:val="26"/>
        </w:rPr>
        <w:t>4.6 Deployment Diagram</w:t>
      </w:r>
    </w:p>
    <w:p>
      <w:pPr>
        <w:spacing w:before="0" w:after="120" w:line="276" w:lineRule="auto"/>
        <w:jc w:val="both"/>
      </w:pPr>
      <w:r>
        <w:rPr>
          <w:rFonts w:ascii="Times New Roman" w:hAnsi="Times New Roman" w:cs="Times New Roman"/>
          <w:b w:val="0"/>
          <w:i w:val="0"/>
          <w:color w:val="0F172A"/>
          <w:sz w:val="24"/>
        </w:rPr>
        <w:t>The Deployment Diagram illustrates the physical nodes and runtime artifacts comprising the client-server-database tier architecture:</w:t>
      </w:r>
    </w:p>
    <w:tbl>
      <w:tblPr>
        <w:tblW w:type="auto" w:w="0"/>
        <w:jc w:val="center"/>
        <w:tblLayout w:type="fixed"/>
        <w:tblLook w:firstColumn="1" w:firstRow="1" w:lastColumn="0" w:lastRow="0" w:noHBand="0" w:noVBand="1" w:val="04A0"/>
      </w:tblPr>
      <w:tblGrid>
        <w:gridCol w:w="9000"/>
      </w:tblGrid>
      <w:tr>
        <w:tc>
          <w:tcPr>
            <w:tcW w:type="dxa" w:w="9000"/>
            <w:shd w:fill="F8FAFC"/>
            <w:tcMar>
              <w:top w:w="160" w:type="dxa"/>
              <w:bottom w:w="160" w:type="dxa"/>
              <w:left w:w="200" w:type="dxa"/>
              <w:right w:w="200" w:type="dxa"/>
            </w:tcMar>
            <w:tcBorders>
              <w:top w:val="single" w:sz="6" w:space="0" w:color="94A3B8"/>
              <w:bottom w:val="single" w:sz="6" w:space="0" w:color="94A3B8"/>
              <w:left w:val="single" w:sz="6" w:space="0" w:color="94A3B8"/>
              <w:right w:val="single" w:sz="6" w:space="0" w:color="94A3B8"/>
            </w:tcBorders>
          </w:tcPr>
          <w:p>
            <w:pPr>
              <w:jc w:val="center"/>
            </w:pPr>
            <w:r>
              <w:rPr>
                <w:rFonts w:ascii="Times New Roman" w:hAnsi="Times New Roman" w:cs="Times New Roman"/>
                <w:b/>
                <w:i w:val="0"/>
                <w:color w:val="1E293B"/>
                <w:sz w:val="21"/>
              </w:rPr>
              <w:t>--- EVENTHUB MULTI-TIER DEPLOYMENT DIAGRAM ---</w:t>
              <w:br/>
              <w:br/>
            </w:r>
            <w:r>
              <w:rPr>
                <w:rFonts w:ascii="Courier New" w:hAnsi="Courier New" w:cs="Courier New"/>
                <w:b w:val="0"/>
                <w:i w:val="0"/>
                <w:color w:val="334155"/>
                <w:sz w:val="18"/>
              </w:rPr>
              <w:t>+--------------------------------------------------------------+</w:t>
              <w:br/>
              <w:t xml:space="preserve">    | CLIENT TIER (Desktop / Laptop / Smartphone)                  |</w:t>
              <w:br/>
              <w:t xml:space="preserve">    |  • Browser Runtime (Chrome, Edge, Safari, Firefox)           |</w:t>
              <w:br/>
              <w:t xml:space="preserve">    |  • Single Page App (React 18 + Tailwind CSS) [Port 5173]    |</w:t>
              <w:br/>
              <w:t xml:space="preserve">    |  • html5-qrcode Video Stream Decoder &amp; jsPDF Vector Engine   |</w:t>
              <w:br/>
              <w:t xml:space="preserve">    +--------------------------------------------------------------+</w:t>
              <w:br/>
              <w:t xml:space="preserve">                                   |</w:t>
              <w:br/>
              <w:t xml:space="preserve">                                   | HTTP/REST (JSON &amp; Bearer JWT)</w:t>
              <w:br/>
              <w:t xml:space="preserve">                                   v</w:t>
              <w:br/>
              <w:t xml:space="preserve">    +--------------------------------------------------------------+</w:t>
              <w:br/>
              <w:t xml:space="preserve">    | APPLICATION SERVER TIER (Node.js &amp; Express API) [Port 5000] |</w:t>
              <w:br/>
              <w:t xml:space="preserve">    |  • Authentication Middleware (JWT + Bcrypt)                  |</w:t>
              <w:br/>
              <w:t xml:space="preserve">    |  • Ticket &amp; Gate Controller (Attendance &amp; Duplicates)        |</w:t>
              <w:br/>
              <w:t xml:space="preserve">    |  • Dual-Engine Persistence Adapter (dbAdapter.js)            |</w:t>
              <w:br/>
              <w:t xml:space="preserve">    +--------------------------------------------------------------+</w:t>
              <w:br/>
              <w:t xml:space="preserve">                                   |</w:t>
              <w:br/>
              <w:t xml:space="preserve">               +-------------------+-------------------+</w:t>
              <w:br/>
              <w:t xml:space="preserve">               |                                       |</w:t>
              <w:br/>
              <w:t xml:space="preserve">    (Primary Online DB)                     (Failsafe Offline DB)</w:t>
              <w:br/>
              <w:t xml:space="preserve">               v                                       v</w:t>
              <w:br/>
              <w:t xml:space="preserve">    +------------------------+              +------------------------+</w:t>
              <w:br/>
              <w:t xml:space="preserve">    | MongoDB Atlas / Local  |              | Local JSON Datastore   |</w:t>
              <w:br/>
              <w:t xml:space="preserve">    | Document Database      |              | (backend/data/db.json) |</w:t>
              <w:br/>
              <w:t xml:space="preserve">    +------------------------+              +------------------------+</w:t>
            </w:r>
          </w:p>
        </w:tc>
      </w:tr>
    </w:tbl>
    <w:p>
      <w:pPr>
        <w:spacing w:before="80" w:after="240"/>
        <w:jc w:val="center"/>
      </w:pPr>
      <w:r>
        <w:rPr>
          <w:rFonts w:ascii="Times New Roman" w:hAnsi="Times New Roman" w:cs="Times New Roman"/>
          <w:b/>
          <w:i/>
          <w:color w:val="475569"/>
          <w:sz w:val="20"/>
        </w:rPr>
        <w:t>Figure: EventHub Multi-Tier Deployment Diagram</w:t>
      </w:r>
    </w:p>
    <w:p>
      <w:pPr>
        <w:keepNext/>
        <w:spacing w:before="240" w:after="120"/>
        <w:jc w:val="left"/>
      </w:pPr>
      <w:r>
        <w:rPr>
          <w:rFonts w:ascii="Times New Roman" w:hAnsi="Times New Roman" w:cs="Times New Roman"/>
          <w:b/>
          <w:i w:val="0"/>
          <w:color w:val="1E293B"/>
          <w:sz w:val="28"/>
        </w:rPr>
        <w:t>5. System Architecture Design</w:t>
      </w:r>
    </w:p>
    <w:p>
      <w:pPr>
        <w:keepNext/>
        <w:spacing w:before="160" w:after="80"/>
        <w:jc w:val="left"/>
      </w:pPr>
      <w:r>
        <w:rPr>
          <w:rFonts w:ascii="Times New Roman" w:hAnsi="Times New Roman" w:cs="Times New Roman"/>
          <w:b/>
          <w:i w:val="0"/>
          <w:color w:val="334155"/>
          <w:sz w:val="26"/>
        </w:rPr>
        <w:t>5.1 Frontend Architecture (React 18 SPA)</w:t>
      </w:r>
    </w:p>
    <w:p>
      <w:pPr>
        <w:spacing w:before="0" w:after="120" w:line="276" w:lineRule="auto"/>
        <w:jc w:val="both"/>
      </w:pPr>
      <w:r>
        <w:rPr>
          <w:rFonts w:ascii="Times New Roman" w:hAnsi="Times New Roman" w:cs="Times New Roman"/>
          <w:b w:val="0"/>
          <w:i w:val="0"/>
          <w:color w:val="0F172A"/>
          <w:sz w:val="24"/>
        </w:rPr>
        <w:t>The frontend client is architected as an atomic Single Page Application built on React 18 and bundled via Vite:</w:t>
      </w:r>
    </w:p>
    <w:p>
      <w:pPr>
        <w:spacing w:before="0" w:after="120" w:line="276" w:lineRule="auto"/>
        <w:jc w:val="both"/>
      </w:pPr>
      <w:r>
        <w:rPr>
          <w:rFonts w:ascii="Times New Roman" w:hAnsi="Times New Roman" w:cs="Times New Roman"/>
          <w:b w:val="0"/>
          <w:i w:val="0"/>
          <w:color w:val="0F172A"/>
          <w:sz w:val="24"/>
        </w:rPr>
        <w:t>• Context State Management: AuthContext manages user authentication state, token storage in localStorage, and fast demo switching.</w:t>
      </w:r>
    </w:p>
    <w:p>
      <w:pPr>
        <w:spacing w:before="0" w:after="120" w:line="276" w:lineRule="auto"/>
        <w:jc w:val="both"/>
      </w:pPr>
      <w:r>
        <w:rPr>
          <w:rFonts w:ascii="Times New Roman" w:hAnsi="Times New Roman" w:cs="Times New Roman"/>
          <w:b w:val="0"/>
          <w:i w:val="0"/>
          <w:color w:val="0F172A"/>
          <w:sz w:val="24"/>
        </w:rPr>
        <w:t>• Component Hierarchy: A fixed App shell coordinates Sidebar navigation, sticky Navbar, and main scrollable dashboard panels.</w:t>
      </w:r>
    </w:p>
    <w:p>
      <w:pPr>
        <w:spacing w:before="0" w:after="120" w:line="276" w:lineRule="auto"/>
        <w:jc w:val="both"/>
      </w:pPr>
      <w:r>
        <w:rPr>
          <w:rFonts w:ascii="Times New Roman" w:hAnsi="Times New Roman" w:cs="Times New Roman"/>
          <w:b w:val="0"/>
          <w:i w:val="0"/>
          <w:color w:val="0F172A"/>
          <w:sz w:val="24"/>
        </w:rPr>
        <w:t>• In-Browser Processing: Decodes webcam QR video frames and compiles vector PDF certificates on the client side without server strain.</w:t>
      </w:r>
    </w:p>
    <w:p>
      <w:pPr>
        <w:keepNext/>
        <w:spacing w:before="160" w:after="80"/>
        <w:jc w:val="left"/>
      </w:pPr>
      <w:r>
        <w:rPr>
          <w:rFonts w:ascii="Times New Roman" w:hAnsi="Times New Roman" w:cs="Times New Roman"/>
          <w:b/>
          <w:i w:val="0"/>
          <w:color w:val="334155"/>
          <w:sz w:val="26"/>
        </w:rPr>
        <w:t>5.2 Backend Architecture (Node.js &amp; Express REST)</w:t>
      </w:r>
    </w:p>
    <w:p>
      <w:pPr>
        <w:spacing w:before="0" w:after="120" w:line="276" w:lineRule="auto"/>
        <w:jc w:val="both"/>
      </w:pPr>
      <w:r>
        <w:rPr>
          <w:rFonts w:ascii="Times New Roman" w:hAnsi="Times New Roman" w:cs="Times New Roman"/>
          <w:b w:val="0"/>
          <w:i w:val="0"/>
          <w:color w:val="0F172A"/>
          <w:sz w:val="24"/>
        </w:rPr>
        <w:t>The backend follows the MVC design pattern:</w:t>
      </w:r>
    </w:p>
    <w:p>
      <w:pPr>
        <w:spacing w:before="0" w:after="120" w:line="276" w:lineRule="auto"/>
        <w:jc w:val="both"/>
      </w:pPr>
      <w:r>
        <w:rPr>
          <w:rFonts w:ascii="Times New Roman" w:hAnsi="Times New Roman" w:cs="Times New Roman"/>
          <w:b w:val="0"/>
          <w:i w:val="0"/>
          <w:color w:val="0F172A"/>
          <w:sz w:val="24"/>
        </w:rPr>
        <w:t>• Server Pipeline (server.js): Configures CORS headers, JSON parsers, static directories, and route mounting.</w:t>
      </w:r>
    </w:p>
    <w:p>
      <w:pPr>
        <w:spacing w:before="0" w:after="120" w:line="276" w:lineRule="auto"/>
        <w:jc w:val="both"/>
      </w:pPr>
      <w:r>
        <w:rPr>
          <w:rFonts w:ascii="Times New Roman" w:hAnsi="Times New Roman" w:cs="Times New Roman"/>
          <w:b w:val="0"/>
          <w:i w:val="0"/>
          <w:color w:val="0F172A"/>
          <w:sz w:val="24"/>
        </w:rPr>
        <w:t>• Router Dispatchers: Modular controllers in backend/routes/ (authRoutes.js, eventRoutes.js, ticketRoutes.js, analyticsRoutes.js).</w:t>
      </w:r>
    </w:p>
    <w:p>
      <w:pPr>
        <w:spacing w:before="0" w:after="120" w:line="276" w:lineRule="auto"/>
        <w:jc w:val="both"/>
      </w:pPr>
      <w:r>
        <w:rPr>
          <w:rFonts w:ascii="Times New Roman" w:hAnsi="Times New Roman" w:cs="Times New Roman"/>
          <w:b w:val="0"/>
          <w:i w:val="0"/>
          <w:color w:val="0F172A"/>
          <w:sz w:val="24"/>
        </w:rPr>
        <w:t>• Security Interceptors: auth.js middleware validates cryptographic signatures before granting access to protected routes.</w:t>
      </w:r>
    </w:p>
    <w:p>
      <w:pPr>
        <w:keepNext/>
        <w:spacing w:before="160" w:after="80"/>
        <w:jc w:val="left"/>
      </w:pPr>
      <w:r>
        <w:rPr>
          <w:rFonts w:ascii="Times New Roman" w:hAnsi="Times New Roman" w:cs="Times New Roman"/>
          <w:b/>
          <w:i w:val="0"/>
          <w:color w:val="334155"/>
          <w:sz w:val="26"/>
        </w:rPr>
        <w:t>5.3 Database Schema Design</w:t>
      </w:r>
    </w:p>
    <w:p>
      <w:pPr>
        <w:spacing w:before="0" w:after="120" w:line="276" w:lineRule="auto"/>
        <w:jc w:val="both"/>
      </w:pPr>
      <w:r>
        <w:rPr>
          <w:rFonts w:ascii="Times New Roman" w:hAnsi="Times New Roman" w:cs="Times New Roman"/>
          <w:b w:val="0"/>
          <w:i w:val="0"/>
          <w:color w:val="0F172A"/>
          <w:sz w:val="24"/>
        </w:rPr>
        <w:t>The data architecture defines four central entities:</w:t>
      </w:r>
    </w:p>
    <w:p>
      <w:pPr>
        <w:spacing w:before="80" w:after="40" w:line="276" w:lineRule="auto"/>
        <w:jc w:val="both"/>
      </w:pPr>
      <w:r>
        <w:rPr>
          <w:rFonts w:ascii="Times New Roman" w:hAnsi="Times New Roman" w:cs="Times New Roman"/>
          <w:b w:val="0"/>
          <w:i w:val="0"/>
          <w:color w:val="0F172A"/>
          <w:sz w:val="24"/>
        </w:rPr>
        <w:t>Table 5.1: Users Entity Field Specifications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Field Name</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Data Type</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Constraints</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Description</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_id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 (UUID/ObjectId)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Primary Key</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Unique identifier for user.</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name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Full name of the student or organizer.</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email</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 Unique</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College email address used for login.</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password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Bcrypt hash (salt factor 10).</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role</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 organizer | admin</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Role-Based Access Control level.</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rollNo</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Optional (Student)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Class roll number (e.g., '129').</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department</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Academic department (e.g., 'Computer Science').</w:t>
            </w:r>
          </w:p>
        </w:tc>
      </w:tr>
    </w:tbl>
    <w:p>
      <w:pPr>
        <w:spacing w:before="0" w:after="120" w:line="276" w:lineRule="auto"/>
        <w:jc w:val="both"/>
      </w:pPr>
    </w:p>
    <w:p>
      <w:pPr>
        <w:spacing w:before="80" w:after="40" w:line="276" w:lineRule="auto"/>
        <w:jc w:val="both"/>
      </w:pPr>
      <w:r>
        <w:rPr>
          <w:rFonts w:ascii="Times New Roman" w:hAnsi="Times New Roman" w:cs="Times New Roman"/>
          <w:b w:val="0"/>
          <w:i w:val="0"/>
          <w:color w:val="0F172A"/>
          <w:sz w:val="24"/>
        </w:rPr>
        <w:t>Table 5.2: Events Entity Field Specifications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Field Name</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Data Type</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Constraints</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Description</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_id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 (UUID/ObjectId)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Primary Key</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Unique identifier for event.</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title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Title of the college fest event.</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category</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Tech | Cultural | Sports</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categorization pill.</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date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 / Date</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Date of the scheduled event.</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venue</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Required</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Campus location (Auditorium, Lab, Ground).</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capacity</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Integer</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Min: 1</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Total seats allocated for the event.</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registeredCount</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Integer</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Default: 0</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Current registered student count.</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fee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Number</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Default: 0</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Registration fee (0 for Free).</w:t>
            </w:r>
          </w:p>
        </w:tc>
      </w:tr>
    </w:tbl>
    <w:p>
      <w:pPr>
        <w:spacing w:before="0" w:after="120" w:line="276" w:lineRule="auto"/>
        <w:jc w:val="both"/>
      </w:pPr>
    </w:p>
    <w:p>
      <w:pPr>
        <w:spacing w:before="80" w:after="40" w:line="276" w:lineRule="auto"/>
        <w:jc w:val="both"/>
      </w:pPr>
      <w:r>
        <w:rPr>
          <w:rFonts w:ascii="Times New Roman" w:hAnsi="Times New Roman" w:cs="Times New Roman"/>
          <w:b w:val="0"/>
          <w:i w:val="0"/>
          <w:color w:val="0F172A"/>
          <w:sz w:val="24"/>
        </w:rPr>
        <w:t>Table 5.3: Registrations / Passes Entity Field Specifications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8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Field Name</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Data Type</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Constraints</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Description</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_id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 (UUID/ObjectId)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Primary Key</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Unique ticket registration ID.</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eventId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Foreign Key</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References Event._id.</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studentId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Foreign Key</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References User._id.</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ticketCode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Unique Index</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Cryptographic pass code (PASS-TYCS-129-XXX).</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Boolean</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Default: false</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Entry gate attendance verification state.</w:t>
            </w:r>
          </w:p>
        </w:tc>
      </w:tr>
      <w:tr>
        <w:tc>
          <w:tcPr>
            <w:tcW w:type="dxa" w:w="18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checkedInAt</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DateTime</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Nullable</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Timestamp recorded on first gate scan.</w:t>
            </w:r>
          </w:p>
        </w:tc>
      </w:tr>
      <w:tr>
        <w:tc>
          <w:tcPr>
            <w:tcW w:type="dxa" w:w="18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qrData</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String</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Encrypted string</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Payload encoded within the 2D QR Code.</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5.4 REST API Structure &amp; Endpoint Specifications</w:t>
      </w:r>
    </w:p>
    <w:p>
      <w:pPr>
        <w:spacing w:before="0" w:after="120" w:line="276" w:lineRule="auto"/>
        <w:jc w:val="both"/>
      </w:pPr>
      <w:r>
        <w:rPr>
          <w:rFonts w:ascii="Times New Roman" w:hAnsi="Times New Roman" w:cs="Times New Roman"/>
          <w:b w:val="0"/>
          <w:i w:val="0"/>
          <w:color w:val="0F172A"/>
          <w:sz w:val="24"/>
        </w:rPr>
        <w:t>The backend exposes RESTful endpoints supporting JSON serialization:</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Method</w:t>
            </w:r>
          </w:p>
        </w:tc>
        <w:tc>
          <w:tcPr>
            <w:tcW w:type="dxa" w:w="288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Endpoint Route</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Access Level</w:t>
            </w:r>
          </w:p>
        </w:tc>
        <w:tc>
          <w:tcPr>
            <w:tcW w:type="dxa" w:w="3168"/>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Purpose &amp; Operation</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GET</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/api/health</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Public</w:t>
            </w:r>
          </w:p>
        </w:tc>
        <w:tc>
          <w:tcPr>
            <w:tcW w:type="dxa" w:w="31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Returns server status, dbEngine mode, and author metadata.</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/api/auth/register</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Public</w:t>
            </w:r>
          </w:p>
        </w:tc>
        <w:tc>
          <w:tcPr>
            <w:tcW w:type="dxa" w:w="31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Registers a new user and returns user record.</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/api/auth/login</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Public</w:t>
            </w:r>
          </w:p>
        </w:tc>
        <w:tc>
          <w:tcPr>
            <w:tcW w:type="dxa" w:w="31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Authenticates credentials and returns JWT bearer token.</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/api/events</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Public</w:t>
            </w:r>
          </w:p>
        </w:tc>
        <w:tc>
          <w:tcPr>
            <w:tcW w:type="dxa" w:w="31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Retrieves list of active events with seat metrics.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/api/events</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 / Admin</w:t>
            </w:r>
          </w:p>
        </w:tc>
        <w:tc>
          <w:tcPr>
            <w:tcW w:type="dxa" w:w="31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Creates a new event with schedule and seat limit.</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/api/tickets/register</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31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Reserves seat and generates cryptographic QR 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GET</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/api/tickets/my-tickets</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w:t>
            </w:r>
          </w:p>
        </w:tc>
        <w:tc>
          <w:tcPr>
            <w:tcW w:type="dxa" w:w="31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Retrieves all passes owned by the authenticated student.</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/api/tickets/verify-gate</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w:t>
            </w:r>
          </w:p>
        </w:tc>
        <w:tc>
          <w:tcPr>
            <w:tcW w:type="dxa" w:w="31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Validates scanned QR; admits student or flags duplicate.</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GET</w:t>
            </w:r>
          </w:p>
        </w:tc>
        <w:tc>
          <w:tcPr>
            <w:tcW w:type="dxa" w:w="288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/api/analytics/dashboard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 / Admin</w:t>
            </w:r>
          </w:p>
        </w:tc>
        <w:tc>
          <w:tcPr>
            <w:tcW w:type="dxa" w:w="316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Returns fest stats, attendance rate, and revenue.</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GET</w:t>
            </w:r>
          </w:p>
        </w:tc>
        <w:tc>
          <w:tcPr>
            <w:tcW w:type="dxa" w:w="288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/api/announcements</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Public</w:t>
            </w:r>
          </w:p>
        </w:tc>
        <w:tc>
          <w:tcPr>
            <w:tcW w:type="dxa" w:w="316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Fetches active campus notices bulletin board.</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5.5 Security Considerations</w:t>
      </w:r>
    </w:p>
    <w:p>
      <w:pPr>
        <w:spacing w:before="0" w:after="120" w:line="276" w:lineRule="auto"/>
        <w:jc w:val="both"/>
      </w:pPr>
      <w:r>
        <w:rPr>
          <w:rFonts w:ascii="Times New Roman" w:hAnsi="Times New Roman" w:cs="Times New Roman"/>
          <w:b w:val="0"/>
          <w:i w:val="0"/>
          <w:color w:val="0F172A"/>
          <w:sz w:val="24"/>
        </w:rPr>
        <w:t>1. Password Hashing: Plaintext passwords are never persisted; bcrypt with 10 salt rounds provides cryptographic protection.</w:t>
      </w:r>
    </w:p>
    <w:p>
      <w:pPr>
        <w:spacing w:before="0" w:after="120" w:line="276" w:lineRule="auto"/>
        <w:jc w:val="both"/>
      </w:pPr>
      <w:r>
        <w:rPr>
          <w:rFonts w:ascii="Times New Roman" w:hAnsi="Times New Roman" w:cs="Times New Roman"/>
          <w:b w:val="0"/>
          <w:i w:val="0"/>
          <w:color w:val="0F172A"/>
          <w:sz w:val="24"/>
        </w:rPr>
        <w:t>2. JWT Cryptographic Signing: Tokens are signed with a high-entropy secret key and verified on every protected request.</w:t>
      </w:r>
    </w:p>
    <w:p>
      <w:pPr>
        <w:spacing w:before="0" w:after="120" w:line="276" w:lineRule="auto"/>
        <w:jc w:val="both"/>
      </w:pPr>
      <w:r>
        <w:rPr>
          <w:rFonts w:ascii="Times New Roman" w:hAnsi="Times New Roman" w:cs="Times New Roman"/>
          <w:b w:val="0"/>
          <w:i w:val="0"/>
          <w:color w:val="0F172A"/>
          <w:sz w:val="24"/>
        </w:rPr>
        <w:t>3. Duplicate Gate Prevention: Database transactions ensure a pass cannot be checked in twice.</w:t>
      </w:r>
    </w:p>
    <w:p>
      <w:pPr>
        <w:spacing w:before="0" w:after="120" w:line="276" w:lineRule="auto"/>
        <w:jc w:val="both"/>
      </w:pPr>
      <w:r>
        <w:rPr>
          <w:rFonts w:ascii="Times New Roman" w:hAnsi="Times New Roman" w:cs="Times New Roman"/>
          <w:b w:val="0"/>
          <w:i w:val="0"/>
          <w:color w:val="0F172A"/>
          <w:sz w:val="24"/>
        </w:rPr>
        <w:t>4. Tamper-Proof QR Codes: Pass payloads are cryptographically coupled with student roll numbers and ticket hashes.</w:t>
      </w:r>
    </w:p>
    <w:p>
      <w:pPr>
        <w:spacing w:before="0" w:after="120" w:line="276" w:lineRule="auto"/>
        <w:jc w:val="both"/>
      </w:pPr>
      <w:r>
        <w:rPr>
          <w:rFonts w:ascii="Times New Roman" w:hAnsi="Times New Roman" w:cs="Times New Roman"/>
          <w:b w:val="0"/>
          <w:i w:val="0"/>
          <w:color w:val="0F172A"/>
          <w:sz w:val="24"/>
        </w:rPr>
        <w:t>5. CORS &amp; Input Sanitization: Strict headers restrict API access, preventing Cross-Site Scripting (XSS) and injection attacks.</w:t>
      </w:r>
    </w:p>
    <w:p>
      <w:r>
        <w:br w:type="page"/>
      </w:r>
    </w:p>
    <w:p>
      <w:pPr>
        <w:keepNext/>
        <w:spacing w:before="320" w:after="160"/>
        <w:jc w:val="left"/>
      </w:pPr>
      <w:r>
        <w:rPr>
          <w:rFonts w:ascii="Times New Roman" w:hAnsi="Times New Roman" w:cs="Times New Roman"/>
          <w:b/>
          <w:i w:val="0"/>
          <w:color w:val="0F172A"/>
          <w:sz w:val="32"/>
        </w:rPr>
        <w:t>MODULE 2: Implementation, Testing, Deployment &amp; Evaluation Phase</w:t>
      </w:r>
    </w:p>
    <w:p>
      <w:pPr>
        <w:keepNext/>
        <w:spacing w:before="240" w:after="120"/>
        <w:jc w:val="left"/>
      </w:pPr>
      <w:r>
        <w:rPr>
          <w:rFonts w:ascii="Times New Roman" w:hAnsi="Times New Roman" w:cs="Times New Roman"/>
          <w:b/>
          <w:i w:val="0"/>
          <w:color w:val="1E293B"/>
          <w:sz w:val="28"/>
        </w:rPr>
        <w:t>6. Application Development</w:t>
      </w:r>
    </w:p>
    <w:p>
      <w:pPr>
        <w:keepNext/>
        <w:spacing w:before="160" w:after="80"/>
        <w:jc w:val="left"/>
      </w:pPr>
      <w:r>
        <w:rPr>
          <w:rFonts w:ascii="Times New Roman" w:hAnsi="Times New Roman" w:cs="Times New Roman"/>
          <w:b/>
          <w:i w:val="0"/>
          <w:color w:val="334155"/>
          <w:sz w:val="26"/>
        </w:rPr>
        <w:t>6.1 Frontend Implementation &amp; Modern SaaS Styling</w:t>
      </w:r>
    </w:p>
    <w:p>
      <w:pPr>
        <w:spacing w:before="0" w:after="120" w:line="276" w:lineRule="auto"/>
        <w:jc w:val="both"/>
      </w:pPr>
      <w:r>
        <w:rPr>
          <w:rFonts w:ascii="Times New Roman" w:hAnsi="Times New Roman" w:cs="Times New Roman"/>
          <w:b w:val="0"/>
          <w:i w:val="0"/>
          <w:color w:val="0F172A"/>
          <w:sz w:val="24"/>
        </w:rPr>
        <w:t>The user interface was crafted following modern SaaS design aesthetics using React 18 and Tailwind CSS:</w:t>
      </w:r>
    </w:p>
    <w:p>
      <w:pPr>
        <w:spacing w:before="0" w:after="120" w:line="276" w:lineRule="auto"/>
        <w:jc w:val="both"/>
      </w:pPr>
      <w:r>
        <w:rPr>
          <w:rFonts w:ascii="Times New Roman" w:hAnsi="Times New Roman" w:cs="Times New Roman"/>
          <w:b w:val="0"/>
          <w:i w:val="0"/>
          <w:color w:val="0F172A"/>
          <w:sz w:val="24"/>
        </w:rPr>
        <w:t>• Fixed Viewport Dashboard Shell: The main layout uses an h-screen overflow-hidden container with a permanently pinned sidebar on the left and an independently scrollable content panel on the right. This prevents sidebar loss during page scrolling.</w:t>
      </w:r>
    </w:p>
    <w:p>
      <w:pPr>
        <w:spacing w:before="0" w:after="120" w:line="276" w:lineRule="auto"/>
        <w:jc w:val="both"/>
      </w:pPr>
      <w:r>
        <w:rPr>
          <w:rFonts w:ascii="Times New Roman" w:hAnsi="Times New Roman" w:cs="Times New Roman"/>
          <w:b w:val="0"/>
          <w:i w:val="0"/>
          <w:color w:val="0F172A"/>
          <w:sz w:val="24"/>
        </w:rPr>
        <w:t>• Responsive Mobile Drawer: On mobile screens, the navigation collapses into an off-canvas drawer toggled via a hamburger menu button.</w:t>
      </w:r>
    </w:p>
    <w:p>
      <w:pPr>
        <w:spacing w:before="0" w:after="120" w:line="276" w:lineRule="auto"/>
        <w:jc w:val="both"/>
      </w:pPr>
      <w:r>
        <w:rPr>
          <w:rFonts w:ascii="Times New Roman" w:hAnsi="Times New Roman" w:cs="Times New Roman"/>
          <w:b w:val="0"/>
          <w:i w:val="0"/>
          <w:color w:val="0F172A"/>
          <w:sz w:val="24"/>
        </w:rPr>
        <w:t>• Glassmorphism Aesthetic: Backdrops feature blur filters (backdrop-blur-xl), clean white cards with subtle borders (border-slate-200), and vibrant gradient accents.</w:t>
      </w:r>
    </w:p>
    <w:p>
      <w:pPr>
        <w:keepNext/>
        <w:spacing w:before="160" w:after="80"/>
        <w:jc w:val="left"/>
      </w:pPr>
      <w:r>
        <w:rPr>
          <w:rFonts w:ascii="Times New Roman" w:hAnsi="Times New Roman" w:cs="Times New Roman"/>
          <w:b/>
          <w:i w:val="0"/>
          <w:color w:val="334155"/>
          <w:sz w:val="26"/>
        </w:rPr>
        <w:t>6.2 Backend Implementation &amp; MVC Controllers</w:t>
      </w:r>
    </w:p>
    <w:p>
      <w:pPr>
        <w:spacing w:before="0" w:after="120" w:line="276" w:lineRule="auto"/>
        <w:jc w:val="both"/>
      </w:pPr>
      <w:r>
        <w:rPr>
          <w:rFonts w:ascii="Times New Roman" w:hAnsi="Times New Roman" w:cs="Times New Roman"/>
          <w:b w:val="0"/>
          <w:i w:val="0"/>
          <w:color w:val="0F172A"/>
          <w:sz w:val="24"/>
        </w:rPr>
        <w:t>The Node.js backend handles HTTP requests asynchronously, ensuring high throughput during gate rushes:</w:t>
      </w:r>
    </w:p>
    <w:p>
      <w:pPr>
        <w:spacing w:before="0" w:after="120" w:line="276" w:lineRule="auto"/>
        <w:jc w:val="both"/>
      </w:pPr>
      <w:r>
        <w:rPr>
          <w:rFonts w:ascii="Times New Roman" w:hAnsi="Times New Roman" w:cs="Times New Roman"/>
          <w:b w:val="0"/>
          <w:i w:val="0"/>
          <w:color w:val="0F172A"/>
          <w:sz w:val="24"/>
        </w:rPr>
        <w:t>• Authentication Controller: Validates inputs, checks duplicate email records, generates hashes, and produces signed tokens.</w:t>
      </w:r>
    </w:p>
    <w:p>
      <w:pPr>
        <w:spacing w:before="0" w:after="120" w:line="276" w:lineRule="auto"/>
        <w:jc w:val="both"/>
      </w:pPr>
      <w:r>
        <w:rPr>
          <w:rFonts w:ascii="Times New Roman" w:hAnsi="Times New Roman" w:cs="Times New Roman"/>
          <w:b w:val="0"/>
          <w:i w:val="0"/>
          <w:color w:val="0F172A"/>
          <w:sz w:val="24"/>
        </w:rPr>
        <w:t>• Gate Scanner Controller: Receives scanned ticket codes, verifies existence, checks checkedIn boolean, and timestamps the first admittance.</w:t>
      </w:r>
    </w:p>
    <w:p>
      <w:pPr>
        <w:keepNext/>
        <w:spacing w:before="160" w:after="80"/>
        <w:jc w:val="left"/>
      </w:pPr>
      <w:r>
        <w:rPr>
          <w:rFonts w:ascii="Times New Roman" w:hAnsi="Times New Roman" w:cs="Times New Roman"/>
          <w:b/>
          <w:i w:val="0"/>
          <w:color w:val="334155"/>
          <w:sz w:val="26"/>
        </w:rPr>
        <w:t>6.3 Dual-Engine Database Integration (Zero-Crash Guarantee)</w:t>
      </w:r>
    </w:p>
    <w:p>
      <w:pPr>
        <w:spacing w:before="0" w:after="120" w:line="276" w:lineRule="auto"/>
        <w:jc w:val="both"/>
      </w:pPr>
      <w:r>
        <w:rPr>
          <w:rFonts w:ascii="Times New Roman" w:hAnsi="Times New Roman" w:cs="Times New Roman"/>
          <w:b w:val="0"/>
          <w:i w:val="0"/>
          <w:color w:val="0F172A"/>
          <w:sz w:val="24"/>
        </w:rPr>
        <w:t>A cornerstone innovation of EventHub is the dbAdapter.js database abstraction module. During viva examinations, database server daemons frequently fail to start. EventHub prevents this crash by implementing an automatic fallback:</w:t>
      </w:r>
    </w:p>
    <w:p>
      <w:pPr>
        <w:spacing w:before="0" w:after="120" w:line="276" w:lineRule="auto"/>
        <w:jc w:val="both"/>
      </w:pPr>
      <w:r>
        <w:rPr>
          <w:rFonts w:ascii="Times New Roman" w:hAnsi="Times New Roman" w:cs="Times New Roman"/>
          <w:b w:val="0"/>
          <w:i w:val="0"/>
          <w:color w:val="0F172A"/>
          <w:sz w:val="24"/>
        </w:rPr>
        <w:t>1. The adapter checks if MongoDB Atlas or a local MongoDB service is responding.</w:t>
      </w:r>
    </w:p>
    <w:p>
      <w:pPr>
        <w:spacing w:before="0" w:after="120" w:line="276" w:lineRule="auto"/>
        <w:jc w:val="both"/>
      </w:pPr>
      <w:r>
        <w:rPr>
          <w:rFonts w:ascii="Times New Roman" w:hAnsi="Times New Roman" w:cs="Times New Roman"/>
          <w:b w:val="0"/>
          <w:i w:val="0"/>
          <w:color w:val="0F172A"/>
          <w:sz w:val="24"/>
        </w:rPr>
        <w:t>2. If online, standard Mongoose queries execute with full database indexing.</w:t>
      </w:r>
    </w:p>
    <w:p>
      <w:pPr>
        <w:spacing w:before="0" w:after="120" w:line="276" w:lineRule="auto"/>
        <w:jc w:val="both"/>
      </w:pPr>
      <w:r>
        <w:rPr>
          <w:rFonts w:ascii="Times New Roman" w:hAnsi="Times New Roman" w:cs="Times New Roman"/>
          <w:b w:val="0"/>
          <w:i w:val="0"/>
          <w:color w:val="0F172A"/>
          <w:sz w:val="24"/>
        </w:rPr>
        <w:t>3. If offline or unreachable, the adapter transparently switches to the embedded local JSON datastore (backend/data/local_db.json), persisting changes to disk without throwing uncaught exceptions.</w:t>
      </w:r>
    </w:p>
    <w:p>
      <w:pPr>
        <w:keepNext/>
        <w:spacing w:before="160" w:after="80"/>
        <w:jc w:val="left"/>
      </w:pPr>
      <w:r>
        <w:rPr>
          <w:rFonts w:ascii="Times New Roman" w:hAnsi="Times New Roman" w:cs="Times New Roman"/>
          <w:b/>
          <w:i w:val="0"/>
          <w:color w:val="334155"/>
          <w:sz w:val="26"/>
        </w:rPr>
        <w:t>6.4 QR Code Generation &amp; Live Webcam Scanner Module</w:t>
      </w:r>
    </w:p>
    <w:p>
      <w:pPr>
        <w:spacing w:before="0" w:after="120" w:line="276" w:lineRule="auto"/>
        <w:jc w:val="both"/>
      </w:pPr>
      <w:r>
        <w:rPr>
          <w:rFonts w:ascii="Times New Roman" w:hAnsi="Times New Roman" w:cs="Times New Roman"/>
          <w:b w:val="0"/>
          <w:i w:val="0"/>
          <w:color w:val="0F172A"/>
          <w:sz w:val="24"/>
        </w:rPr>
        <w:t>• Pass QR Generation: Created using the qrcode library directly within the student browser, embedding student roll number, ticket ID, and event ID.</w:t>
      </w:r>
    </w:p>
    <w:p>
      <w:pPr>
        <w:spacing w:before="0" w:after="120" w:line="276" w:lineRule="auto"/>
        <w:jc w:val="both"/>
      </w:pPr>
      <w:r>
        <w:rPr>
          <w:rFonts w:ascii="Times New Roman" w:hAnsi="Times New Roman" w:cs="Times New Roman"/>
          <w:b w:val="0"/>
          <w:i w:val="0"/>
          <w:color w:val="0F172A"/>
          <w:sz w:val="24"/>
        </w:rPr>
        <w:t>• Webcam Gate Scanner: Configured via html5-qrcode. It requests camera permissions, scans video frames at 10 FPS, and sends decoded payloads to the gate API endpoint.</w:t>
      </w:r>
    </w:p>
    <w:p>
      <w:pPr>
        <w:spacing w:before="0" w:after="120" w:line="276" w:lineRule="auto"/>
        <w:jc w:val="both"/>
      </w:pPr>
      <w:r>
        <w:rPr>
          <w:rFonts w:ascii="Times New Roman" w:hAnsi="Times New Roman" w:cs="Times New Roman"/>
          <w:b w:val="0"/>
          <w:i w:val="0"/>
          <w:color w:val="0F172A"/>
          <w:sz w:val="24"/>
        </w:rPr>
        <w:t>• Flashing Duplicate Alert: If a pass has already been scanned, the scanner modal turns bright red, displaying a prominent warning: 'DUPLICATE ENTRY DETECTED! Already admitted at [Timestamp]'.</w:t>
      </w:r>
    </w:p>
    <w:p>
      <w:pPr>
        <w:keepNext/>
        <w:spacing w:before="160" w:after="80"/>
        <w:jc w:val="left"/>
      </w:pPr>
      <w:r>
        <w:rPr>
          <w:rFonts w:ascii="Times New Roman" w:hAnsi="Times New Roman" w:cs="Times New Roman"/>
          <w:b/>
          <w:i w:val="0"/>
          <w:color w:val="334155"/>
          <w:sz w:val="26"/>
        </w:rPr>
        <w:t>6.5 Automated Verified PDF Certificate Generation Module</w:t>
      </w:r>
    </w:p>
    <w:p>
      <w:pPr>
        <w:spacing w:before="0" w:after="120" w:line="276" w:lineRule="auto"/>
        <w:jc w:val="both"/>
      </w:pPr>
      <w:r>
        <w:rPr>
          <w:rFonts w:ascii="Times New Roman" w:hAnsi="Times New Roman" w:cs="Times New Roman"/>
          <w:b w:val="0"/>
          <w:i w:val="0"/>
          <w:color w:val="0F172A"/>
          <w:sz w:val="24"/>
        </w:rPr>
        <w:t>The certificate generation module is built using jsPDF. When an event concludes:</w:t>
      </w:r>
    </w:p>
    <w:p>
      <w:pPr>
        <w:spacing w:before="0" w:after="120" w:line="276" w:lineRule="auto"/>
        <w:jc w:val="both"/>
      </w:pPr>
      <w:r>
        <w:rPr>
          <w:rFonts w:ascii="Times New Roman" w:hAnsi="Times New Roman" w:cs="Times New Roman"/>
          <w:b w:val="0"/>
          <w:i w:val="0"/>
          <w:color w:val="0F172A"/>
          <w:sz w:val="24"/>
        </w:rPr>
        <w:t>1. The system checks if the attendee's ticket has checkedIn == true.</w:t>
      </w:r>
    </w:p>
    <w:p>
      <w:pPr>
        <w:spacing w:before="0" w:after="120" w:line="276" w:lineRule="auto"/>
        <w:jc w:val="both"/>
      </w:pPr>
      <w:r>
        <w:rPr>
          <w:rFonts w:ascii="Times New Roman" w:hAnsi="Times New Roman" w:cs="Times New Roman"/>
          <w:b w:val="0"/>
          <w:i w:val="0"/>
          <w:color w:val="0F172A"/>
          <w:sz w:val="24"/>
        </w:rPr>
        <w:t>2. The student clicks 'Download Certificate'.</w:t>
      </w:r>
    </w:p>
    <w:p>
      <w:pPr>
        <w:spacing w:before="0" w:after="120" w:line="276" w:lineRule="auto"/>
        <w:jc w:val="both"/>
      </w:pPr>
      <w:r>
        <w:rPr>
          <w:rFonts w:ascii="Times New Roman" w:hAnsi="Times New Roman" w:cs="Times New Roman"/>
          <w:b w:val="0"/>
          <w:i w:val="0"/>
          <w:color w:val="0F172A"/>
          <w:sz w:val="24"/>
        </w:rPr>
        <w:t>3. jsPDF constructs a vector landscape certificate in memory, incorporating the University/College header, student name, roll number, event title, date, unique certificate validation hash, and faculty signature blocks, downloading directly to local storage.</w:t>
      </w:r>
    </w:p>
    <w:p>
      <w:pPr>
        <w:keepNext/>
        <w:spacing w:before="160" w:after="80"/>
        <w:jc w:val="left"/>
      </w:pPr>
      <w:r>
        <w:rPr>
          <w:rFonts w:ascii="Times New Roman" w:hAnsi="Times New Roman" w:cs="Times New Roman"/>
          <w:b/>
          <w:i w:val="0"/>
          <w:color w:val="334155"/>
          <w:sz w:val="26"/>
        </w:rPr>
        <w:t>6.6 Error Handling &amp; Viva Fast Switcher Module</w:t>
      </w:r>
    </w:p>
    <w:p>
      <w:pPr>
        <w:spacing w:before="0" w:after="120" w:line="276" w:lineRule="auto"/>
        <w:jc w:val="both"/>
      </w:pPr>
      <w:r>
        <w:rPr>
          <w:rFonts w:ascii="Times New Roman" w:hAnsi="Times New Roman" w:cs="Times New Roman"/>
          <w:b w:val="0"/>
          <w:i w:val="0"/>
          <w:color w:val="0F172A"/>
          <w:sz w:val="24"/>
        </w:rPr>
        <w:t>To facilitate effortless evaluation during academic project vivas, a dedicated 1-Click Fast Switcher is positioned on the login page and navigation header. Evaluators can click 'Student', 'Club Organizer', or 'Faculty Admin' to authenticate instantly without manual typing.</w:t>
      </w:r>
    </w:p>
    <w:p>
      <w:pPr>
        <w:keepNext/>
        <w:spacing w:before="240" w:after="120"/>
        <w:jc w:val="left"/>
      </w:pPr>
      <w:r>
        <w:rPr>
          <w:rFonts w:ascii="Times New Roman" w:hAnsi="Times New Roman" w:cs="Times New Roman"/>
          <w:b/>
          <w:i w:val="0"/>
          <w:color w:val="1E293B"/>
          <w:sz w:val="28"/>
        </w:rPr>
        <w:t>7. Integration and System Testing</w:t>
      </w:r>
    </w:p>
    <w:p>
      <w:pPr>
        <w:keepNext/>
        <w:spacing w:before="160" w:after="80"/>
        <w:jc w:val="left"/>
      </w:pPr>
      <w:r>
        <w:rPr>
          <w:rFonts w:ascii="Times New Roman" w:hAnsi="Times New Roman" w:cs="Times New Roman"/>
          <w:b/>
          <w:i w:val="0"/>
          <w:color w:val="334155"/>
          <w:sz w:val="26"/>
        </w:rPr>
        <w:t>7.1 Unit Testing</w:t>
      </w:r>
    </w:p>
    <w:p>
      <w:pPr>
        <w:spacing w:before="0" w:after="120" w:line="276" w:lineRule="auto"/>
        <w:jc w:val="both"/>
      </w:pPr>
      <w:r>
        <w:rPr>
          <w:rFonts w:ascii="Times New Roman" w:hAnsi="Times New Roman" w:cs="Times New Roman"/>
          <w:b w:val="0"/>
          <w:i w:val="0"/>
          <w:color w:val="0F172A"/>
          <w:sz w:val="24"/>
        </w:rPr>
        <w:t>Unit testing verified the correctness of individual functions, hash utilities, and token generators: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Test ID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Function / Unit Tested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Input Parameters</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Expected Result</w:t>
            </w:r>
          </w:p>
        </w:tc>
        <w:tc>
          <w:tcPr>
            <w:tcW w:type="dxa" w:w="936"/>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Status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UT-01</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bcrypt.hash()</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Plaintext password string</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Generates 60-character bcrypt hash string</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UT-02</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jwt.sign()</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User ID and Role payload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Generates cryptographically signed JWT token</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UT-03</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ticketCode generator</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ID and Roll No</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Generates formatted string 'PASS-TYCS-129-XXX'</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UT-04</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QR payload encoder</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Ticket ID and User ID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Encodes serialized verification string</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UT-05</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Duplicate gate detector</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 == true record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Rejects pass and triggers duplicate state</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UT-06</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Seat capacity checker</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capacity: 100, count: 100</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Rejects new registration with 'Event Full'</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UT-07</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gate guard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 == false record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Disables certificate download action</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UT-08</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unlocker</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checkedIn == true record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Enables certificate download action</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UT-09</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Dual-Engine fallback</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Simulate offline MongoDB</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Switches persistence to local_db.json</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UT-10</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Database auto-seeder</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Empty datastore detected</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Inserts demo students, events, and passes</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7.2 Black-Box Testing</w:t>
      </w:r>
    </w:p>
    <w:p>
      <w:pPr>
        <w:spacing w:before="0" w:after="120" w:line="276" w:lineRule="auto"/>
        <w:jc w:val="both"/>
      </w:pPr>
      <w:r>
        <w:rPr>
          <w:rFonts w:ascii="Times New Roman" w:hAnsi="Times New Roman" w:cs="Times New Roman"/>
          <w:b w:val="0"/>
          <w:i w:val="0"/>
          <w:color w:val="0F172A"/>
          <w:sz w:val="24"/>
        </w:rPr>
        <w:t>Black-box testing validated system responses against external user interactions: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Test ID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Feature Tested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User Input / Action</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Expected System Output</w:t>
            </w:r>
          </w:p>
        </w:tc>
        <w:tc>
          <w:tcPr>
            <w:tcW w:type="dxa" w:w="936"/>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Status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BB-01</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Registration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Valid name, email, roll no, password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Account created; redirected to dashboard</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BB-02</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Duplicate Email Signup</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Sign up with existing email</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Displays 'Email already registered' warning</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BB-03</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1-Click Fast Login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Click 'Student (Harsh Yadav)'</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Instant authentication without manual typing</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BB-04</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Category Filter Tabs</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Click 'Technical' category pill</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Displays only technical events on grid</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BB-05</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Pass Reservation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Click 'Register' on active Hackathon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Seat count increments; pass added to profile</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BB-06</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 Card &amp; QR Display</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Click 'View Pass' on registered event</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Printable pass card with QR code renders</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BB-07</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First Gate Webcam Scan</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Scan valid pass via camera scanner</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Displays Green 'Entry Approved' alert</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BB-08</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Duplicate Gate Scan</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Re-scan the same pass immediately</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Displays Red 'Duplicate Entry Detected' alert</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BB-09</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Certificate Download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Click 'Download Certificate'</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High-res landscape PDF saved to downloads</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BB-10</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 Event Creation</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Submit title, venue, and seat limits</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immediately available to all students</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7.3 Integration Testing</w:t>
      </w:r>
    </w:p>
    <w:p>
      <w:pPr>
        <w:spacing w:before="0" w:after="120" w:line="276" w:lineRule="auto"/>
        <w:jc w:val="both"/>
      </w:pPr>
      <w:r>
        <w:rPr>
          <w:rFonts w:ascii="Times New Roman" w:hAnsi="Times New Roman" w:cs="Times New Roman"/>
          <w:b w:val="0"/>
          <w:i w:val="0"/>
          <w:color w:val="0F172A"/>
          <w:sz w:val="24"/>
        </w:rPr>
        <w:t>Integration testing validated communication across subsystem boundaries: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Test ID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Modules Integrated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Test Action Executed</w:t>
            </w:r>
          </w:p>
        </w:tc>
        <w:tc>
          <w:tcPr>
            <w:tcW w:type="dxa" w:w="252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Expected Integration Result</w:t>
            </w:r>
          </w:p>
        </w:tc>
        <w:tc>
          <w:tcPr>
            <w:tcW w:type="dxa" w:w="936"/>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Status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IT-01</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Frontend Auth + Backend JWT</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Submit login credentials</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Token stored in localStorage; Navbar updates</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IT-02</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Booking + Ticket Engine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Confirm event registration</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Registration document written to database</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IT-03</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QR Generator + Scanner</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Show pass on mobile, scan via PC</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html5-qrcode decodes payload accurately</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IT-04</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Scanner + Gate Controller</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Camera scans decoded string</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POST request triggers attendance update</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IT-05</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Gate Admittance + PDF Engine</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Check-in state verified</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jsPDF compiles official certificate</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IT-06</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Backend + Dual-Engine DB</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Query events with MongoDB offline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Local JSON adapter serves records cleanly</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IT-07</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Organizer UI + Notices API</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Broadcast campus notice</w:t>
            </w:r>
          </w:p>
        </w:tc>
        <w:tc>
          <w:tcPr>
            <w:tcW w:type="dxa" w:w="252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Notice appears immediately on student feed</w:t>
            </w:r>
          </w:p>
        </w:tc>
        <w:tc>
          <w:tcPr>
            <w:tcW w:type="dxa" w:w="936"/>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IT-08</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Admin UI + Analytics Engine</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Request fest metrics</w:t>
            </w:r>
          </w:p>
        </w:tc>
        <w:tc>
          <w:tcPr>
            <w:tcW w:type="dxa" w:w="252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Accurate registration and revenue graphs</w:t>
            </w:r>
          </w:p>
        </w:tc>
        <w:tc>
          <w:tcPr>
            <w:tcW w:type="dxa" w:w="936"/>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PASS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7.4 System End-to-End Test Suite</w:t>
      </w:r>
    </w:p>
    <w:p>
      <w:pPr>
        <w:spacing w:before="0" w:after="120" w:line="276" w:lineRule="auto"/>
        <w:jc w:val="both"/>
      </w:pPr>
      <w:r>
        <w:rPr>
          <w:rFonts w:ascii="Times New Roman" w:hAnsi="Times New Roman" w:cs="Times New Roman"/>
          <w:b w:val="0"/>
          <w:i w:val="0"/>
          <w:color w:val="0F172A"/>
          <w:sz w:val="24"/>
        </w:rPr>
        <w:t>Complete user journeys were simulated to verify end-to-end coherence:</w:t>
      </w:r>
    </w:p>
    <w:p>
      <w:pPr>
        <w:spacing w:before="0" w:after="120" w:line="276" w:lineRule="auto"/>
        <w:jc w:val="both"/>
      </w:pPr>
      <w:r>
        <w:rPr>
          <w:rFonts w:ascii="Times New Roman" w:hAnsi="Times New Roman" w:cs="Times New Roman"/>
          <w:b w:val="0"/>
          <w:i w:val="0"/>
          <w:color w:val="0F172A"/>
          <w:sz w:val="24"/>
        </w:rPr>
        <w:t>• Test Scenario TC-01 (Student Journey): Fast login as Student -&gt; Register for Hackathon -&gt; Open My Passes -&gt; View QR code -&gt; Verify Admittance -&gt; Download Official PDF Certificate. Result: PASS.</w:t>
      </w:r>
    </w:p>
    <w:p>
      <w:pPr>
        <w:spacing w:before="0" w:after="120" w:line="276" w:lineRule="auto"/>
        <w:jc w:val="both"/>
      </w:pPr>
      <w:r>
        <w:rPr>
          <w:rFonts w:ascii="Times New Roman" w:hAnsi="Times New Roman" w:cs="Times New Roman"/>
          <w:b w:val="0"/>
          <w:i w:val="0"/>
          <w:color w:val="0F172A"/>
          <w:sz w:val="24"/>
        </w:rPr>
        <w:t>• Test Scenario TC-02 (Gate Security Journey): Fast login as Organizer -&gt; Open Live Gate Scanner -&gt; Scan student pass -&gt; Verify green check-in -&gt; Scan same pass again -&gt; Verify flashing red duplicate alert. Result: PASS.</w:t>
      </w:r>
    </w:p>
    <w:p>
      <w:pPr>
        <w:spacing w:before="0" w:after="120" w:line="276" w:lineRule="auto"/>
        <w:jc w:val="both"/>
      </w:pPr>
      <w:r>
        <w:rPr>
          <w:rFonts w:ascii="Times New Roman" w:hAnsi="Times New Roman" w:cs="Times New Roman"/>
          <w:b w:val="0"/>
          <w:i w:val="0"/>
          <w:color w:val="0F172A"/>
          <w:sz w:val="24"/>
        </w:rPr>
        <w:t>• Test Scenario TC-03 (Admin Governance Journey): Fast login as Admin -&gt; Review department participation metrics -&gt; Broadcast high-priority fest bulletin. Result: PASS.</w:t>
      </w:r>
    </w:p>
    <w:p>
      <w:pPr>
        <w:keepNext/>
        <w:spacing w:before="160" w:after="80"/>
        <w:jc w:val="left"/>
      </w:pPr>
      <w:r>
        <w:rPr>
          <w:rFonts w:ascii="Times New Roman" w:hAnsi="Times New Roman" w:cs="Times New Roman"/>
          <w:b/>
          <w:i w:val="0"/>
          <w:color w:val="334155"/>
          <w:sz w:val="26"/>
        </w:rPr>
        <w:t>7.5 Bug Tracking &amp; Defect Management Lifecycle</w:t>
      </w:r>
    </w:p>
    <w:p>
      <w:pPr>
        <w:spacing w:before="0" w:after="120" w:line="276" w:lineRule="auto"/>
        <w:jc w:val="both"/>
      </w:pPr>
      <w:r>
        <w:rPr>
          <w:rFonts w:ascii="Times New Roman" w:hAnsi="Times New Roman" w:cs="Times New Roman"/>
          <w:b w:val="0"/>
          <w:i w:val="0"/>
          <w:color w:val="0F172A"/>
          <w:sz w:val="24"/>
        </w:rPr>
        <w:t>Defects identified during development iterations were systematically resolved:</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rPr>
          <w:tblHeader/>
        </w:trPr>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Bug ID</w:t>
            </w:r>
          </w:p>
        </w:tc>
        <w:tc>
          <w:tcPr>
            <w:tcW w:type="dxa" w:w="1584"/>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Module</w:t>
            </w:r>
          </w:p>
        </w:tc>
        <w:tc>
          <w:tcPr>
            <w:tcW w:type="dxa" w:w="259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Defect Description</w:t>
            </w:r>
          </w:p>
        </w:tc>
        <w:tc>
          <w:tcPr>
            <w:tcW w:type="dxa" w:w="1152"/>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Severity</w:t>
            </w:r>
          </w:p>
        </w:tc>
        <w:tc>
          <w:tcPr>
            <w:tcW w:type="dxa" w:w="1008"/>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Status</w:t>
            </w:r>
          </w:p>
        </w:tc>
        <w:tc>
          <w:tcPr>
            <w:tcW w:type="dxa" w:w="216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Resolution Summary</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BUG-01</w:t>
            </w:r>
          </w:p>
        </w:tc>
        <w:tc>
          <w:tcPr>
            <w:tcW w:type="dxa" w:w="1584"/>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Gate Scanner</w:t>
            </w:r>
          </w:p>
        </w:tc>
        <w:tc>
          <w:tcPr>
            <w:tcW w:type="dxa" w:w="259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Webcam stream failed on insecure HTTP in mobile browser.</w:t>
            </w:r>
          </w:p>
        </w:tc>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c>
          <w:tcPr>
            <w:tcW w:type="dxa" w:w="100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Configured fallback stream detection and added Viva Simulator.</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BUG-02</w:t>
            </w:r>
          </w:p>
        </w:tc>
        <w:tc>
          <w:tcPr>
            <w:tcW w:type="dxa" w:w="1584"/>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QR Decoder</w:t>
            </w:r>
          </w:p>
        </w:tc>
        <w:tc>
          <w:tcPr>
            <w:tcW w:type="dxa" w:w="259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Rapid camera frames triggered duplicate API calls.</w:t>
            </w:r>
          </w:p>
        </w:tc>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Medium</w:t>
            </w:r>
          </w:p>
        </w:tc>
        <w:tc>
          <w:tcPr>
            <w:tcW w:type="dxa" w:w="100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Implemented 1500ms debounce throttle in scanner callback.</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BUG-03</w:t>
            </w:r>
          </w:p>
        </w:tc>
        <w:tc>
          <w:tcPr>
            <w:tcW w:type="dxa" w:w="1584"/>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PDF Generator</w:t>
            </w:r>
          </w:p>
        </w:tc>
        <w:tc>
          <w:tcPr>
            <w:tcW w:type="dxa" w:w="259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Long student names overflowed certificate boundary.</w:t>
            </w:r>
          </w:p>
        </w:tc>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Medium</w:t>
            </w:r>
          </w:p>
        </w:tc>
        <w:tc>
          <w:tcPr>
            <w:tcW w:type="dxa" w:w="100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Added dynamic font-size calculation in certificateGenerator.js.</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BUG-04</w:t>
            </w:r>
          </w:p>
        </w:tc>
        <w:tc>
          <w:tcPr>
            <w:tcW w:type="dxa" w:w="1584"/>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DB Adapter</w:t>
            </w:r>
          </w:p>
        </w:tc>
        <w:tc>
          <w:tcPr>
            <w:tcW w:type="dxa" w:w="259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Missing MongoDB service caused server crash on demo PC.</w:t>
            </w:r>
          </w:p>
        </w:tc>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Critical</w:t>
            </w:r>
          </w:p>
        </w:tc>
        <w:tc>
          <w:tcPr>
            <w:tcW w:type="dxa" w:w="100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Engineered Dual-Engine adapter with automatic JSON fallback.</w:t>
            </w:r>
          </w:p>
        </w:tc>
      </w:tr>
      <w:tr>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BUG-05</w:t>
            </w:r>
          </w:p>
        </w:tc>
        <w:tc>
          <w:tcPr>
            <w:tcW w:type="dxa" w:w="1584"/>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Event Booking</w:t>
            </w:r>
          </w:p>
        </w:tc>
        <w:tc>
          <w:tcPr>
            <w:tcW w:type="dxa" w:w="259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Student could double-register for same event.</w:t>
            </w:r>
          </w:p>
        </w:tc>
        <w:tc>
          <w:tcPr>
            <w:tcW w:type="dxa" w:w="1152"/>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High</w:t>
            </w:r>
          </w:p>
        </w:tc>
        <w:tc>
          <w:tcPr>
            <w:tcW w:type="dxa" w:w="1008"/>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Added compound database check on (studentId, eventId).</w:t>
            </w:r>
          </w:p>
        </w:tc>
      </w:tr>
      <w:tr>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BUG-06</w:t>
            </w:r>
          </w:p>
        </w:tc>
        <w:tc>
          <w:tcPr>
            <w:tcW w:type="dxa" w:w="1584"/>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UI Layout</w:t>
            </w:r>
          </w:p>
        </w:tc>
        <w:tc>
          <w:tcPr>
            <w:tcW w:type="dxa" w:w="259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Sidebar scrolled off-screen when browsing long event lists.</w:t>
            </w:r>
          </w:p>
        </w:tc>
        <w:tc>
          <w:tcPr>
            <w:tcW w:type="dxa" w:w="1152"/>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Medium</w:t>
            </w:r>
          </w:p>
        </w:tc>
        <w:tc>
          <w:tcPr>
            <w:tcW w:type="dxa" w:w="1008"/>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Fixed</w:t>
            </w:r>
          </w:p>
        </w:tc>
        <w:tc>
          <w:tcPr>
            <w:tcW w:type="dxa" w:w="216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Restructured App shell with h-screen fixed viewport.</w:t>
            </w:r>
          </w:p>
        </w:tc>
      </w:tr>
    </w:tbl>
    <w:p>
      <w:pPr>
        <w:spacing w:before="0" w:after="120" w:line="276" w:lineRule="auto"/>
        <w:jc w:val="both"/>
      </w:pPr>
    </w:p>
    <w:p>
      <w:pPr>
        <w:keepNext/>
        <w:spacing w:before="240" w:after="120"/>
        <w:jc w:val="left"/>
      </w:pPr>
      <w:r>
        <w:rPr>
          <w:rFonts w:ascii="Times New Roman" w:hAnsi="Times New Roman" w:cs="Times New Roman"/>
          <w:b/>
          <w:i w:val="0"/>
          <w:color w:val="1E293B"/>
          <w:sz w:val="28"/>
        </w:rPr>
        <w:t>8. Application Deployment</w:t>
      </w:r>
    </w:p>
    <w:p>
      <w:pPr>
        <w:keepNext/>
        <w:spacing w:before="160" w:after="80"/>
        <w:jc w:val="left"/>
      </w:pPr>
      <w:r>
        <w:rPr>
          <w:rFonts w:ascii="Times New Roman" w:hAnsi="Times New Roman" w:cs="Times New Roman"/>
          <w:b/>
          <w:i w:val="0"/>
          <w:color w:val="334155"/>
          <w:sz w:val="26"/>
        </w:rPr>
        <w:t>8.1 Cloud Deployment Architecture</w:t>
      </w:r>
    </w:p>
    <w:p>
      <w:pPr>
        <w:spacing w:before="0" w:after="120" w:line="276" w:lineRule="auto"/>
        <w:jc w:val="both"/>
      </w:pPr>
      <w:r>
        <w:rPr>
          <w:rFonts w:ascii="Times New Roman" w:hAnsi="Times New Roman" w:cs="Times New Roman"/>
          <w:b w:val="0"/>
          <w:i w:val="0"/>
          <w:color w:val="0F172A"/>
          <w:sz w:val="24"/>
        </w:rPr>
        <w:t>EventHub is architected for cloud hosting across modern edge platforms:</w:t>
      </w:r>
    </w:p>
    <w:p>
      <w:pPr>
        <w:spacing w:before="0" w:after="120" w:line="276" w:lineRule="auto"/>
        <w:jc w:val="both"/>
      </w:pPr>
      <w:r>
        <w:rPr>
          <w:rFonts w:ascii="Times New Roman" w:hAnsi="Times New Roman" w:cs="Times New Roman"/>
          <w:b w:val="0"/>
          <w:i w:val="0"/>
          <w:color w:val="0F172A"/>
          <w:sz w:val="24"/>
        </w:rPr>
        <w:t>• Frontend Deployment: Vercel / Netlify with automated continuous integration from the GitHub repository.</w:t>
      </w:r>
    </w:p>
    <w:p>
      <w:pPr>
        <w:spacing w:before="0" w:after="120" w:line="276" w:lineRule="auto"/>
        <w:jc w:val="both"/>
      </w:pPr>
      <w:r>
        <w:rPr>
          <w:rFonts w:ascii="Times New Roman" w:hAnsi="Times New Roman" w:cs="Times New Roman"/>
          <w:b w:val="0"/>
          <w:i w:val="0"/>
          <w:color w:val="0F172A"/>
          <w:sz w:val="24"/>
        </w:rPr>
        <w:t>• Backend API Deployment: Render / Railway running Node.js runtime environments.</w:t>
      </w:r>
    </w:p>
    <w:p>
      <w:pPr>
        <w:spacing w:before="0" w:after="120" w:line="276" w:lineRule="auto"/>
        <w:jc w:val="both"/>
      </w:pPr>
      <w:r>
        <w:rPr>
          <w:rFonts w:ascii="Times New Roman" w:hAnsi="Times New Roman" w:cs="Times New Roman"/>
          <w:b w:val="0"/>
          <w:i w:val="0"/>
          <w:color w:val="0F172A"/>
          <w:sz w:val="24"/>
        </w:rPr>
        <w:t>• Database Cloud Tier: MongoDB Atlas with TLS 1.3 encryption and IP whitelist filtering.</w:t>
      </w:r>
    </w:p>
    <w:p>
      <w:pPr>
        <w:keepNext/>
        <w:spacing w:before="160" w:after="80"/>
        <w:jc w:val="left"/>
      </w:pPr>
      <w:r>
        <w:rPr>
          <w:rFonts w:ascii="Times New Roman" w:hAnsi="Times New Roman" w:cs="Times New Roman"/>
          <w:b/>
          <w:i w:val="0"/>
          <w:color w:val="334155"/>
          <w:sz w:val="26"/>
        </w:rPr>
        <w:t>8.2 Local Hosting &amp; 1-Click Launch Setup (START_SERVER.bat)</w:t>
      </w:r>
    </w:p>
    <w:p>
      <w:pPr>
        <w:spacing w:before="0" w:after="120" w:line="276" w:lineRule="auto"/>
        <w:jc w:val="both"/>
      </w:pPr>
      <w:r>
        <w:rPr>
          <w:rFonts w:ascii="Times New Roman" w:hAnsi="Times New Roman" w:cs="Times New Roman"/>
          <w:b w:val="0"/>
          <w:i w:val="0"/>
          <w:color w:val="0F172A"/>
          <w:sz w:val="24"/>
        </w:rPr>
        <w:t>For offline classroom viva evaluation, an automated batch script (START_SERVER.bat) was created. Double-clicking this single file automatically starts the Express backend on Port 5000, starts the Vite frontend on Port 5173, and launches the default web browser.</w:t>
      </w:r>
    </w:p>
    <w:p>
      <w:pPr>
        <w:keepNext/>
        <w:spacing w:before="160" w:after="80"/>
        <w:jc w:val="left"/>
      </w:pPr>
      <w:r>
        <w:rPr>
          <w:rFonts w:ascii="Times New Roman" w:hAnsi="Times New Roman" w:cs="Times New Roman"/>
          <w:b/>
          <w:i w:val="0"/>
          <w:color w:val="334155"/>
          <w:sz w:val="26"/>
        </w:rPr>
        <w:t>8.3 Mobile/APK Compatibility</w:t>
      </w:r>
    </w:p>
    <w:p>
      <w:pPr>
        <w:spacing w:before="0" w:after="120" w:line="276" w:lineRule="auto"/>
        <w:jc w:val="both"/>
      </w:pPr>
      <w:r>
        <w:rPr>
          <w:rFonts w:ascii="Times New Roman" w:hAnsi="Times New Roman" w:cs="Times New Roman"/>
          <w:b w:val="0"/>
          <w:i w:val="0"/>
          <w:color w:val="0F172A"/>
          <w:sz w:val="24"/>
        </w:rPr>
        <w:t>The frontend is responsive and mobile-optimized. By wrapping the production web build using Capacitor or Apache Cordova, EventHub can be packaged into an Android APK, allowing gate security volunteers to install it directly on smartphones.</w:t>
      </w:r>
    </w:p>
    <w:p>
      <w:pPr>
        <w:keepNext/>
        <w:spacing w:before="160" w:after="80"/>
        <w:jc w:val="left"/>
      </w:pPr>
      <w:r>
        <w:rPr>
          <w:rFonts w:ascii="Times New Roman" w:hAnsi="Times New Roman" w:cs="Times New Roman"/>
          <w:b/>
          <w:i w:val="0"/>
          <w:color w:val="334155"/>
          <w:sz w:val="26"/>
        </w:rPr>
        <w:t>8.4 Server Configuration &amp; Environment Variables</w:t>
      </w:r>
    </w:p>
    <w:p>
      <w:pPr>
        <w:spacing w:before="0" w:after="120" w:line="276" w:lineRule="auto"/>
        <w:jc w:val="both"/>
      </w:pPr>
      <w:r>
        <w:rPr>
          <w:rFonts w:ascii="Times New Roman" w:hAnsi="Times New Roman" w:cs="Times New Roman"/>
          <w:b w:val="0"/>
          <w:i w:val="0"/>
          <w:color w:val="0F172A"/>
          <w:sz w:val="24"/>
        </w:rPr>
        <w:t>Application parameters are managed via a centralized .env configuration file:</w:t>
      </w:r>
    </w:p>
    <w:p>
      <w:pPr>
        <w:spacing w:before="0" w:after="120" w:line="276" w:lineRule="auto"/>
        <w:jc w:val="both"/>
      </w:pPr>
      <w:r>
        <w:rPr>
          <w:rFonts w:ascii="Times New Roman" w:hAnsi="Times New Roman" w:cs="Times New Roman"/>
          <w:b w:val="0"/>
          <w:i w:val="0"/>
          <w:color w:val="0F172A"/>
          <w:sz w:val="24"/>
        </w:rPr>
        <w:t>PORT=5000</w:t>
        <w:br/>
        <w:t>NODE_ENV=production</w:t>
        <w:br/>
        <w:t>JWT_SECRET=eventhub_super_secret_jwt_key_2026_harsh_yadav</w:t>
        <w:br/>
        <w:t>MONGODB_URI=mongodb+srv://admin:eventhub123@cluster0.mongodb.net/eventhub_db</w:t>
        <w:br/>
        <w:t>FRONTEND_URL=http://localhost:5173</w:t>
      </w:r>
    </w:p>
    <w:p>
      <w:pPr>
        <w:keepNext/>
        <w:spacing w:before="160" w:after="80"/>
        <w:jc w:val="left"/>
      </w:pPr>
      <w:r>
        <w:rPr>
          <w:rFonts w:ascii="Times New Roman" w:hAnsi="Times New Roman" w:cs="Times New Roman"/>
          <w:b/>
          <w:i w:val="0"/>
          <w:color w:val="334155"/>
          <w:sz w:val="26"/>
        </w:rPr>
        <w:t>8.5 Version Control Management using Git &amp; GitHub</w:t>
      </w:r>
    </w:p>
    <w:p>
      <w:pPr>
        <w:spacing w:before="0" w:after="120" w:line="276" w:lineRule="auto"/>
        <w:jc w:val="both"/>
      </w:pPr>
      <w:r>
        <w:rPr>
          <w:rFonts w:ascii="Times New Roman" w:hAnsi="Times New Roman" w:cs="Times New Roman"/>
          <w:b w:val="0"/>
          <w:i w:val="0"/>
          <w:color w:val="0F172A"/>
          <w:sz w:val="24"/>
        </w:rPr>
        <w:t>Source code versioning was maintained using Git. Commits followed conventional changelog standards, with sensitive environment files and node_modules excluded via .gitignore.</w:t>
      </w:r>
    </w:p>
    <w:p>
      <w:pPr>
        <w:keepNext/>
        <w:spacing w:before="240" w:after="120"/>
        <w:jc w:val="left"/>
      </w:pPr>
      <w:r>
        <w:rPr>
          <w:rFonts w:ascii="Times New Roman" w:hAnsi="Times New Roman" w:cs="Times New Roman"/>
          <w:b/>
          <w:i w:val="0"/>
          <w:color w:val="1E293B"/>
          <w:sz w:val="28"/>
        </w:rPr>
        <w:t>9. Performance and Security Testing</w:t>
      </w:r>
    </w:p>
    <w:p>
      <w:pPr>
        <w:keepNext/>
        <w:spacing w:before="160" w:after="80"/>
        <w:jc w:val="left"/>
      </w:pPr>
      <w:r>
        <w:rPr>
          <w:rFonts w:ascii="Times New Roman" w:hAnsi="Times New Roman" w:cs="Times New Roman"/>
          <w:b/>
          <w:i w:val="0"/>
          <w:color w:val="334155"/>
          <w:sz w:val="26"/>
        </w:rPr>
        <w:t>9.1 Basic Concurrency &amp; Load Testing</w:t>
      </w:r>
    </w:p>
    <w:p>
      <w:pPr>
        <w:spacing w:before="0" w:after="120" w:line="276" w:lineRule="auto"/>
        <w:jc w:val="both"/>
      </w:pPr>
      <w:r>
        <w:rPr>
          <w:rFonts w:ascii="Times New Roman" w:hAnsi="Times New Roman" w:cs="Times New Roman"/>
          <w:b w:val="0"/>
          <w:i w:val="0"/>
          <w:color w:val="0F172A"/>
          <w:sz w:val="24"/>
        </w:rPr>
        <w:t>Simulated load testing verified gate throughput during peak morning fest check-ins:</w:t>
      </w:r>
    </w:p>
    <w:tbl>
      <w:tblPr>
        <w:tblW w:type="auto" w:w="0"/>
        <w:jc w:val="center"/>
        <w:tblLayout w:type="fixed"/>
        <w:tblLook w:firstColumn="1" w:firstRow="1" w:lastColumn="0" w:lastRow="0" w:noHBand="0" w:noVBand="1" w:val="04A0"/>
        <w:tblBorders>
          <w:top w:val="single" w:sz="4"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4500"/>
        <w:gridCol w:w="4500"/>
      </w:tblGrid>
      <w:tr>
        <w:trPr>
          <w:tblHeader/>
        </w:trPr>
        <w:tc>
          <w:tcPr>
            <w:tcW w:type="dxa" w:w="36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Performance Metric</w:t>
            </w:r>
          </w:p>
        </w:tc>
        <w:tc>
          <w:tcPr>
            <w:tcW w:type="dxa" w:w="5400"/>
            <w:shd w:fill="F1F5F9"/>
            <w:tcMar>
              <w:top w:w="140" w:type="dxa"/>
              <w:bottom w:w="140" w:type="dxa"/>
              <w:left w:w="160" w:type="dxa"/>
              <w:right w:w="160" w:type="dxa"/>
            </w:tcMar>
            <w:vAlign w:val="center"/>
          </w:tcPr>
          <w:p>
            <w:pPr>
              <w:spacing w:before="0" w:after="0"/>
              <w:jc w:val="left"/>
            </w:pPr>
            <w:r>
              <w:rPr>
                <w:rFonts w:ascii="Times New Roman" w:hAnsi="Times New Roman" w:cs="Times New Roman"/>
                <w:b/>
                <w:i w:val="0"/>
                <w:color w:val="0F172A"/>
                <w:sz w:val="21"/>
              </w:rPr>
              <w:t>Observed Test Result</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Concurrent Virtual Users</w:t>
            </w:r>
          </w:p>
        </w:tc>
        <w:tc>
          <w:tcPr>
            <w:tcW w:type="dxa" w:w="54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50 simultaneous gate verification requests</w:t>
            </w:r>
          </w:p>
        </w:tc>
      </w:tr>
      <w:tr>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Total Requests Processed</w:t>
            </w:r>
          </w:p>
        </w:tc>
        <w:tc>
          <w:tcPr>
            <w:tcW w:type="dxa" w:w="54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500 requests across 10 seconds</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Average Response Latency</w:t>
            </w:r>
          </w:p>
        </w:tc>
        <w:tc>
          <w:tcPr>
            <w:tcW w:type="dxa" w:w="54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48 milliseconds per request</w:t>
            </w:r>
          </w:p>
        </w:tc>
      </w:tr>
      <w:tr>
        <w:tc>
          <w:tcPr>
            <w:tcW w:type="dxa" w:w="36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Peak Memory Usage</w:t>
            </w:r>
          </w:p>
        </w:tc>
        <w:tc>
          <w:tcPr>
            <w:tcW w:type="dxa" w:w="5400"/>
            <w:shd w:fill="F8FAFC"/>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72 MB Node.js RSS heap</w:t>
            </w:r>
          </w:p>
        </w:tc>
      </w:tr>
      <w:tr>
        <w:tc>
          <w:tcPr>
            <w:tcW w:type="dxa" w:w="36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Success Rate</w:t>
            </w:r>
          </w:p>
        </w:tc>
        <w:tc>
          <w:tcPr>
            <w:tcW w:type="dxa" w:w="5400"/>
            <w:shd w:fill="FFFFFF"/>
            <w:tcMar>
              <w:top w:w="100" w:type="dxa"/>
              <w:bottom w:w="100" w:type="dxa"/>
              <w:left w:w="140" w:type="dxa"/>
              <w:right w:w="140" w:type="dxa"/>
            </w:tcMar>
            <w:vAlign w:val="center"/>
          </w:tcPr>
          <w:p>
            <w:pPr>
              <w:spacing w:before="0" w:after="0"/>
              <w:jc w:val="left"/>
            </w:pPr>
            <w:r>
              <w:rPr>
                <w:rFonts w:ascii="Times New Roman" w:hAnsi="Times New Roman" w:cs="Times New Roman"/>
                <w:b w:val="0"/>
                <w:i w:val="0"/>
                <w:color w:val="1E293B"/>
                <w:sz w:val="20"/>
              </w:rPr>
              <w:t>100.0% (Zero dropped requests)</w:t>
            </w:r>
          </w:p>
        </w:tc>
      </w:tr>
    </w:tbl>
    <w:p>
      <w:pPr>
        <w:spacing w:before="0" w:after="120" w:line="276" w:lineRule="auto"/>
        <w:jc w:val="both"/>
      </w:pPr>
    </w:p>
    <w:p>
      <w:pPr>
        <w:keepNext/>
        <w:spacing w:before="160" w:after="80"/>
        <w:jc w:val="left"/>
      </w:pPr>
      <w:r>
        <w:rPr>
          <w:rFonts w:ascii="Times New Roman" w:hAnsi="Times New Roman" w:cs="Times New Roman"/>
          <w:b/>
          <w:i w:val="0"/>
          <w:color w:val="334155"/>
          <w:sz w:val="26"/>
        </w:rPr>
        <w:t>9.2 Input Validation &amp; Boundary Checks</w:t>
      </w:r>
    </w:p>
    <w:p>
      <w:pPr>
        <w:spacing w:before="0" w:after="120" w:line="276" w:lineRule="auto"/>
        <w:jc w:val="both"/>
      </w:pPr>
      <w:r>
        <w:rPr>
          <w:rFonts w:ascii="Times New Roman" w:hAnsi="Times New Roman" w:cs="Times New Roman"/>
          <w:b w:val="0"/>
          <w:i w:val="0"/>
          <w:color w:val="0F172A"/>
          <w:sz w:val="24"/>
        </w:rPr>
        <w:t>• Form inputs are sanitized against SQL/NoSQL injection and Cross-Site Scripting (XSS).</w:t>
      </w:r>
    </w:p>
    <w:p>
      <w:pPr>
        <w:spacing w:before="0" w:after="120" w:line="276" w:lineRule="auto"/>
        <w:jc w:val="both"/>
      </w:pPr>
      <w:r>
        <w:rPr>
          <w:rFonts w:ascii="Times New Roman" w:hAnsi="Times New Roman" w:cs="Times New Roman"/>
          <w:b w:val="0"/>
          <w:i w:val="0"/>
          <w:color w:val="0F172A"/>
          <w:sz w:val="24"/>
        </w:rPr>
        <w:t>• Password inputs require a minimum of 6 characters.</w:t>
      </w:r>
    </w:p>
    <w:p>
      <w:pPr>
        <w:spacing w:before="0" w:after="120" w:line="276" w:lineRule="auto"/>
        <w:jc w:val="both"/>
      </w:pPr>
      <w:r>
        <w:rPr>
          <w:rFonts w:ascii="Times New Roman" w:hAnsi="Times New Roman" w:cs="Times New Roman"/>
          <w:b w:val="0"/>
          <w:i w:val="0"/>
          <w:color w:val="0F172A"/>
          <w:sz w:val="24"/>
        </w:rPr>
        <w:t>• Event seat limits are bounded to positive non-zero integers.</w:t>
      </w:r>
    </w:p>
    <w:p>
      <w:pPr>
        <w:keepNext/>
        <w:spacing w:before="160" w:after="80"/>
        <w:jc w:val="left"/>
      </w:pPr>
      <w:r>
        <w:rPr>
          <w:rFonts w:ascii="Times New Roman" w:hAnsi="Times New Roman" w:cs="Times New Roman"/>
          <w:b/>
          <w:i w:val="0"/>
          <w:color w:val="334155"/>
          <w:sz w:val="26"/>
        </w:rPr>
        <w:t>9.3 Security Validation &amp; Access Control Auditing</w:t>
      </w:r>
    </w:p>
    <w:p>
      <w:pPr>
        <w:spacing w:before="0" w:after="120" w:line="276" w:lineRule="auto"/>
        <w:jc w:val="both"/>
      </w:pPr>
      <w:r>
        <w:rPr>
          <w:rFonts w:ascii="Times New Roman" w:hAnsi="Times New Roman" w:cs="Times New Roman"/>
          <w:b w:val="0"/>
          <w:i w:val="0"/>
          <w:color w:val="0F172A"/>
          <w:sz w:val="24"/>
        </w:rPr>
        <w:t>• Role Escalation Check: Verified that student accounts cannot POST to /api/events (HTTP 403 Forbidden).</w:t>
      </w:r>
    </w:p>
    <w:p>
      <w:pPr>
        <w:spacing w:before="0" w:after="120" w:line="276" w:lineRule="auto"/>
        <w:jc w:val="both"/>
      </w:pPr>
      <w:r>
        <w:rPr>
          <w:rFonts w:ascii="Times New Roman" w:hAnsi="Times New Roman" w:cs="Times New Roman"/>
          <w:b w:val="0"/>
          <w:i w:val="0"/>
          <w:color w:val="0F172A"/>
          <w:sz w:val="24"/>
        </w:rPr>
        <w:t>• Gate Scanner Authorization: Verified that only Organizers and Admins can access attendance check-in endpoints.</w:t>
      </w:r>
    </w:p>
    <w:p>
      <w:pPr>
        <w:spacing w:before="0" w:after="120" w:line="276" w:lineRule="auto"/>
        <w:jc w:val="both"/>
      </w:pPr>
      <w:r>
        <w:rPr>
          <w:rFonts w:ascii="Times New Roman" w:hAnsi="Times New Roman" w:cs="Times New Roman"/>
          <w:b w:val="0"/>
          <w:i w:val="0"/>
          <w:color w:val="0F172A"/>
          <w:sz w:val="24"/>
        </w:rPr>
        <w:t>• Ticket Tamper Resistance: Verified that altering a single character in the QR payload triggers an immediate HTTP 404 Ticket Invalid error.</w:t>
      </w:r>
    </w:p>
    <w:p>
      <w:pPr>
        <w:keepNext/>
        <w:spacing w:before="240" w:after="120"/>
        <w:jc w:val="left"/>
      </w:pPr>
      <w:r>
        <w:rPr>
          <w:rFonts w:ascii="Times New Roman" w:hAnsi="Times New Roman" w:cs="Times New Roman"/>
          <w:b/>
          <w:i w:val="0"/>
          <w:color w:val="1E293B"/>
          <w:sz w:val="28"/>
        </w:rPr>
        <w:t>10. Final Documentation</w:t>
      </w:r>
    </w:p>
    <w:p>
      <w:pPr>
        <w:keepNext/>
        <w:spacing w:before="160" w:after="80"/>
        <w:jc w:val="left"/>
      </w:pPr>
      <w:r>
        <w:rPr>
          <w:rFonts w:ascii="Times New Roman" w:hAnsi="Times New Roman" w:cs="Times New Roman"/>
          <w:b/>
          <w:i w:val="0"/>
          <w:color w:val="334155"/>
          <w:sz w:val="26"/>
        </w:rPr>
        <w:t>10.1 Technical Project Summary</w:t>
      </w:r>
    </w:p>
    <w:p>
      <w:pPr>
        <w:spacing w:before="0" w:after="120" w:line="276" w:lineRule="auto"/>
        <w:jc w:val="both"/>
      </w:pPr>
      <w:r>
        <w:rPr>
          <w:rFonts w:ascii="Times New Roman" w:hAnsi="Times New Roman" w:cs="Times New Roman"/>
          <w:b w:val="0"/>
          <w:i w:val="0"/>
          <w:color w:val="0F172A"/>
          <w:sz w:val="24"/>
        </w:rPr>
        <w:t>EventHub: Smart College Event &amp; Fest Management System successfully demonstrates an end-to-end digital transformation for campus extracurricular activities. By pairing an agile React 18 single-page frontend with an Express.js backend and a resilient Dual-Engine database adapter, EventHub eradicates physical gate bottlenecks, prevents ticket counterfeiting, eliminates proxy attendance, and automates verified certificate generation.</w:t>
      </w:r>
    </w:p>
    <w:p>
      <w:pPr>
        <w:keepNext/>
        <w:spacing w:before="160" w:after="80"/>
        <w:jc w:val="left"/>
      </w:pPr>
      <w:r>
        <w:rPr>
          <w:rFonts w:ascii="Times New Roman" w:hAnsi="Times New Roman" w:cs="Times New Roman"/>
          <w:b/>
          <w:i w:val="0"/>
          <w:color w:val="334155"/>
          <w:sz w:val="26"/>
        </w:rPr>
        <w:t>10.2 User Manual (Operating Guide)</w:t>
      </w:r>
    </w:p>
    <w:p>
      <w:pPr>
        <w:spacing w:before="0" w:after="120" w:line="276" w:lineRule="auto"/>
        <w:jc w:val="both"/>
      </w:pPr>
      <w:r>
        <w:rPr>
          <w:rFonts w:ascii="Times New Roman" w:hAnsi="Times New Roman" w:cs="Times New Roman"/>
          <w:b w:val="0"/>
          <w:i w:val="0"/>
          <w:color w:val="0F172A"/>
          <w:sz w:val="24"/>
        </w:rPr>
        <w:t>1. Student User Guide:</w:t>
      </w:r>
    </w:p>
    <w:p>
      <w:pPr>
        <w:spacing w:before="0" w:after="120" w:line="276" w:lineRule="auto"/>
        <w:jc w:val="both"/>
      </w:pPr>
      <w:r>
        <w:rPr>
          <w:rFonts w:ascii="Times New Roman" w:hAnsi="Times New Roman" w:cs="Times New Roman"/>
          <w:b w:val="0"/>
          <w:i w:val="0"/>
          <w:color w:val="0F172A"/>
          <w:sz w:val="24"/>
        </w:rPr>
        <w:t xml:space="preserve">   a. Open EventHub in your web browser (http://localhost:5173).</w:t>
      </w:r>
    </w:p>
    <w:p>
      <w:pPr>
        <w:spacing w:before="0" w:after="120" w:line="276" w:lineRule="auto"/>
        <w:jc w:val="both"/>
      </w:pPr>
      <w:r>
        <w:rPr>
          <w:rFonts w:ascii="Times New Roman" w:hAnsi="Times New Roman" w:cs="Times New Roman"/>
          <w:b w:val="0"/>
          <w:i w:val="0"/>
          <w:color w:val="0F172A"/>
          <w:sz w:val="24"/>
        </w:rPr>
        <w:t xml:space="preserve">   b. Click 'Student (Harsh Yadav)' on the 1-Click Fast Login bar.</w:t>
      </w:r>
    </w:p>
    <w:p>
      <w:pPr>
        <w:spacing w:before="0" w:after="120" w:line="276" w:lineRule="auto"/>
        <w:jc w:val="both"/>
      </w:pPr>
      <w:r>
        <w:rPr>
          <w:rFonts w:ascii="Times New Roman" w:hAnsi="Times New Roman" w:cs="Times New Roman"/>
          <w:b w:val="0"/>
          <w:i w:val="0"/>
          <w:color w:val="0F172A"/>
          <w:sz w:val="24"/>
        </w:rPr>
        <w:t xml:space="preserve">   c. Browse the event catalog; filter by Technical, Cultural, Sports, or Workshop.</w:t>
      </w:r>
    </w:p>
    <w:p>
      <w:pPr>
        <w:spacing w:before="0" w:after="120" w:line="276" w:lineRule="auto"/>
        <w:jc w:val="both"/>
      </w:pPr>
      <w:r>
        <w:rPr>
          <w:rFonts w:ascii="Times New Roman" w:hAnsi="Times New Roman" w:cs="Times New Roman"/>
          <w:b w:val="0"/>
          <w:i w:val="0"/>
          <w:color w:val="0F172A"/>
          <w:sz w:val="24"/>
        </w:rPr>
        <w:t xml:space="preserve">   d. Click 'Register Now' on your chosen event.</w:t>
      </w:r>
    </w:p>
    <w:p>
      <w:pPr>
        <w:spacing w:before="0" w:after="120" w:line="276" w:lineRule="auto"/>
        <w:jc w:val="both"/>
      </w:pPr>
      <w:r>
        <w:rPr>
          <w:rFonts w:ascii="Times New Roman" w:hAnsi="Times New Roman" w:cs="Times New Roman"/>
          <w:b w:val="0"/>
          <w:i w:val="0"/>
          <w:color w:val="0F172A"/>
          <w:sz w:val="24"/>
        </w:rPr>
        <w:t xml:space="preserve">   e. Navigate to 'My Passes' from the sidebar to inspect your digital QR pass.</w:t>
      </w:r>
    </w:p>
    <w:p>
      <w:pPr>
        <w:spacing w:before="0" w:after="120" w:line="276" w:lineRule="auto"/>
        <w:jc w:val="both"/>
      </w:pPr>
      <w:r>
        <w:rPr>
          <w:rFonts w:ascii="Times New Roman" w:hAnsi="Times New Roman" w:cs="Times New Roman"/>
          <w:b w:val="0"/>
          <w:i w:val="0"/>
          <w:color w:val="0F172A"/>
          <w:sz w:val="24"/>
        </w:rPr>
        <w:t xml:space="preserve">   f. Present this pass at the venue entrance. Following event completion, click 'Download Certificate'.</w:t>
      </w:r>
    </w:p>
    <w:p>
      <w:pPr>
        <w:spacing w:before="0" w:after="120" w:line="276" w:lineRule="auto"/>
        <w:jc w:val="both"/>
      </w:pPr>
      <w:r>
        <w:rPr>
          <w:rFonts w:ascii="Times New Roman" w:hAnsi="Times New Roman" w:cs="Times New Roman"/>
          <w:b w:val="0"/>
          <w:i w:val="0"/>
          <w:color w:val="0F172A"/>
          <w:sz w:val="24"/>
        </w:rPr>
        <w:t>2. Club Organizer User Guide:</w:t>
      </w:r>
    </w:p>
    <w:p>
      <w:pPr>
        <w:spacing w:before="0" w:after="120" w:line="276" w:lineRule="auto"/>
        <w:jc w:val="both"/>
      </w:pPr>
      <w:r>
        <w:rPr>
          <w:rFonts w:ascii="Times New Roman" w:hAnsi="Times New Roman" w:cs="Times New Roman"/>
          <w:b w:val="0"/>
          <w:i w:val="0"/>
          <w:color w:val="0F172A"/>
          <w:sz w:val="24"/>
        </w:rPr>
        <w:t xml:space="preserve">   a. Fast login as 'Club Organizer (Tech Club)'.</w:t>
      </w:r>
    </w:p>
    <w:p>
      <w:pPr>
        <w:spacing w:before="0" w:after="120" w:line="276" w:lineRule="auto"/>
        <w:jc w:val="both"/>
      </w:pPr>
      <w:r>
        <w:rPr>
          <w:rFonts w:ascii="Times New Roman" w:hAnsi="Times New Roman" w:cs="Times New Roman"/>
          <w:b w:val="0"/>
          <w:i w:val="0"/>
          <w:color w:val="0F172A"/>
          <w:sz w:val="24"/>
        </w:rPr>
        <w:t xml:space="preserve">   b. Click 'Create New Event' in the sidebar; enter title, venue, capacity, and schedule.</w:t>
      </w:r>
    </w:p>
    <w:p>
      <w:pPr>
        <w:spacing w:before="0" w:after="120" w:line="276" w:lineRule="auto"/>
        <w:jc w:val="both"/>
      </w:pPr>
      <w:r>
        <w:rPr>
          <w:rFonts w:ascii="Times New Roman" w:hAnsi="Times New Roman" w:cs="Times New Roman"/>
          <w:b w:val="0"/>
          <w:i w:val="0"/>
          <w:color w:val="0F172A"/>
          <w:sz w:val="24"/>
        </w:rPr>
        <w:t xml:space="preserve">   c. At the entrance, click 'Gate Scanner' in the navigation menu.</w:t>
      </w:r>
    </w:p>
    <w:p>
      <w:pPr>
        <w:spacing w:before="0" w:after="120" w:line="276" w:lineRule="auto"/>
        <w:jc w:val="both"/>
      </w:pPr>
      <w:r>
        <w:rPr>
          <w:rFonts w:ascii="Times New Roman" w:hAnsi="Times New Roman" w:cs="Times New Roman"/>
          <w:b w:val="0"/>
          <w:i w:val="0"/>
          <w:color w:val="0F172A"/>
          <w:sz w:val="24"/>
        </w:rPr>
        <w:t xml:space="preserve">   d. Grant camera access and point the webcam at incoming student passes.</w:t>
      </w:r>
    </w:p>
    <w:p>
      <w:pPr>
        <w:spacing w:before="0" w:after="120" w:line="276" w:lineRule="auto"/>
        <w:jc w:val="both"/>
      </w:pPr>
      <w:r>
        <w:rPr>
          <w:rFonts w:ascii="Times New Roman" w:hAnsi="Times New Roman" w:cs="Times New Roman"/>
          <w:b w:val="0"/>
          <w:i w:val="0"/>
          <w:color w:val="0F172A"/>
          <w:sz w:val="24"/>
        </w:rPr>
        <w:t xml:space="preserve">   e. Verify the Green check-in modal. Notice the instant Red alert if a pass is scanned a second time.</w:t>
      </w:r>
    </w:p>
    <w:p>
      <w:pPr>
        <w:spacing w:before="0" w:after="120" w:line="276" w:lineRule="auto"/>
        <w:jc w:val="both"/>
      </w:pPr>
      <w:r>
        <w:rPr>
          <w:rFonts w:ascii="Times New Roman" w:hAnsi="Times New Roman" w:cs="Times New Roman"/>
          <w:b w:val="0"/>
          <w:i w:val="0"/>
          <w:color w:val="0F172A"/>
          <w:sz w:val="24"/>
        </w:rPr>
        <w:t xml:space="preserve">   f. Use the 'Simulate Valid Scan' or 'Simulate Duplicate Scan' buttons for immediate demonstration.</w:t>
      </w:r>
    </w:p>
    <w:p>
      <w:pPr>
        <w:spacing w:before="0" w:after="120" w:line="276" w:lineRule="auto"/>
        <w:jc w:val="both"/>
      </w:pPr>
      <w:r>
        <w:rPr>
          <w:rFonts w:ascii="Times New Roman" w:hAnsi="Times New Roman" w:cs="Times New Roman"/>
          <w:b w:val="0"/>
          <w:i w:val="0"/>
          <w:color w:val="0F172A"/>
          <w:sz w:val="24"/>
        </w:rPr>
        <w:t>3. Faculty Administrator User Guide:</w:t>
      </w:r>
    </w:p>
    <w:p>
      <w:pPr>
        <w:spacing w:before="0" w:after="120" w:line="276" w:lineRule="auto"/>
        <w:jc w:val="both"/>
      </w:pPr>
      <w:r>
        <w:rPr>
          <w:rFonts w:ascii="Times New Roman" w:hAnsi="Times New Roman" w:cs="Times New Roman"/>
          <w:b w:val="0"/>
          <w:i w:val="0"/>
          <w:color w:val="0F172A"/>
          <w:sz w:val="24"/>
        </w:rPr>
        <w:t xml:space="preserve">   a. Fast login as 'Faculty Admin (HOD)'.</w:t>
      </w:r>
    </w:p>
    <w:p>
      <w:pPr>
        <w:spacing w:before="0" w:after="120" w:line="276" w:lineRule="auto"/>
        <w:jc w:val="both"/>
      </w:pPr>
      <w:r>
        <w:rPr>
          <w:rFonts w:ascii="Times New Roman" w:hAnsi="Times New Roman" w:cs="Times New Roman"/>
          <w:b w:val="0"/>
          <w:i w:val="0"/>
          <w:color w:val="0F172A"/>
          <w:sz w:val="24"/>
        </w:rPr>
        <w:t xml:space="preserve">   b. Review the campus-wide analytics dashboard: total registrations, fest revenue, and department breakdown.</w:t>
      </w:r>
    </w:p>
    <w:p>
      <w:pPr>
        <w:spacing w:before="0" w:after="120" w:line="276" w:lineRule="auto"/>
        <w:jc w:val="both"/>
      </w:pPr>
      <w:r>
        <w:rPr>
          <w:rFonts w:ascii="Times New Roman" w:hAnsi="Times New Roman" w:cs="Times New Roman"/>
          <w:b w:val="0"/>
          <w:i w:val="0"/>
          <w:color w:val="0F172A"/>
          <w:sz w:val="24"/>
        </w:rPr>
        <w:t xml:space="preserve">   c. Post urgent alerts via the Campus Announcement Feed.</w:t>
      </w:r>
    </w:p>
    <w:p>
      <w:pPr>
        <w:keepNext/>
        <w:spacing w:before="160" w:after="80"/>
        <w:jc w:val="left"/>
      </w:pPr>
      <w:r>
        <w:rPr>
          <w:rFonts w:ascii="Times New Roman" w:hAnsi="Times New Roman" w:cs="Times New Roman"/>
          <w:b/>
          <w:i w:val="0"/>
          <w:color w:val="334155"/>
          <w:sz w:val="26"/>
        </w:rPr>
        <w:t>10.3 Known Limitations</w:t>
      </w:r>
    </w:p>
    <w:p>
      <w:pPr>
        <w:spacing w:before="0" w:after="120" w:line="276" w:lineRule="auto"/>
        <w:jc w:val="both"/>
      </w:pPr>
      <w:r>
        <w:rPr>
          <w:rFonts w:ascii="Times New Roman" w:hAnsi="Times New Roman" w:cs="Times New Roman"/>
          <w:b w:val="0"/>
          <w:i w:val="0"/>
          <w:color w:val="0F172A"/>
          <w:sz w:val="24"/>
        </w:rPr>
        <w:t>• Camera scanner performance depends on ambient room lighting and webcam focus clarity.</w:t>
      </w:r>
    </w:p>
    <w:p>
      <w:pPr>
        <w:spacing w:before="0" w:after="120" w:line="276" w:lineRule="auto"/>
        <w:jc w:val="both"/>
      </w:pPr>
      <w:r>
        <w:rPr>
          <w:rFonts w:ascii="Times New Roman" w:hAnsi="Times New Roman" w:cs="Times New Roman"/>
          <w:b w:val="0"/>
          <w:i w:val="0"/>
          <w:color w:val="0F172A"/>
          <w:sz w:val="24"/>
        </w:rPr>
        <w:t>• Campus-wide email dispatches currently operate through in-app toast notifications rather than commercial SMS gateways.</w:t>
      </w:r>
    </w:p>
    <w:p>
      <w:pPr>
        <w:keepNext/>
        <w:spacing w:before="160" w:after="80"/>
        <w:jc w:val="left"/>
      </w:pPr>
      <w:r>
        <w:rPr>
          <w:rFonts w:ascii="Times New Roman" w:hAnsi="Times New Roman" w:cs="Times New Roman"/>
          <w:b/>
          <w:i w:val="0"/>
          <w:color w:val="334155"/>
          <w:sz w:val="26"/>
        </w:rPr>
        <w:t>10.4 Future Enhancements</w:t>
      </w:r>
    </w:p>
    <w:p>
      <w:pPr>
        <w:spacing w:before="0" w:after="120" w:line="276" w:lineRule="auto"/>
        <w:jc w:val="both"/>
      </w:pPr>
      <w:r>
        <w:rPr>
          <w:rFonts w:ascii="Times New Roman" w:hAnsi="Times New Roman" w:cs="Times New Roman"/>
          <w:b w:val="0"/>
          <w:i w:val="0"/>
          <w:color w:val="0F172A"/>
          <w:sz w:val="24"/>
        </w:rPr>
        <w:t>• RFID &amp; NFC Tap-In: Integrating student smart-ID card readers for instantaneous turnstile tap-and-go access.</w:t>
      </w:r>
    </w:p>
    <w:p>
      <w:pPr>
        <w:spacing w:before="0" w:after="120" w:line="276" w:lineRule="auto"/>
        <w:jc w:val="both"/>
      </w:pPr>
      <w:r>
        <w:rPr>
          <w:rFonts w:ascii="Times New Roman" w:hAnsi="Times New Roman" w:cs="Times New Roman"/>
          <w:b w:val="0"/>
          <w:i w:val="0"/>
          <w:color w:val="0F172A"/>
          <w:sz w:val="24"/>
        </w:rPr>
        <w:t>• AI Event Recommendations: Machine learning recommendation engine suggesting events based on student interests.</w:t>
      </w:r>
    </w:p>
    <w:p>
      <w:pPr>
        <w:spacing w:before="0" w:after="120" w:line="276" w:lineRule="auto"/>
        <w:jc w:val="both"/>
      </w:pPr>
      <w:r>
        <w:rPr>
          <w:rFonts w:ascii="Times New Roman" w:hAnsi="Times New Roman" w:cs="Times New Roman"/>
          <w:b w:val="0"/>
          <w:i w:val="0"/>
          <w:color w:val="0F172A"/>
          <w:sz w:val="24"/>
        </w:rPr>
        <w:t>• Progressive Web App (PWA): Offline Service Worker caching enabling ticket viewing without active cellular data.</w:t>
      </w:r>
    </w:p>
    <w:p>
      <w:pPr>
        <w:keepNext/>
        <w:spacing w:before="160" w:after="80"/>
        <w:jc w:val="left"/>
      </w:pPr>
      <w:r>
        <w:rPr>
          <w:rFonts w:ascii="Times New Roman" w:hAnsi="Times New Roman" w:cs="Times New Roman"/>
          <w:b/>
          <w:i w:val="0"/>
          <w:color w:val="334155"/>
          <w:sz w:val="26"/>
        </w:rPr>
        <w:t>10.5 References &amp; Bibliography</w:t>
      </w:r>
    </w:p>
    <w:p>
      <w:pPr>
        <w:spacing w:before="0" w:after="120" w:line="276" w:lineRule="auto"/>
        <w:jc w:val="both"/>
      </w:pPr>
      <w:r>
        <w:rPr>
          <w:rFonts w:ascii="Times New Roman" w:hAnsi="Times New Roman" w:cs="Times New Roman"/>
          <w:b w:val="0"/>
          <w:i w:val="0"/>
          <w:color w:val="0F172A"/>
          <w:sz w:val="24"/>
        </w:rPr>
        <w:t>1. University of Mumbai: Guidelines and Syllabus for Final Year B.Sc. Computer Science (TYCS) Project Work.</w:t>
      </w:r>
    </w:p>
    <w:p>
      <w:pPr>
        <w:spacing w:before="0" w:after="120" w:line="276" w:lineRule="auto"/>
        <w:jc w:val="both"/>
      </w:pPr>
      <w:r>
        <w:rPr>
          <w:rFonts w:ascii="Times New Roman" w:hAnsi="Times New Roman" w:cs="Times New Roman"/>
          <w:b w:val="0"/>
          <w:i w:val="0"/>
          <w:color w:val="0F172A"/>
          <w:sz w:val="24"/>
        </w:rPr>
        <w:t>2. React 18 Official Documentation &amp; Architecture: https://react.dev</w:t>
      </w:r>
    </w:p>
    <w:p>
      <w:pPr>
        <w:spacing w:before="0" w:after="120" w:line="276" w:lineRule="auto"/>
        <w:jc w:val="both"/>
      </w:pPr>
      <w:r>
        <w:rPr>
          <w:rFonts w:ascii="Times New Roman" w:hAnsi="Times New Roman" w:cs="Times New Roman"/>
          <w:b w:val="0"/>
          <w:i w:val="0"/>
          <w:color w:val="0F172A"/>
          <w:sz w:val="24"/>
        </w:rPr>
        <w:t>3. Node.js &amp; Express.js REST Framework Documentation: https://expressjs.com</w:t>
      </w:r>
    </w:p>
    <w:p>
      <w:pPr>
        <w:spacing w:before="0" w:after="120" w:line="276" w:lineRule="auto"/>
        <w:jc w:val="both"/>
      </w:pPr>
      <w:r>
        <w:rPr>
          <w:rFonts w:ascii="Times New Roman" w:hAnsi="Times New Roman" w:cs="Times New Roman"/>
          <w:b w:val="0"/>
          <w:i w:val="0"/>
          <w:color w:val="0F172A"/>
          <w:sz w:val="24"/>
        </w:rPr>
        <w:t>4. MongoDB &amp; Mongoose Object Data Modeling (ODM): https://mongoosejs.com</w:t>
      </w:r>
    </w:p>
    <w:p>
      <w:pPr>
        <w:spacing w:before="0" w:after="120" w:line="276" w:lineRule="auto"/>
        <w:jc w:val="both"/>
      </w:pPr>
      <w:r>
        <w:rPr>
          <w:rFonts w:ascii="Times New Roman" w:hAnsi="Times New Roman" w:cs="Times New Roman"/>
          <w:b w:val="0"/>
          <w:i w:val="0"/>
          <w:color w:val="0F172A"/>
          <w:sz w:val="24"/>
        </w:rPr>
        <w:t>5. html5-qrcode Real-Time Video Stream QR Scanner Library: https://github.com/mebjas/html5-qrcode</w:t>
      </w:r>
    </w:p>
    <w:p>
      <w:pPr>
        <w:spacing w:before="0" w:after="120" w:line="276" w:lineRule="auto"/>
        <w:jc w:val="both"/>
      </w:pPr>
      <w:r>
        <w:rPr>
          <w:rFonts w:ascii="Times New Roman" w:hAnsi="Times New Roman" w:cs="Times New Roman"/>
          <w:b w:val="0"/>
          <w:i w:val="0"/>
          <w:color w:val="0F172A"/>
          <w:sz w:val="24"/>
        </w:rPr>
        <w:t>6. jsPDF Client-Side Vector PDF Document Compilation: https://github.com/parallax/jsPDF</w:t>
      </w:r>
    </w:p>
    <w:p>
      <w:pPr>
        <w:spacing w:before="0" w:after="120" w:line="276" w:lineRule="auto"/>
        <w:jc w:val="both"/>
      </w:pPr>
      <w:r>
        <w:rPr>
          <w:rFonts w:ascii="Times New Roman" w:hAnsi="Times New Roman" w:cs="Times New Roman"/>
          <w:b w:val="0"/>
          <w:i w:val="0"/>
          <w:color w:val="0F172A"/>
          <w:sz w:val="24"/>
        </w:rPr>
        <w:t>7. OWASP Foundation: Top 10 Web Application Security Risks &amp; Defenses: https://owasp.org</w:t>
      </w:r>
    </w:p>
    <w:p>
      <w:pPr>
        <w:spacing w:before="0" w:after="120" w:line="276" w:lineRule="auto"/>
        <w:jc w:val="both"/>
      </w:pPr>
      <w:r>
        <w:rPr>
          <w:rFonts w:ascii="Times New Roman" w:hAnsi="Times New Roman" w:cs="Times New Roman"/>
          <w:b w:val="0"/>
          <w:i w:val="0"/>
          <w:color w:val="0F172A"/>
          <w:sz w:val="24"/>
        </w:rPr>
        <w:t>8. Tailwind CSS Utility-First Framework Documentation: https://tailwindcss.com</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18"/>
      </w:rPr>
      <w:t>TYCS-B • Roll 129 • Harsh Yadav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EventHub: Smart College Event &amp; Fest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