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26"/>
        <w:pBdr/>
        <w:spacing/>
        <w:ind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b/>
          <w:bCs/>
          <w:sz w:val="22"/>
          <w:szCs w:val="22"/>
        </w:rPr>
        <w:t xml:space="preserve">Harsh Yadav</w:t>
      </w: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>
      <w:pPr>
        <w:pStyle w:val="775"/>
        <w:pBdr/>
        <w:spacing/>
        <w:ind w:right="0" w:firstLine="0" w:lef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hyperlink r:id="rId11" w:tooltip="This is my professional mail" w:history="1">
        <w:r>
          <w:rPr>
            <w:rStyle w:val="816"/>
            <w:rFonts w:ascii="Arial" w:hAnsi="Arial" w:eastAsia="Arial" w:cs="Arial"/>
            <w:color w:val="000000" w:themeColor="text1"/>
            <w:sz w:val="22"/>
            <w:szCs w:val="22"/>
          </w:rPr>
          <w:t xml:space="preserve">yharshv271@gmail.com</w:t>
        </w:r>
      </w:hyperlink>
      <w:r>
        <w:rPr>
          <w:rFonts w:ascii="Arial" w:hAnsi="Arial" w:eastAsia="Arial" w:cs="Arial"/>
          <w:sz w:val="22"/>
          <w:szCs w:val="22"/>
        </w:rPr>
        <w:t xml:space="preserve"> </w:t>
      </w:r>
      <w:r>
        <w:rPr>
          <w:rFonts w:ascii="Arial" w:hAnsi="Arial" w:eastAsia="Arial" w:cs="Arial"/>
          <w:b/>
          <w:bCs/>
          <w:sz w:val="22"/>
          <w:szCs w:val="22"/>
        </w:rPr>
        <w:t xml:space="preserve">|</w:t>
      </w:r>
      <w:r>
        <w:rPr>
          <w:rFonts w:ascii="Arial" w:hAnsi="Arial" w:eastAsia="Arial" w:cs="Arial"/>
          <w:sz w:val="22"/>
          <w:szCs w:val="22"/>
        </w:rPr>
        <w:t xml:space="preserve"> +91 90988 35407 </w:t>
      </w:r>
      <w:r>
        <w:rPr>
          <w:rFonts w:ascii="Arial" w:hAnsi="Arial" w:eastAsia="Arial" w:cs="Arial"/>
          <w:b/>
          <w:bCs/>
          <w:sz w:val="22"/>
          <w:szCs w:val="22"/>
        </w:rPr>
        <w:t xml:space="preserve">|</w:t>
      </w:r>
      <w:r>
        <w:rPr>
          <w:rFonts w:ascii="Arial" w:hAnsi="Arial" w:eastAsia="Arial" w:cs="Arial"/>
          <w:sz w:val="22"/>
          <w:szCs w:val="22"/>
        </w:rPr>
        <w:t xml:space="preserve"> </w:t>
      </w:r>
      <w:hyperlink r:id="rId12" w:tooltip="My Github Page" w:history="1">
        <w:r>
          <w:rPr>
            <w:rStyle w:val="816"/>
            <w:rFonts w:ascii="Arial" w:hAnsi="Arial" w:eastAsia="Arial" w:cs="Arial"/>
            <w:color w:val="000000" w:themeColor="text1"/>
            <w:sz w:val="22"/>
            <w:szCs w:val="22"/>
          </w:rPr>
          <w:t xml:space="preserve">github.com/Harshyadv</w:t>
        </w:r>
      </w:hyperlink>
      <w:r>
        <w:rPr>
          <w:rFonts w:ascii="Arial" w:hAnsi="Arial" w:eastAsia="Arial" w:cs="Arial"/>
          <w:sz w:val="22"/>
          <w:szCs w:val="22"/>
        </w:rPr>
        <w:t xml:space="preserve"> </w:t>
      </w:r>
      <w:r>
        <w:rPr>
          <w:rFonts w:ascii="Arial" w:hAnsi="Arial" w:eastAsia="Arial" w:cs="Arial"/>
          <w:b/>
          <w:bCs/>
          <w:sz w:val="22"/>
          <w:szCs w:val="22"/>
        </w:rPr>
        <w:t xml:space="preserve">|</w:t>
      </w:r>
      <w:r>
        <w:rPr>
          <w:rFonts w:ascii="Arial" w:hAnsi="Arial" w:eastAsia="Arial" w:cs="Arial"/>
          <w:sz w:val="22"/>
          <w:szCs w:val="22"/>
        </w:rPr>
        <w:t xml:space="preserve"> </w:t>
      </w:r>
      <w:hyperlink r:id="rId13" w:tooltip="My LinkedIn" w:history="1">
        <w:r>
          <w:rPr>
            <w:rStyle w:val="816"/>
            <w:rFonts w:ascii="Arial" w:hAnsi="Arial" w:eastAsia="Arial" w:cs="Arial"/>
            <w:color w:val="000000" w:themeColor="text1"/>
            <w:sz w:val="22"/>
            <w:szCs w:val="22"/>
          </w:rPr>
          <w:t xml:space="preserve">linkedin.com/in/hyadav0701</w:t>
        </w:r>
      </w:hyperlink>
      <w:r>
        <w:rPr>
          <w:rFonts w:ascii="Arial" w:hAnsi="Arial" w:eastAsia="Arial" w:cs="Arial"/>
          <w:sz w:val="22"/>
          <w:szCs w:val="22"/>
        </w:rPr>
        <w:t xml:space="preserve"> </w:t>
      </w:r>
      <w:r>
        <w:rPr>
          <w:rFonts w:ascii="Arial" w:hAnsi="Arial" w:eastAsia="Arial" w:cs="Arial"/>
          <w:b/>
          <w:bCs/>
          <w:sz w:val="22"/>
          <w:szCs w:val="22"/>
        </w:rPr>
        <w:t xml:space="preserve">|</w:t>
      </w:r>
      <w:r>
        <w:rPr>
          <w:rFonts w:ascii="Arial" w:hAnsi="Arial" w:eastAsia="Arial" w:cs="Arial"/>
          <w:sz w:val="22"/>
          <w:szCs w:val="22"/>
        </w:rPr>
        <w:t xml:space="preserve"> Korba, Chhattisgarh | </w:t>
      </w:r>
      <w:r>
        <w:rPr>
          <w:rFonts w:ascii="Arial" w:hAnsi="Arial" w:eastAsia="Arial" w:cs="Arial"/>
          <w:sz w:val="22"/>
          <w:szCs w:val="22"/>
          <w:u w:val="none"/>
        </w:rPr>
      </w:r>
      <w:hyperlink r:id="rId14" w:tooltip="This is my about me website" w:history="1">
        <w:r>
          <w:rPr>
            <w:rStyle w:val="816"/>
            <w:rFonts w:ascii="Arial" w:hAnsi="Arial" w:eastAsia="Arial" w:cs="Arial"/>
            <w:color w:val="000000" w:themeColor="text1"/>
            <w:sz w:val="22"/>
            <w:szCs w:val="22"/>
          </w:rPr>
          <w:t xml:space="preserve">About me</w:t>
        </w:r>
      </w:hyperlink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>
      <w:pPr>
        <w:pStyle w:val="775"/>
        <w:pBdr/>
        <w:spacing/>
        <w:ind w:right="0" w:firstLine="0" w:lef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9525" distB="9525" distL="9525" distR="10160" simplePos="0" relativeHeight="2" behindDoc="0" locked="0" layoutInCell="1" allowOverlap="1">
                <wp:simplePos x="0" y="0"/>
                <wp:positionH relativeFrom="column">
                  <wp:posOffset>635</wp:posOffset>
                </wp:positionH>
                <wp:positionV relativeFrom="paragraph">
                  <wp:posOffset>88265</wp:posOffset>
                </wp:positionV>
                <wp:extent cx="7190772" cy="0"/>
                <wp:effectExtent l="9524" t="9524" r="9524" b="9524"/>
                <wp:wrapNone/>
                <wp:docPr id="1" name="Shap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flipH="0" flipV="0">
                          <a:off x="0" y="0"/>
                          <a:ext cx="7190772" cy="0"/>
                        </a:xfrm>
                        <a:prstGeom prst="line">
                          <a:avLst/>
                        </a:prstGeom>
                        <a:ln w="19049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0" o:spid="_x0000_s0" style="position:absolute;left:0;text-align:left;z-index:2;mso-wrap-distance-left:0.75pt;mso-wrap-distance-top:0.75pt;mso-wrap-distance-right:0.80pt;mso-wrap-distance-bottom:0.75pt;visibility:visible;" from="0.0pt,6.9pt" to="566.3pt,6.9pt" filled="f" strokecolor="#000000" strokeweight="1.50pt"/>
            </w:pict>
          </mc:Fallback>
        </mc:AlternateContent>
      </w: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>
      <w:pPr>
        <w:pStyle w:val="776"/>
        <w:pBdr/>
        <w:spacing w:before="0"/>
        <w:ind/>
        <w:rPr>
          <w:rFonts w:ascii="Arial" w:hAnsi="Arial" w:cs="Arial"/>
          <w:b/>
          <w:bCs/>
          <w:color w:val="000000" w:themeColor="text1"/>
          <w:sz w:val="22"/>
          <w:szCs w:val="22"/>
          <w:u w:val="single"/>
        </w:rPr>
      </w:pPr>
      <w:r>
        <w:rPr>
          <w:rFonts w:ascii="Arial" w:hAnsi="Arial" w:eastAsia="Arial" w:cs="Arial"/>
          <w:b/>
          <w:bCs/>
          <w:color w:val="000000" w:themeColor="text1"/>
          <w:sz w:val="22"/>
          <w:szCs w:val="22"/>
          <w:u w:val="single"/>
        </w:rPr>
        <w:t xml:space="preserve">Summary</w:t>
      </w:r>
      <w:r>
        <w:rPr>
          <w:rFonts w:ascii="Arial" w:hAnsi="Arial" w:cs="Arial"/>
          <w:b/>
          <w:bCs/>
          <w:color w:val="000000" w:themeColor="text1"/>
          <w:sz w:val="22"/>
          <w:szCs w:val="22"/>
          <w:u w:val="single"/>
        </w:rPr>
      </w:r>
      <w:r>
        <w:rPr>
          <w:rFonts w:ascii="Arial" w:hAnsi="Arial" w:cs="Arial"/>
          <w:b/>
          <w:bCs/>
          <w:color w:val="000000" w:themeColor="text1"/>
          <w:sz w:val="22"/>
          <w:szCs w:val="22"/>
          <w:u w:val="single"/>
        </w:rPr>
      </w:r>
    </w:p>
    <w:p w14:paraId="6BE4C716">
      <w:pPr>
        <w:pBdr/>
        <w:spacing/>
        <w:ind/>
        <w:rPr/>
      </w:pPr>
      <w:r>
        <w:rPr>
          <w:rFonts w:ascii="Arial" w:hAnsi="Arial" w:eastAsia="Arial" w:cs="Arial"/>
          <w:b/>
          <w:bCs/>
          <w:color w:val="000000" w:themeColor="text1"/>
          <w:sz w:val="22"/>
          <w:szCs w:val="22"/>
          <w:u w:val="single"/>
        </w:rPr>
      </w:r>
      <w:r>
        <w:t xml:space="preserve">Systems-focused engineer specializing in lean Linux infrastructure, cloud workflows, and AI-driven script automation. Proven experience in building lightweight, optimized web projects from scratch and managing terminal environments via SSH under tight reso</w:t>
      </w:r>
      <w:r>
        <w:t xml:space="preserve">urce constraints. Leverages this deep technical foundation to provide highly precise, context-aware software localization and technical document translation</w:t>
      </w:r>
      <w:r>
        <w:rPr>
          <w:lang w:val="en-IN"/>
        </w:rPr>
        <w:t xml:space="preserve">.</w:t>
      </w:r>
      <w:r>
        <w:rPr>
          <w:rFonts w:ascii="Arial" w:hAnsi="Arial" w:cs="Arial"/>
          <w:b/>
          <w:bCs/>
          <w:color w:val="000000" w:themeColor="text1"/>
          <w:sz w:val="22"/>
          <w:szCs w:val="22"/>
          <w:u w:val="single"/>
        </w:rPr>
      </w:r>
      <w:r/>
    </w:p>
    <w:p w14:paraId="552B2A20">
      <w:pPr>
        <w:pBdr/>
        <w:spacing/>
        <w:ind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9525" distB="9525" distL="9525" distR="10160" simplePos="0" relativeHeight="2" behindDoc="0" locked="0" layoutInCell="1" allowOverlap="1">
                <wp:simplePos x="0" y="0"/>
                <wp:positionH relativeFrom="column">
                  <wp:posOffset>635</wp:posOffset>
                </wp:positionH>
                <wp:positionV relativeFrom="paragraph">
                  <wp:posOffset>88265</wp:posOffset>
                </wp:positionV>
                <wp:extent cx="7190772" cy="0"/>
                <wp:effectExtent l="0" t="0" r="0" b="0"/>
                <wp:wrapNone/>
                <wp:docPr id="2" name="Shap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908472481" name=""/>
                      <wps:cNvSpPr/>
                      <wps:spPr bwMode="auto">
                        <a:xfrm rot="0" flipH="0" flipV="0">
                          <a:off x="0" y="0"/>
                          <a:ext cx="7190771" cy="0"/>
                        </a:xfrm>
                        <a:prstGeom prst="line">
                          <a:avLst/>
                        </a:prstGeom>
                        <a:ln w="19049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1" o:spid="_x0000_s1" style="position:absolute;left:0;text-align:left;z-index:2;mso-wrap-distance-left:0.75pt;mso-wrap-distance-top:0.75pt;mso-wrap-distance-right:0.80pt;mso-wrap-distance-bottom:0.75pt;rotation:0;visibility:visible;" from="0.0pt,6.9pt" to="566.3pt,6.9pt" filled="f" strokecolor="#000000" strokeweight="1.50pt"/>
            </w:pict>
          </mc:Fallback>
        </mc:AlternateContent>
      </w: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>
      <w:pPr>
        <w:pStyle w:val="776"/>
        <w:suppressLineNumbers w:val="false"/>
        <w:pBdr/>
        <w:spacing w:before="0"/>
        <w:ind/>
        <w:rPr>
          <w:rFonts w:ascii="Arial" w:hAnsi="Arial" w:cs="Arial"/>
          <w:b/>
          <w:bCs/>
          <w:color w:val="000000" w:themeColor="text1"/>
          <w:sz w:val="22"/>
          <w:szCs w:val="22"/>
          <w:u w:val="single"/>
        </w:rPr>
      </w:pPr>
      <w:r>
        <w:rPr>
          <w:rFonts w:ascii="Arial" w:hAnsi="Arial" w:eastAsia="Arial" w:cs="Arial"/>
          <w:b/>
          <w:bCs/>
          <w:color w:val="000000" w:themeColor="text1"/>
          <w:sz w:val="22"/>
          <w:szCs w:val="22"/>
          <w:u w:val="single"/>
        </w:rPr>
        <w:t xml:space="preserve">Skills</w:t>
      </w:r>
      <w:r>
        <w:rPr>
          <w:rFonts w:ascii="Arial" w:hAnsi="Arial" w:cs="Arial"/>
          <w:b/>
          <w:bCs/>
          <w:color w:val="000000" w:themeColor="text1"/>
          <w:sz w:val="22"/>
          <w:szCs w:val="22"/>
          <w:u w:val="single"/>
        </w:rPr>
      </w:r>
      <w:r>
        <w:rPr>
          <w:rFonts w:ascii="Arial" w:hAnsi="Arial" w:cs="Arial"/>
          <w:b/>
          <w:bCs/>
          <w:color w:val="000000" w:themeColor="text1"/>
          <w:sz w:val="22"/>
          <w:szCs w:val="22"/>
          <w:u w:val="single"/>
        </w:rPr>
      </w:r>
    </w:p>
    <w:p w14:paraId="329E438A">
      <w:pPr>
        <w:pStyle w:val="848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b/>
          <w:color w:val="000000"/>
          <w:sz w:val="22"/>
          <w:szCs w:val="22"/>
        </w:rPr>
        <w:t xml:space="preserve">Cloud &amp; DevOps (Learning):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 AWS (EC2), SSH, Docker, Linux CLI, Git/GitHub</w:t>
      </w: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27278534">
      <w:pPr>
        <w:pStyle w:val="848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b/>
          <w:color w:val="000000"/>
          <w:sz w:val="22"/>
          <w:szCs w:val="22"/>
        </w:rPr>
        <w:t xml:space="preserve">AI Coding Tools:</w:t>
      </w:r>
      <w:r>
        <w:rPr>
          <w:rFonts w:ascii="Arial" w:hAnsi="Arial" w:eastAsia="Arial" w:cs="Arial"/>
          <w:color w:val="000000"/>
          <w:sz w:val="22"/>
          <w:szCs w:val="22"/>
          <w:lang w:val="en-IN"/>
        </w:rPr>
        <w:t xml:space="preserve"> Google’s </w:t>
      </w:r>
      <w:r>
        <w:rPr>
          <w:rFonts w:ascii="Arial" w:hAnsi="Arial" w:eastAsia="Arial" w:cs="Arial"/>
          <w:color w:val="000000"/>
          <w:sz w:val="22"/>
          <w:szCs w:val="22"/>
          <w:lang w:val="en-IN"/>
        </w:rPr>
        <w:t xml:space="preserve">Antigravity CLI</w:t>
      </w:r>
      <w:r>
        <w:rPr>
          <w:rFonts w:ascii="Arial" w:hAnsi="Arial" w:eastAsia="Arial" w:cs="Arial"/>
          <w:color w:val="000000"/>
          <w:sz w:val="22"/>
          <w:szCs w:val="22"/>
          <w:lang w:val="en-IN"/>
        </w:rPr>
        <w:t xml:space="preserve">, 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Devin CLI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, Devin Desktop (formerly Windsurf AI)</w:t>
      </w:r>
      <w:r>
        <w:rPr>
          <w:rFonts w:ascii="Arial" w:hAnsi="Arial" w:cs="Arial"/>
          <w:sz w:val="22"/>
          <w:szCs w:val="22"/>
          <w:lang w:val="en-IN"/>
        </w:rPr>
      </w:r>
      <w:r>
        <w:rPr>
          <w:rFonts w:ascii="Arial" w:hAnsi="Arial" w:cs="Arial"/>
          <w:sz w:val="22"/>
          <w:szCs w:val="22"/>
        </w:rPr>
      </w:r>
    </w:p>
    <w:p w14:paraId="2C18E650">
      <w:pPr>
        <w:pStyle w:val="848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b/>
          <w:color w:val="000000"/>
          <w:sz w:val="22"/>
          <w:szCs w:val="22"/>
        </w:rPr>
        <w:t xml:space="preserve">Web Development: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 Responsive Web Design, HTML5, CSS3</w:t>
      </w: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3CCBF967">
      <w:pPr>
        <w:pStyle w:val="848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b/>
          <w:color w:val="000000"/>
          <w:sz w:val="22"/>
          <w:szCs w:val="22"/>
        </w:rPr>
        <w:t xml:space="preserve">Languages &amp; Translation: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 Technical Translation (English 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↔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 Hindi), Software Localization</w:t>
      </w: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552B2A20">
      <w:pPr>
        <w:pBdr/>
        <w:spacing/>
        <w:ind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9525" distB="9525" distL="9525" distR="10160" simplePos="0" relativeHeight="2" behindDoc="0" locked="0" layoutInCell="1" allowOverlap="1">
                <wp:simplePos x="0" y="0"/>
                <wp:positionH relativeFrom="column">
                  <wp:posOffset>635</wp:posOffset>
                </wp:positionH>
                <wp:positionV relativeFrom="paragraph">
                  <wp:posOffset>88265</wp:posOffset>
                </wp:positionV>
                <wp:extent cx="7190772" cy="0"/>
                <wp:effectExtent l="0" t="0" r="0" b="0"/>
                <wp:wrapNone/>
                <wp:docPr id="3" name="Shap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908472481" name=""/>
                      <wps:cNvSpPr/>
                      <wps:spPr bwMode="auto">
                        <a:xfrm rot="0" flipH="0" flipV="0">
                          <a:off x="0" y="0"/>
                          <a:ext cx="7190771" cy="0"/>
                        </a:xfrm>
                        <a:prstGeom prst="line">
                          <a:avLst/>
                        </a:prstGeom>
                        <a:ln w="19049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2" o:spid="_x0000_s2" style="position:absolute;left:0;text-align:left;z-index:2;mso-wrap-distance-left:0.75pt;mso-wrap-distance-top:0.75pt;mso-wrap-distance-right:0.80pt;mso-wrap-distance-bottom:0.75pt;rotation:0;visibility:visible;" from="0.0pt,6.9pt" to="566.3pt,6.9pt" filled="f" strokecolor="#000000" strokeweight="1.50pt"/>
            </w:pict>
          </mc:Fallback>
        </mc:AlternateContent>
      </w: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71AF8DC2">
      <w:pPr>
        <w:pStyle w:val="776"/>
        <w:pBdr/>
        <w:spacing w:before="0"/>
        <w:ind w:firstLine="0" w:lef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b/>
          <w:color w:val="000000"/>
          <w:sz w:val="22"/>
          <w:szCs w:val="22"/>
          <w:u w:val="single"/>
        </w:rPr>
        <w:t xml:space="preserve">Technical Projects &amp; Active Labs</w:t>
      </w: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06E4A781">
      <w:pPr>
        <w:pStyle w:val="777"/>
        <w:numPr>
          <w:ilvl w:val="0"/>
          <w:numId w:val="26"/>
        </w:numPr>
        <w:pBdr/>
        <w:spacing/>
        <w:ind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b/>
          <w:color w:val="000000"/>
          <w:sz w:val="22"/>
          <w:szCs w:val="22"/>
          <w:u w:val="single"/>
        </w:rPr>
      </w:r>
      <w:r>
        <w:rPr>
          <w:rStyle w:val="787"/>
          <w:rFonts w:ascii="Arial" w:hAnsi="Arial" w:eastAsia="Arial" w:cs="Arial"/>
          <w:b/>
          <w:bCs/>
          <w:color w:val="000000" w:themeColor="text1"/>
          <w:sz w:val="22"/>
          <w:szCs w:val="22"/>
        </w:rPr>
        <w:t xml:space="preserve">Cloud &amp; AI Tools Lab Work (In Progress)</w:t>
      </w: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48E6AED8">
      <w:pPr>
        <w:pStyle w:val="848"/>
        <w:numPr>
          <w:ilvl w:val="1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color w:val="000000"/>
          <w:sz w:val="22"/>
          <w:szCs w:val="22"/>
        </w:rPr>
        <w:t xml:space="preserve">Provisioned and maintained a live </w:t>
      </w:r>
      <w:r>
        <w:rPr>
          <w:rFonts w:ascii="Arial" w:hAnsi="Arial" w:eastAsia="Arial" w:cs="Arial"/>
          <w:b/>
          <w:color w:val="000000"/>
          <w:sz w:val="22"/>
          <w:szCs w:val="22"/>
        </w:rPr>
        <w:t xml:space="preserve">AWS EC2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 instance, handling all remote server management and configuration entirely over </w:t>
      </w:r>
      <w:r>
        <w:rPr>
          <w:rFonts w:ascii="Arial" w:hAnsi="Arial" w:eastAsia="Arial" w:cs="Arial"/>
          <w:b/>
          <w:color w:val="000000"/>
          <w:sz w:val="22"/>
          <w:szCs w:val="22"/>
        </w:rPr>
        <w:t xml:space="preserve">SSH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.</w:t>
      </w: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51DDC0CE">
      <w:pPr>
        <w:pStyle w:val="848"/>
        <w:numPr>
          <w:ilvl w:val="1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color w:val="000000"/>
          <w:sz w:val="22"/>
          <w:szCs w:val="22"/>
        </w:rPr>
        <w:t xml:space="preserve">Practicing application containerization using </w:t>
      </w:r>
      <w:r>
        <w:rPr>
          <w:rFonts w:ascii="Arial" w:hAnsi="Arial" w:eastAsia="Arial" w:cs="Arial"/>
          <w:b/>
          <w:color w:val="000000"/>
          <w:sz w:val="22"/>
          <w:szCs w:val="22"/>
        </w:rPr>
        <w:t xml:space="preserve">Docker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 directly inside a cloud environment to learn infrastructure consistency.</w:t>
      </w: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5B09E984">
      <w:pPr>
        <w:pStyle w:val="848"/>
        <w:numPr>
          <w:ilvl w:val="1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color w:val="000000"/>
          <w:sz w:val="22"/>
          <w:szCs w:val="22"/>
        </w:rPr>
      </w:r>
      <w:r>
        <w:t xml:space="preserve">Leveraging terminal-based agentic workflows using </w:t>
      </w:r>
      <w:r>
        <w:rPr>
          <w:b/>
          <w:bCs/>
        </w:rPr>
        <w:t xml:space="preserve">Google’s Antigravity CLI</w:t>
      </w:r>
      <w:r>
        <w:t xml:space="preserve">, </w:t>
      </w:r>
      <w:r>
        <w:rPr>
          <w:b/>
          <w:bCs/>
        </w:rPr>
        <w:t xml:space="preserve">Devin CLI</w:t>
      </w:r>
      <w:r>
        <w:t xml:space="preserve">, and </w:t>
      </w:r>
      <w:r>
        <w:rPr>
          <w:b/>
          <w:bCs/>
        </w:rPr>
        <w:t xml:space="preserve">Devin Desktop</w:t>
      </w:r>
      <w:r>
        <w:t xml:space="preserve"> in remote environments to automate code editing, refactoring, and debugging.</w:t>
      </w:r>
      <w:r>
        <w:rPr>
          <w:rFonts w:ascii="Arial" w:hAnsi="Arial" w:eastAsia="Arial" w:cs="Arial"/>
          <w:color w:val="000000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30D2D68F">
      <w:pPr>
        <w:pStyle w:val="777"/>
        <w:numPr>
          <w:ilvl w:val="0"/>
          <w:numId w:val="26"/>
        </w:numPr>
        <w:pBdr/>
        <w:spacing/>
        <w:ind/>
        <w:rPr>
          <w:rFonts w:ascii="Arial" w:hAnsi="Arial" w:cs="Arial"/>
          <w:sz w:val="22"/>
          <w:szCs w:val="22"/>
        </w:rPr>
      </w:pPr>
      <w:r>
        <w:rPr>
          <w:rStyle w:val="787"/>
          <w:rFonts w:ascii="Arial" w:hAnsi="Arial" w:eastAsia="Arial" w:cs="Arial"/>
          <w:b/>
          <w:bCs/>
          <w:color w:val="000000" w:themeColor="text1"/>
          <w:sz w:val="22"/>
          <w:szCs w:val="22"/>
        </w:rPr>
      </w:r>
      <w:r>
        <w:rPr>
          <w:rStyle w:val="787"/>
          <w:rFonts w:ascii="Arial" w:hAnsi="Arial" w:eastAsia="Arial" w:cs="Arial"/>
          <w:b/>
          <w:bCs/>
          <w:color w:val="000000" w:themeColor="text1"/>
          <w:sz w:val="22"/>
          <w:szCs w:val="22"/>
        </w:rPr>
        <w:t xml:space="preserve">Personal Portfolio &amp; "About Me" Website</w:t>
      </w:r>
      <w:r>
        <w:rPr>
          <w:rStyle w:val="787"/>
          <w:rFonts w:ascii="Arial" w:hAnsi="Arial" w:eastAsia="Arial" w:cs="Arial"/>
          <w:b/>
          <w:bCs/>
          <w:color w:val="000000" w:themeColor="text1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55197DBF">
      <w:pPr>
        <w:pStyle w:val="848"/>
        <w:numPr>
          <w:ilvl w:val="1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eastAsia="Arial" w:cs="Arial"/>
          <w:color w:val="000000"/>
          <w:sz w:val="22"/>
          <w:szCs w:val="22"/>
        </w:rPr>
        <w:t xml:space="preserve">Built and deployed a responsive personal website to showcase frontend design skills and active code repositories.</w:t>
      </w:r>
      <w:r>
        <w:rPr>
          <w:rFonts w:ascii="Arial" w:hAnsi="Arial" w:cs="Arial"/>
          <w:color w:val="000000"/>
          <w:sz w:val="22"/>
          <w:szCs w:val="22"/>
        </w:rPr>
      </w:r>
      <w:r>
        <w:rPr>
          <w:rFonts w:ascii="Arial" w:hAnsi="Arial" w:cs="Arial"/>
          <w:color w:val="000000"/>
          <w:sz w:val="22"/>
          <w:szCs w:val="22"/>
        </w:rPr>
      </w:r>
    </w:p>
    <w:p w14:paraId="2AA27CC4">
      <w:pPr>
        <w:pStyle w:val="848"/>
        <w:numPr>
          <w:ilvl w:val="1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color w:val="000000"/>
          <w:sz w:val="22"/>
          <w:szCs w:val="22"/>
        </w:rPr>
      </w:r>
      <w:r>
        <w:rPr>
          <w:rFonts w:ascii="Arial" w:hAnsi="Arial" w:eastAsia="Arial" w:cs="Arial"/>
          <w:color w:val="000000"/>
          <w:sz w:val="22"/>
          <w:szCs w:val="22"/>
        </w:rPr>
        <w:t xml:space="preserve">Optimized web pages for clean layouts, fast loading times, and mobile responsiveness.</w:t>
      </w: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64905F19">
      <w:pPr>
        <w:pStyle w:val="777"/>
        <w:numPr>
          <w:ilvl w:val="0"/>
          <w:numId w:val="26"/>
        </w:numPr>
        <w:pBdr/>
        <w:spacing/>
        <w:ind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b/>
          <w:color w:val="000000"/>
          <w:sz w:val="22"/>
          <w:szCs w:val="22"/>
        </w:rPr>
        <w:t xml:space="preserve">Open-Source Localization </w:t>
      </w:r>
      <w:r>
        <w:rPr>
          <w:rFonts w:ascii="Arial" w:hAnsi="Arial" w:eastAsia="Arial" w:cs="Arial"/>
          <w:b/>
          <w:color w:val="000000"/>
          <w:sz w:val="22"/>
          <w:szCs w:val="22"/>
          <w:lang w:val="en-IN"/>
        </w:rPr>
        <w:t xml:space="preserve">→</w:t>
      </w:r>
      <w:r>
        <w:rPr>
          <w:rFonts w:ascii="Arial" w:hAnsi="Arial" w:eastAsia="Arial" w:cs="Arial"/>
          <w:b/>
          <w:color w:val="000000"/>
          <w:sz w:val="22"/>
          <w:szCs w:val="22"/>
        </w:rPr>
        <w:t xml:space="preserve"> </w:t>
      </w:r>
      <w:hyperlink r:id="rId15" w:tooltip="The Hindi translation" w:history="1">
        <w:r>
          <w:rPr>
            <w:rStyle w:val="816"/>
            <w:rFonts w:ascii="Arial" w:hAnsi="Arial" w:eastAsia="Arial" w:cs="Arial"/>
            <w:b/>
            <w:color w:val="000000" w:themeColor="text1"/>
            <w:sz w:val="22"/>
            <w:szCs w:val="22"/>
          </w:rPr>
          <w:t xml:space="preserve">keepandroidopen.org</w:t>
        </w:r>
      </w:hyperlink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359E436F">
      <w:pPr>
        <w:pStyle w:val="848"/>
        <w:numPr>
          <w:ilvl w:val="1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color w:val="000000"/>
          <w:sz w:val="22"/>
          <w:szCs w:val="22"/>
        </w:rPr>
        <w:t xml:space="preserve">Translated the official documentation and web assets of the 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keepandroidopen.org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 initiative into natural, context-accurate Hindi.</w:t>
      </w: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4AAD7B58">
      <w:pPr>
        <w:pStyle w:val="848"/>
        <w:numPr>
          <w:ilvl w:val="1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color w:val="000000"/>
          <w:sz w:val="22"/>
          <w:szCs w:val="22"/>
        </w:rPr>
        <w:t xml:space="preserve">Ensured complex mobile OS and technical concepts were accurately localized for Hindi-speaking developers and users.</w:t>
      </w: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552B2A20">
      <w:pPr>
        <w:pBdr/>
        <w:spacing/>
        <w:ind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9525" distB="9525" distL="9525" distR="10160" simplePos="0" relativeHeight="2" behindDoc="0" locked="0" layoutInCell="1" allowOverlap="1">
                <wp:simplePos x="0" y="0"/>
                <wp:positionH relativeFrom="column">
                  <wp:posOffset>635</wp:posOffset>
                </wp:positionH>
                <wp:positionV relativeFrom="paragraph">
                  <wp:posOffset>88265</wp:posOffset>
                </wp:positionV>
                <wp:extent cx="7190772" cy="0"/>
                <wp:effectExtent l="0" t="0" r="0" b="0"/>
                <wp:wrapNone/>
                <wp:docPr id="4" name="Shap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908472481" name=""/>
                      <wps:cNvSpPr/>
                      <wps:spPr bwMode="auto">
                        <a:xfrm rot="0" flipH="0" flipV="0">
                          <a:off x="0" y="0"/>
                          <a:ext cx="7190771" cy="0"/>
                        </a:xfrm>
                        <a:prstGeom prst="line">
                          <a:avLst/>
                        </a:prstGeom>
                        <a:ln w="19049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3" o:spid="_x0000_s3" style="position:absolute;left:0;text-align:left;z-index:2;mso-wrap-distance-left:0.75pt;mso-wrap-distance-top:0.75pt;mso-wrap-distance-right:0.80pt;mso-wrap-distance-bottom:0.75pt;rotation:0;visibility:visible;" from="0.0pt,6.9pt" to="566.3pt,6.9pt" filled="f" strokecolor="#000000" strokeweight="1.50pt"/>
            </w:pict>
          </mc:Fallback>
        </mc:AlternateContent>
      </w: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>
      <w:pPr>
        <w:pStyle w:val="776"/>
        <w:pBdr/>
        <w:spacing w:before="0"/>
        <w:ind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b/>
          <w:bCs/>
          <w:color w:val="000000" w:themeColor="text1"/>
          <w:sz w:val="22"/>
          <w:szCs w:val="22"/>
          <w:u w:val="single"/>
        </w:rPr>
        <w:t xml:space="preserve">Education</w:t>
      </w: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6EFC70D9">
      <w:pPr>
        <w:pStyle w:val="777"/>
        <w:numPr>
          <w:ilvl w:val="0"/>
          <w:numId w:val="13"/>
        </w:numPr>
        <w:pBdr/>
        <w:spacing w:after="0" w:before="160"/>
        <w:ind/>
        <w:outlineLvl w:val="2"/>
        <w:rPr>
          <w:rFonts w:ascii="Arial" w:hAnsi="Arial" w:cs="Arial"/>
          <w:color w:val="000000" w:themeColor="text1"/>
          <w:sz w:val="22"/>
          <w:szCs w:val="22"/>
        </w:rPr>
      </w:pPr>
      <w:r>
        <w:rPr>
          <w:rStyle w:val="787"/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eastAsia="Arial" w:cs="Arial"/>
          <w:b/>
          <w:bCs/>
          <w:color w:val="000000" w:themeColor="text1"/>
          <w:sz w:val="22"/>
          <w:szCs w:val="22"/>
        </w:rPr>
        <w:t xml:space="preserve">Master of Computer Science (</w:t>
      </w:r>
      <w:r>
        <w:rPr>
          <w:rFonts w:ascii="Arial" w:hAnsi="Arial" w:eastAsia="Arial" w:cs="Arial"/>
          <w:b/>
          <w:bCs/>
          <w:color w:val="000000" w:themeColor="text1"/>
          <w:sz w:val="22"/>
          <w:szCs w:val="22"/>
        </w:rPr>
        <w:t xml:space="preserve">2022 - 2024</w:t>
      </w:r>
      <w:r>
        <w:rPr>
          <w:rFonts w:ascii="Arial" w:hAnsi="Arial" w:eastAsia="Arial" w:cs="Arial"/>
          <w:b/>
          <w:bCs/>
          <w:color w:val="000000" w:themeColor="text1"/>
          <w:sz w:val="22"/>
          <w:szCs w:val="22"/>
        </w:rPr>
        <w:t xml:space="preserve">)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 w14:paraId="3FDF5168">
      <w:pPr>
        <w:pStyle w:val="848"/>
        <w:numPr>
          <w:ilvl w:val="1"/>
          <w:numId w:val="13"/>
        </w:numPr>
        <w:pBdr/>
        <w:spacing w:after="0" w:before="0"/>
        <w:ind w:right="0" w:hanging="360" w:left="144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Guru Ghasidas Vishwavidyalaya, Bilaspur - </w:t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CGPA: 7.27 </w:t>
      </w:r>
      <w:r>
        <w:rPr>
          <w:rFonts w:ascii="Arial" w:hAnsi="Arial" w:eastAsia="Arial" w:cs="Arial"/>
          <w:b w:val="0"/>
          <w:bCs w:val="0"/>
          <w:color w:val="000000" w:themeColor="text1"/>
          <w:sz w:val="22"/>
          <w:szCs w:val="22"/>
        </w:rPr>
        <w:t xml:space="preserve">(68.50%)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 w14:paraId="430DC824">
      <w:pPr>
        <w:pStyle w:val="777"/>
        <w:numPr>
          <w:ilvl w:val="0"/>
          <w:numId w:val="13"/>
        </w:numPr>
        <w:pBdr/>
        <w:spacing w:after="0" w:before="160"/>
        <w:ind/>
        <w:outlineLvl w:val="2"/>
        <w:rPr>
          <w:rFonts w:ascii="Arial" w:hAnsi="Arial" w:cs="Arial"/>
          <w:color w:val="000000" w:themeColor="text1"/>
          <w:sz w:val="22"/>
          <w:szCs w:val="22"/>
        </w:rPr>
      </w:pPr>
      <w:r>
        <w:rPr>
          <w:rStyle w:val="787"/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eastAsia="Arial" w:cs="Arial"/>
          <w:b/>
          <w:bCs/>
          <w:color w:val="000000" w:themeColor="text1"/>
          <w:sz w:val="22"/>
          <w:szCs w:val="22"/>
        </w:rPr>
        <w:t xml:space="preserve">Bachelor of Science (Computer Science)</w:t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 </w:t>
      </w:r>
      <w:r>
        <w:rPr>
          <w:rFonts w:ascii="Arial" w:hAnsi="Arial" w:eastAsia="Arial" w:cs="Arial"/>
          <w:b/>
          <w:bCs/>
          <w:color w:val="000000" w:themeColor="text1"/>
          <w:sz w:val="22"/>
          <w:szCs w:val="22"/>
        </w:rPr>
        <w:t xml:space="preserve">(2019 - 2022)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 w14:paraId="5DCBE342">
      <w:pPr>
        <w:pStyle w:val="848"/>
        <w:numPr>
          <w:ilvl w:val="1"/>
          <w:numId w:val="14"/>
        </w:numPr>
        <w:pBdr/>
        <w:spacing w:before="0"/>
        <w:ind w:right="0" w:hanging="360" w:left="144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Kamla Nehru College, Korba - 76.83%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 w14:paraId="552B2A20">
      <w:pPr>
        <w:pBdr/>
        <w:spacing/>
        <w:ind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9525" distB="9525" distL="9525" distR="10160" simplePos="0" relativeHeight="2" behindDoc="0" locked="0" layoutInCell="1" allowOverlap="1">
                <wp:simplePos x="0" y="0"/>
                <wp:positionH relativeFrom="column">
                  <wp:posOffset>635</wp:posOffset>
                </wp:positionH>
                <wp:positionV relativeFrom="paragraph">
                  <wp:posOffset>88265</wp:posOffset>
                </wp:positionV>
                <wp:extent cx="7190772" cy="0"/>
                <wp:effectExtent l="0" t="0" r="0" b="0"/>
                <wp:wrapNone/>
                <wp:docPr id="5" name="Shap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908472481" name=""/>
                      <wps:cNvSpPr/>
                      <wps:spPr bwMode="auto">
                        <a:xfrm rot="0" flipH="0" flipV="0">
                          <a:off x="0" y="0"/>
                          <a:ext cx="7190771" cy="0"/>
                        </a:xfrm>
                        <a:prstGeom prst="line">
                          <a:avLst/>
                        </a:prstGeom>
                        <a:ln w="19049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4" o:spid="_x0000_s4" style="position:absolute;left:0;text-align:left;z-index:2;mso-wrap-distance-left:0.75pt;mso-wrap-distance-top:0.75pt;mso-wrap-distance-right:0.80pt;mso-wrap-distance-bottom:0.75pt;rotation:0;visibility:visible;" from="0.0pt,6.9pt" to="566.3pt,6.9pt" filled="f" strokecolor="#000000" strokeweight="1.50pt"/>
            </w:pict>
          </mc:Fallback>
        </mc:AlternateContent>
      </w: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>
      <w:pPr>
        <w:pStyle w:val="776"/>
        <w:pBdr/>
        <w:spacing w:before="0"/>
        <w:ind/>
        <w:rPr>
          <w:rFonts w:ascii="Arial" w:hAnsi="Arial" w:cs="Arial"/>
          <w:sz w:val="22"/>
          <w:szCs w:val="22"/>
        </w:rPr>
      </w:pPr>
      <w:r>
        <w:rPr>
          <w:rStyle w:val="786"/>
          <w:rFonts w:ascii="Arial" w:hAnsi="Arial" w:eastAsia="Arial" w:cs="Arial"/>
          <w:b/>
          <w:bCs/>
          <w:color w:val="000000" w:themeColor="text1"/>
          <w:sz w:val="22"/>
          <w:szCs w:val="22"/>
          <w:u w:val="single"/>
        </w:rPr>
        <w:t xml:space="preserve">Certifications</w:t>
      </w: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>
      <w:pPr>
        <w:pStyle w:val="848"/>
        <w:numPr>
          <w:ilvl w:val="0"/>
          <w:numId w:val="12"/>
        </w:numPr>
        <w:pBdr/>
        <w:spacing w:before="0"/>
        <w:ind w:right="0"/>
        <w:contextualSpacing w:val="true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FreeCodeCamp - </w:t>
      </w:r>
      <w:hyperlink r:id="rId16" w:tooltip="https://freecodecamp.org/certification/Hrshydv/responsive-web-design" w:history="1">
        <w:r>
          <w:rPr>
            <w:rStyle w:val="816"/>
            <w:rFonts w:ascii="Arial" w:hAnsi="Arial" w:eastAsia="Arial" w:cs="Arial"/>
            <w:color w:val="000000" w:themeColor="text1"/>
            <w:sz w:val="22"/>
            <w:szCs w:val="22"/>
          </w:rPr>
          <w:t xml:space="preserve">Responsive Web Design</w:t>
        </w:r>
      </w:hyperlink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 w14:paraId="552B2A20">
      <w:pPr>
        <w:pBdr/>
        <w:spacing/>
        <w:ind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9525" distB="9525" distL="9525" distR="10160" simplePos="0" relativeHeight="2" behindDoc="0" locked="0" layoutInCell="1" allowOverlap="1">
                <wp:simplePos x="0" y="0"/>
                <wp:positionH relativeFrom="column">
                  <wp:posOffset>635</wp:posOffset>
                </wp:positionH>
                <wp:positionV relativeFrom="paragraph">
                  <wp:posOffset>88265</wp:posOffset>
                </wp:positionV>
                <wp:extent cx="7190772" cy="0"/>
                <wp:effectExtent l="0" t="0" r="0" b="0"/>
                <wp:wrapNone/>
                <wp:docPr id="6" name="Shap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908472481" name=""/>
                      <wps:cNvSpPr/>
                      <wps:spPr bwMode="auto">
                        <a:xfrm rot="0" flipH="0" flipV="0">
                          <a:off x="0" y="0"/>
                          <a:ext cx="7190771" cy="0"/>
                        </a:xfrm>
                        <a:prstGeom prst="line">
                          <a:avLst/>
                        </a:prstGeom>
                        <a:ln w="19049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5" o:spid="_x0000_s5" style="position:absolute;left:0;text-align:left;z-index:2;mso-wrap-distance-left:0.75pt;mso-wrap-distance-top:0.75pt;mso-wrap-distance-right:0.80pt;mso-wrap-distance-bottom:0.75pt;rotation:0;visibility:visible;" from="0.0pt,6.9pt" to="566.3pt,6.9pt" filled="f" strokecolor="#000000" strokeweight="1.50pt"/>
            </w:pict>
          </mc:Fallback>
        </mc:AlternateContent>
      </w: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sectPr>
      <w:headerReference w:type="default" r:id="rId9"/>
      <w:footerReference w:type="default" r:id="rId10"/>
      <w:footnotePr/>
      <w:endnotePr/>
      <w:type w:val="nextPage"/>
      <w:pgSz w:h="17986" w:orient="portrait" w:w="12715"/>
      <w:pgMar w:top="720" w:right="720" w:bottom="720" w:left="720" w:header="0" w:footer="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&amp;apos;Courier New&amp;apos;">
    <w:panose1 w:val="05040102010807070707"/>
  </w:font>
  <w:font w:name="Symbol">
    <w:panose1 w:val="05050102010706020507"/>
  </w:font>
  <w:font w:name="Noto Sans CJK SC">
    <w:panose1 w:val="05040102010807070707"/>
  </w:font>
  <w:font w:name="Noto Sans Devanagari">
    <w:panose1 w:val="05040102010807070707"/>
  </w:font>
  <w:font w:name="Wingdings">
    <w:panose1 w:val="05000000000000000000"/>
  </w:font>
  <w:font w:name="Liberation Sans">
    <w:panose1 w:val="020B0604020202020204"/>
  </w:font>
  <w:font w:name="Liberation Mono">
    <w:panose1 w:val="02070309020205020404"/>
  </w:font>
  <w:font w:name="Courier New">
    <w:panose1 w:val="02070309020205020404"/>
  </w:font>
  <w:font w:name="OpenSymbol">
    <w:panose1 w:val="050100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0546E21">
    <w:pPr>
      <w:pStyle w:val="775"/>
      <w:pBdr/>
      <w:spacing w:after="200" w:before="0"/>
      <w:ind w:right="0" w:firstLine="0" w:left="0"/>
      <w:rPr>
        <w:b/>
        <w:bCs/>
        <w:sz w:val="22"/>
        <w:szCs w:val="22"/>
        <w:highlight w:val="none"/>
      </w:rPr>
    </w:pPr>
    <w:r>
      <w:rPr>
        <w:b/>
        <w:bCs/>
        <w:i/>
        <w:iCs/>
        <w:sz w:val="22"/>
        <w:szCs w:val="22"/>
      </w:rPr>
    </w:r>
    <w:r>
      <w:rPr>
        <w:b/>
        <w:bCs/>
        <w:sz w:val="22"/>
        <w:szCs w:val="22"/>
        <w:highlight w:val="none"/>
      </w:rPr>
    </w:r>
    <w:r>
      <w:rPr>
        <w:b/>
        <w:bCs/>
        <w:sz w:val="22"/>
        <w:szCs w:val="22"/>
        <w:highlight w:val="none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F86F9EB">
    <w:pPr>
      <w:pStyle w:val="831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Arial" w:hAnsi="Arial" w:cs="Arial"/>
      </w:rPr>
      <w:start w:val="1"/>
      <w:suff w:val="tab"/>
    </w:lvl>
    <w:lvl w:ilvl="2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1">
    <w:lvl w:ilvl="0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Arial" w:hAnsi="Arial" w:cs="Arial"/>
      </w:rPr>
      <w:start w:val="1"/>
      <w:suff w:val="tab"/>
    </w:lvl>
    <w:lvl w:ilvl="1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Arial" w:hAnsi="Arial" w:cs="Arial"/>
      </w:rPr>
      <w:start w:val="1"/>
      <w:suff w:val="tab"/>
    </w:lvl>
    <w:lvl w:ilvl="2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2">
    <w:lvl w:ilvl="0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3">
    <w:lvl w:ilvl="0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4">
    <w:lvl w:ilvl="0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Arial" w:hAnsi="Arial" w:cs="Arial"/>
      </w:rPr>
      <w:start w:val="1"/>
      <w:suff w:val="tab"/>
    </w:lvl>
    <w:lvl w:ilvl="1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Arial" w:hAnsi="Arial" w:cs="Arial"/>
      </w:rPr>
      <w:start w:val="1"/>
      <w:suff w:val="tab"/>
    </w:lvl>
    <w:lvl w:ilvl="2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5">
    <w:lvl w:ilvl="0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Arial" w:hAnsi="Arial" w:cs="Arial"/>
      </w:rPr>
      <w:start w:val="1"/>
      <w:suff w:val="tab"/>
    </w:lvl>
    <w:lvl w:ilvl="1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Arial" w:hAnsi="Arial" w:cs="Arial"/>
      </w:rPr>
      <w:start w:val="1"/>
      <w:suff w:val="tab"/>
    </w:lvl>
    <w:lvl w:ilvl="2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6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◦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OpenSymbol" w:hAnsi="OpenSymbol" w:cs="OpenSymbol"/>
      </w:rPr>
      <w:start w:val="1"/>
      <w:suff w:val="tab"/>
    </w:lvl>
    <w:lvl w:ilvl="2">
      <w:isLgl w:val="false"/>
      <w:lvlJc w:val="left"/>
      <w:lvlText w:val="▪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OpenSymbol" w:hAnsi="OpenSymbol" w:cs="Open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◦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OpenSymbol" w:hAnsi="OpenSymbol" w:cs="OpenSymbol"/>
      </w:rPr>
      <w:start w:val="1"/>
      <w:suff w:val="tab"/>
    </w:lvl>
    <w:lvl w:ilvl="5">
      <w:isLgl w:val="false"/>
      <w:lvlJc w:val="left"/>
      <w:lvlText w:val="▪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hint="default" w:ascii="OpenSymbol" w:hAnsi="OpenSymbol" w:cs="Open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◦"/>
      <w:numFmt w:val="bullet"/>
      <w:pPr>
        <w:pBdr/>
        <w:tabs>
          <w:tab w:val="num" w:leader="none" w:pos="3240"/>
        </w:tabs>
        <w:spacing/>
        <w:ind w:hanging="360" w:left="3240"/>
      </w:pPr>
      <w:rPr>
        <w:rFonts w:hint="default" w:ascii="OpenSymbol" w:hAnsi="OpenSymbol" w:cs="OpenSymbol"/>
      </w:rPr>
      <w:start w:val="1"/>
      <w:suff w:val="tab"/>
    </w:lvl>
    <w:lvl w:ilvl="8">
      <w:isLgl w:val="false"/>
      <w:lvlJc w:val="left"/>
      <w:lvlText w:val="▪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OpenSymbol" w:hAnsi="OpenSymbol" w:cs="OpenSymbol"/>
      </w:rPr>
      <w:start w:val="1"/>
      <w:suff w:val="tab"/>
    </w:lvl>
  </w:abstractNum>
  <w:abstractNum w:abstractNumId="7"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abstractNum w:abstractNumId="8">
    <w:nsid w:val="37A3D3C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341051C8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–"/>
      <w:numFmt w:val="bullet"/>
      <w:pPr>
        <w:pBdr/>
        <w:spacing/>
        <w:ind w:hanging="360" w:left="1440"/>
      </w:pPr>
      <w:rPr>
        <w:rFonts w:ascii="Arial" w:hAnsi="Arial" w:eastAsia="Arial" w:cs="Arial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46081262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156A1E11"/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rFonts w:ascii="OpenSymbol" w:hAnsi="OpenSymbol" w:eastAsia="OpenSymbol" w:cs="OpenSymbol"/>
        <w:color w:val="000000" w:themeColor="text1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rFonts w:ascii="OpenSymbol" w:hAnsi="OpenSymbol" w:eastAsia="OpenSymbol" w:cs="OpenSymbol"/>
        <w:color w:val="000000" w:themeColor="text1"/>
        <w:sz w:val="24"/>
      </w:rPr>
      <w:start w:val="0"/>
      <w:suff w:val="tab"/>
    </w:lvl>
    <w:lvl w:ilvl="1">
      <w:isLgl w:val="false"/>
      <w:lvlJc w:val="left"/>
      <w:lvlText w:val="–"/>
      <w:numFmt w:val="bullet"/>
      <w:pPr>
        <w:pBdr/>
        <w:spacing/>
        <w:ind w:hanging="360" w:left="1440"/>
      </w:pPr>
      <w:rPr>
        <w:rFonts w:ascii="Arial" w:hAnsi="Arial"/>
      </w:rPr>
      <w:start w:val="0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ascii="Wingdings" w:hAnsi="Wingdings" w:cs="Wingdings"/>
      </w:rPr>
      <w:start w:val="0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ascii="Symbol" w:hAnsi="Symbol" w:cs="Symbol"/>
      </w:rPr>
      <w:start w:val="0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'Courier New'" w:hAnsi="'Courier New'" w:cs="'Courier New'"/>
      </w:rPr>
      <w:start w:val="0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ascii="Wingdings" w:hAnsi="Wingdings" w:cs="Wingdings"/>
      </w:rPr>
      <w:start w:val="0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ascii="Symbol" w:hAnsi="Symbol" w:cs="Symbol"/>
      </w:rPr>
      <w:start w:val="0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'Courier New'" w:hAnsi="'Courier New'" w:cs="'Courier New'"/>
      </w:rPr>
      <w:start w:val="0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ascii="Wingdings" w:hAnsi="Wingdings" w:cs="Wingdings"/>
      </w:rPr>
      <w:start w:val="0"/>
      <w:suff w:val="tab"/>
    </w:lvl>
  </w:abstractNum>
  <w:abstractNum w:abstractNumId="13"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rFonts w:ascii="OpenSymbol" w:hAnsi="OpenSymbol" w:eastAsia="OpenSymbol" w:cs="OpenSymbol"/>
      </w:rPr>
      <w:start w:val="0"/>
      <w:suff w:val="tab"/>
    </w:lvl>
    <w:lvl w:ilvl="1">
      <w:isLgl w:val="false"/>
      <w:lvlJc w:val="left"/>
      <w:lvlText w:val="–"/>
      <w:numFmt w:val="bullet"/>
      <w:pPr>
        <w:pBdr/>
        <w:spacing/>
        <w:ind w:hanging="360" w:left="1440"/>
      </w:pPr>
      <w:rPr>
        <w:rFonts w:ascii="Arial" w:hAnsi="Arial"/>
      </w:rPr>
      <w:start w:val="0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ascii="Wingdings" w:hAnsi="Wingdings" w:cs="Wingdings"/>
      </w:rPr>
      <w:start w:val="0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ascii="Symbol" w:hAnsi="Symbol" w:cs="Symbol"/>
      </w:rPr>
      <w:start w:val="0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'Courier New'" w:hAnsi="'Courier New'" w:cs="'Courier New'"/>
      </w:rPr>
      <w:start w:val="0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ascii="Wingdings" w:hAnsi="Wingdings" w:cs="Wingdings"/>
      </w:rPr>
      <w:start w:val="0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ascii="Symbol" w:hAnsi="Symbol" w:cs="Symbol"/>
      </w:rPr>
      <w:start w:val="0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'Courier New'" w:hAnsi="'Courier New'" w:cs="'Courier New'"/>
      </w:rPr>
      <w:start w:val="0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ascii="Wingdings" w:hAnsi="Wingdings" w:cs="Wingdings"/>
      </w:rPr>
      <w:start w:val="0"/>
      <w:suff w:val="tab"/>
    </w:lvl>
  </w:abstractNum>
  <w:abstractNum w:abstractNumId="14">
    <w:nsid w:val="3896FB4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0FB98344"/>
    <w:lvl w:ilvl="0">
      <w:isLgl w:val="false"/>
      <w:lvlJc w:val="left"/>
      <w:lvlText w:val="• "/>
      <w:numFmt w:val="bullet"/>
      <w:pPr>
        <w:pBdr/>
        <w:spacing/>
        <w:ind w:hanging="360" w:left="709"/>
      </w:pPr>
      <w:rPr>
        <w:rFonts w:ascii="OpenSymbol" w:hAnsi="OpenSymbol" w:eastAsia="OpenSymbol" w:cs="OpenSymbol"/>
        <w:color w:val="000000" w:themeColor="text1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6D9DE70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439C26CB"/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rFonts w:ascii="OpenSymbol" w:hAnsi="OpenSymbol" w:eastAsia="OpenSymbol" w:cs="OpenSymbol"/>
        <w:color w:val="000000" w:themeColor="text1"/>
      </w:rPr>
      <w:start w:val="0"/>
      <w:suff w:val="tab"/>
    </w:lvl>
    <w:lvl w:ilvl="1">
      <w:isLgl w:val="false"/>
      <w:lvlJc w:val="left"/>
      <w:lvlText w:val="–"/>
      <w:numFmt w:val="bullet"/>
      <w:pPr>
        <w:pBdr/>
        <w:spacing/>
        <w:ind w:hanging="360" w:left="1440"/>
      </w:pPr>
      <w:rPr>
        <w:rFonts w:ascii="Arial" w:hAnsi="Arial"/>
      </w:rPr>
      <w:start w:val="0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439C26CB"/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rFonts w:ascii="OpenSymbol" w:hAnsi="OpenSymbol" w:eastAsia="OpenSymbol" w:cs="OpenSymbol"/>
        <w:color w:val="000000" w:themeColor="text1"/>
      </w:rPr>
      <w:start w:val="0"/>
      <w:suff w:val="tab"/>
    </w:lvl>
    <w:lvl w:ilvl="1">
      <w:isLgl w:val="false"/>
      <w:lvlJc w:val="left"/>
      <w:lvlText w:val="–"/>
      <w:numFmt w:val="bullet"/>
      <w:pPr>
        <w:pBdr/>
        <w:spacing/>
        <w:ind w:hanging="360" w:left="1440"/>
      </w:pPr>
      <w:rPr>
        <w:rFonts w:ascii="Arial" w:hAnsi="Arial"/>
      </w:rPr>
      <w:start w:val="0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">
    <w:nsid w:val="439C26CB"/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rFonts w:ascii="OpenSymbol" w:hAnsi="OpenSymbol" w:eastAsia="OpenSymbol" w:cs="OpenSymbol"/>
        <w:color w:val="000000" w:themeColor="text1"/>
      </w:rPr>
      <w:start w:val="0"/>
      <w:suff w:val="tab"/>
    </w:lvl>
    <w:lvl w:ilvl="1">
      <w:isLgl w:val="false"/>
      <w:lvlJc w:val="left"/>
      <w:lvlText w:val="–"/>
      <w:numFmt w:val="bullet"/>
      <w:pPr>
        <w:pBdr/>
        <w:spacing/>
        <w:ind w:hanging="360" w:left="1440"/>
      </w:pPr>
      <w:rPr>
        <w:rFonts w:ascii="Arial" w:hAnsi="Arial"/>
      </w:rPr>
      <w:start w:val="0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3955B74E"/>
    <w:lvl w:ilvl="0">
      <w:isLgl w:val="false"/>
      <w:lvlJc w:val="left"/>
      <w:lvlText w:val="• "/>
      <w:numFmt w:val="bullet"/>
      <w:pPr>
        <w:pBdr/>
        <w:tabs>
          <w:tab w:val="num" w:leader="none" w:pos="0"/>
        </w:tabs>
        <w:spacing/>
        <w:ind w:hanging="360" w:left="720"/>
      </w:pPr>
      <w:rPr>
        <w:rFonts w:ascii="OpenSymbol" w:hAnsi="OpenSymbol" w:eastAsia="OpenSymbol" w:cs="OpenSymbol"/>
        <w:color w:val="000000" w:themeColor="text1"/>
      </w:rPr>
      <w:start w:val="0"/>
      <w:suff w:val="tab"/>
    </w:lvl>
    <w:lvl w:ilvl="1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1440"/>
      </w:pPr>
      <w:rPr>
        <w:rFonts w:ascii="Arial" w:hAnsi="Arial" w:cs="Arial"/>
      </w:rPr>
      <w:start w:val="1"/>
      <w:suff w:val="tab"/>
    </w:lvl>
    <w:lvl w:ilvl="2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2160"/>
      </w:pPr>
      <w:rPr>
        <w:rFonts w:ascii="Wingdings" w:hAnsi="Wingdings" w:cs="Wingdings"/>
      </w:rPr>
      <w:start w:val="1"/>
      <w:suff w:val="tab"/>
    </w:lvl>
    <w:lvl w:ilvl="3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2880"/>
      </w:pPr>
      <w:rPr>
        <w:rFonts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ascii="Courier New" w:hAnsi="Courier New" w:cs="Courier New"/>
      </w:rPr>
      <w:start w:val="1"/>
      <w:suff w:val="tab"/>
    </w:lvl>
    <w:lvl w:ilvl="5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4320"/>
      </w:pPr>
      <w:rPr>
        <w:rFonts w:ascii="Wingdings" w:hAnsi="Wingdings" w:cs="Wingdings"/>
      </w:rPr>
      <w:start w:val="1"/>
      <w:suff w:val="tab"/>
    </w:lvl>
    <w:lvl w:ilvl="6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5040"/>
      </w:pPr>
      <w:rPr>
        <w:rFonts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ascii="Courier New" w:hAnsi="Courier New" w:cs="Courier New"/>
      </w:rPr>
      <w:start w:val="1"/>
      <w:suff w:val="tab"/>
    </w:lvl>
    <w:lvl w:ilvl="8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6480"/>
      </w:pPr>
      <w:rPr>
        <w:rFonts w:ascii="Wingdings" w:hAnsi="Wingdings" w:cs="Wingdings"/>
      </w:rPr>
      <w:start w:val="1"/>
      <w:suff w:val="tab"/>
    </w:lvl>
  </w:abstractNum>
  <w:abstractNum w:abstractNumId="21">
    <w:nsid w:val="439C26CB"/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rFonts w:ascii="OpenSymbol" w:hAnsi="OpenSymbol" w:eastAsia="OpenSymbol" w:cs="OpenSymbol"/>
        <w:color w:val="000000" w:themeColor="text1"/>
      </w:rPr>
      <w:start w:val="0"/>
      <w:suff w:val="tab"/>
    </w:lvl>
    <w:lvl w:ilvl="1">
      <w:isLgl w:val="false"/>
      <w:lvlJc w:val="left"/>
      <w:lvlText w:val="–"/>
      <w:numFmt w:val="bullet"/>
      <w:pPr>
        <w:pBdr/>
        <w:spacing/>
        <w:ind w:hanging="360" w:left="1440"/>
      </w:pPr>
      <w:rPr>
        <w:rFonts w:ascii="Arial" w:hAnsi="Arial"/>
      </w:rPr>
      <w:start w:val="0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nsid w:val="439C26CB"/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rFonts w:ascii="OpenSymbol" w:hAnsi="OpenSymbol" w:eastAsia="OpenSymbol" w:cs="OpenSymbol"/>
        <w:color w:val="000000" w:themeColor="text1"/>
      </w:rPr>
      <w:start w:val="0"/>
      <w:suff w:val="tab"/>
    </w:lvl>
    <w:lvl w:ilvl="1">
      <w:isLgl w:val="false"/>
      <w:lvlJc w:val="left"/>
      <w:lvlText w:val="–"/>
      <w:numFmt w:val="bullet"/>
      <w:pPr>
        <w:pBdr/>
        <w:spacing/>
        <w:ind w:hanging="360" w:left="1440"/>
      </w:pPr>
      <w:rPr>
        <w:rFonts w:ascii="Arial" w:hAnsi="Arial"/>
      </w:rPr>
      <w:start w:val="0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nsid w:val="533BAF0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nsid w:val="70C0A9C2"/>
    <w:lvl w:ilvl="0">
      <w:isLgl w:val="false"/>
      <w:lvlJc w:val="left"/>
      <w:lvlText w:val="• "/>
      <w:numFmt w:val="bullet"/>
      <w:pPr>
        <w:pBdr/>
        <w:tabs>
          <w:tab w:val="num" w:leader="none" w:pos="0"/>
        </w:tabs>
        <w:spacing/>
        <w:ind w:hanging="360" w:left="720"/>
      </w:pPr>
      <w:rPr>
        <w:rFonts w:ascii="OpenSymbol" w:hAnsi="OpenSymbol" w:eastAsia="OpenSymbol" w:cs="OpenSymbol"/>
        <w:color w:val="000000" w:themeColor="text1"/>
      </w:rPr>
      <w:start w:val="0"/>
      <w:suff w:val="tab"/>
    </w:lvl>
    <w:lvl w:ilvl="1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1440"/>
      </w:pPr>
      <w:rPr>
        <w:rFonts w:ascii="Arial" w:hAnsi="Arial" w:cs="Arial"/>
      </w:rPr>
      <w:start w:val="1"/>
      <w:suff w:val="tab"/>
    </w:lvl>
    <w:lvl w:ilvl="2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2160"/>
      </w:pPr>
      <w:rPr>
        <w:rFonts w:ascii="Wingdings" w:hAnsi="Wingdings" w:cs="Wingdings"/>
      </w:rPr>
      <w:start w:val="1"/>
      <w:suff w:val="tab"/>
    </w:lvl>
    <w:lvl w:ilvl="3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2880"/>
      </w:pPr>
      <w:rPr>
        <w:rFonts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ascii="Courier New" w:hAnsi="Courier New" w:cs="Courier New"/>
      </w:rPr>
      <w:start w:val="1"/>
      <w:suff w:val="tab"/>
    </w:lvl>
    <w:lvl w:ilvl="5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4320"/>
      </w:pPr>
      <w:rPr>
        <w:rFonts w:ascii="Wingdings" w:hAnsi="Wingdings" w:cs="Wingdings"/>
      </w:rPr>
      <w:start w:val="1"/>
      <w:suff w:val="tab"/>
    </w:lvl>
    <w:lvl w:ilvl="6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5040"/>
      </w:pPr>
      <w:rPr>
        <w:rFonts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ascii="Courier New" w:hAnsi="Courier New" w:cs="Courier New"/>
      </w:rPr>
      <w:start w:val="1"/>
      <w:suff w:val="tab"/>
    </w:lvl>
    <w:lvl w:ilvl="8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6480"/>
      </w:pPr>
      <w:rPr>
        <w:rFonts w:ascii="Wingdings" w:hAnsi="Wingdings" w:cs="Wingdings"/>
      </w:rPr>
      <w:start w:val="1"/>
      <w:suff w:val="tab"/>
    </w:lvl>
  </w:abstractNum>
  <w:abstractNum w:abstractNumId="25">
    <w:nsid w:val="1DA7A3D1"/>
    <w:lvl w:ilvl="0">
      <w:isLgl w:val="false"/>
      <w:lvlJc w:val="left"/>
      <w:lvlText w:val="• "/>
      <w:numFmt w:val="bullet"/>
      <w:pPr>
        <w:pBdr/>
        <w:tabs>
          <w:tab w:val="num" w:leader="none" w:pos="0"/>
        </w:tabs>
        <w:spacing/>
        <w:ind w:hanging="360" w:left="720"/>
      </w:pPr>
      <w:rPr>
        <w:rFonts w:ascii="OpenSymbol" w:hAnsi="OpenSymbol" w:eastAsia="OpenSymbol" w:cs="OpenSymbol"/>
        <w:color w:val="000000" w:themeColor="text1"/>
      </w:rPr>
      <w:start w:val="0"/>
      <w:suff w:val="tab"/>
    </w:lvl>
    <w:lvl w:ilvl="1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1440"/>
      </w:pPr>
      <w:rPr>
        <w:rFonts w:ascii="Arial" w:hAnsi="Arial" w:cs="Arial"/>
      </w:rPr>
      <w:start w:val="1"/>
      <w:suff w:val="tab"/>
    </w:lvl>
    <w:lvl w:ilvl="2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2160"/>
      </w:pPr>
      <w:rPr>
        <w:rFonts w:ascii="Wingdings" w:hAnsi="Wingdings" w:cs="Wingdings"/>
      </w:rPr>
      <w:start w:val="1"/>
      <w:suff w:val="tab"/>
    </w:lvl>
    <w:lvl w:ilvl="3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2880"/>
      </w:pPr>
      <w:rPr>
        <w:rFonts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ascii="Courier New" w:hAnsi="Courier New" w:cs="Courier New"/>
      </w:rPr>
      <w:start w:val="1"/>
      <w:suff w:val="tab"/>
    </w:lvl>
    <w:lvl w:ilvl="5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4320"/>
      </w:pPr>
      <w:rPr>
        <w:rFonts w:ascii="Wingdings" w:hAnsi="Wingdings" w:cs="Wingdings"/>
      </w:rPr>
      <w:start w:val="1"/>
      <w:suff w:val="tab"/>
    </w:lvl>
    <w:lvl w:ilvl="6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5040"/>
      </w:pPr>
      <w:rPr>
        <w:rFonts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ascii="Courier New" w:hAnsi="Courier New" w:cs="Courier New"/>
      </w:rPr>
      <w:start w:val="1"/>
      <w:suff w:val="tab"/>
    </w:lvl>
    <w:lvl w:ilvl="8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6480"/>
      </w:pPr>
      <w:rPr>
        <w:rFonts w:ascii="Wingdings" w:hAnsi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autoHyphenation w:val="true"/>
  <w:hyphenationZone w:val="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775" w:default="1">
    <w:name w:val="Normal"/>
    <w:qFormat/>
    <w:pPr>
      <w:widowControl w:val="true"/>
      <w:pBdr/>
      <w:bidi w:val="false"/>
      <w:spacing w:after="200" w:afterAutospacing="0" w:before="0" w:beforeAutospacing="0" w:line="276" w:lineRule="auto"/>
      <w:ind/>
      <w:jc w:val="left"/>
    </w:pPr>
    <w:rPr>
      <w:rFonts w:ascii="Arial" w:hAnsi="Arial" w:eastAsia="Arial" w:cs="Arial" w:asciiTheme="minorHAnsi" w:hAnsiTheme="minorHAnsi" w:eastAsiaTheme="minorHAnsi" w:cstheme="minorBidi"/>
      <w:color w:val="auto"/>
      <w:sz w:val="22"/>
      <w:szCs w:val="22"/>
      <w:lang w:val="en-US" w:eastAsia="en-US" w:bidi="ar-SA"/>
    </w:rPr>
  </w:style>
  <w:style w:type="paragraph" w:styleId="776">
    <w:name w:val="Heading 1"/>
    <w:basedOn w:val="775"/>
    <w:next w:val="775"/>
    <w:link w:val="78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777">
    <w:name w:val="Heading 2"/>
    <w:basedOn w:val="775"/>
    <w:next w:val="775"/>
    <w:link w:val="787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778">
    <w:name w:val="Heading 3"/>
    <w:basedOn w:val="775"/>
    <w:next w:val="775"/>
    <w:link w:val="78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779">
    <w:name w:val="Heading 4"/>
    <w:basedOn w:val="775"/>
    <w:next w:val="775"/>
    <w:link w:val="78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780">
    <w:name w:val="Heading 5"/>
    <w:basedOn w:val="775"/>
    <w:next w:val="775"/>
    <w:link w:val="79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781">
    <w:name w:val="Heading 6"/>
    <w:basedOn w:val="775"/>
    <w:next w:val="775"/>
    <w:link w:val="79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82">
    <w:name w:val="Heading 7"/>
    <w:basedOn w:val="775"/>
    <w:next w:val="775"/>
    <w:link w:val="79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83">
    <w:name w:val="Heading 8"/>
    <w:basedOn w:val="775"/>
    <w:next w:val="775"/>
    <w:link w:val="793"/>
    <w:uiPriority w:val="9"/>
    <w:unhideWhenUsed/>
    <w:qFormat/>
    <w:pPr>
      <w:keepNext w:val="true"/>
      <w:keepLines w:val="true"/>
      <w:pBdr/>
      <w:spacing w:after="0" w:before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84">
    <w:name w:val="Heading 9"/>
    <w:basedOn w:val="775"/>
    <w:next w:val="775"/>
    <w:link w:val="794"/>
    <w:uiPriority w:val="9"/>
    <w:unhideWhenUsed/>
    <w:qFormat/>
    <w:pPr>
      <w:keepNext w:val="true"/>
      <w:keepLines w:val="true"/>
      <w:pBdr/>
      <w:spacing w:after="0" w:before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85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786">
    <w:name w:val="Heading 1 Char"/>
    <w:basedOn w:val="785"/>
    <w:link w:val="776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787">
    <w:name w:val="Heading 2 Char"/>
    <w:basedOn w:val="785"/>
    <w:link w:val="777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788">
    <w:name w:val="Heading 3 Char"/>
    <w:basedOn w:val="785"/>
    <w:link w:val="778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789">
    <w:name w:val="Heading 4 Char"/>
    <w:basedOn w:val="785"/>
    <w:link w:val="779"/>
    <w:uiPriority w:val="9"/>
    <w:qFormat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790">
    <w:name w:val="Heading 5 Char"/>
    <w:basedOn w:val="785"/>
    <w:link w:val="780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791">
    <w:name w:val="Heading 6 Char"/>
    <w:basedOn w:val="785"/>
    <w:link w:val="781"/>
    <w:uiPriority w:val="9"/>
    <w:qFormat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792">
    <w:name w:val="Heading 7 Char"/>
    <w:basedOn w:val="785"/>
    <w:link w:val="782"/>
    <w:uiPriority w:val="9"/>
    <w:qFormat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793">
    <w:name w:val="Heading 8 Char"/>
    <w:basedOn w:val="785"/>
    <w:link w:val="783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94">
    <w:name w:val="Heading 9 Char"/>
    <w:basedOn w:val="785"/>
    <w:link w:val="784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95">
    <w:name w:val="Title Char"/>
    <w:basedOn w:val="785"/>
    <w:link w:val="826"/>
    <w:uiPriority w:val="10"/>
    <w:qFormat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796">
    <w:name w:val="Subtitle Char"/>
    <w:basedOn w:val="785"/>
    <w:link w:val="827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797">
    <w:name w:val="Quote Char"/>
    <w:basedOn w:val="785"/>
    <w:link w:val="828"/>
    <w:uiPriority w:val="29"/>
    <w:qFormat/>
    <w:pPr>
      <w:pBdr/>
      <w:spacing/>
      <w:ind/>
    </w:pPr>
    <w:rPr>
      <w:i/>
      <w:iCs/>
      <w:color w:val="404040" w:themeColor="text1" w:themeTint="BF"/>
    </w:rPr>
  </w:style>
  <w:style w:type="character" w:styleId="798">
    <w:name w:val="Intense Emphasis"/>
    <w:basedOn w:val="78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799">
    <w:name w:val="Intense Quote Char"/>
    <w:basedOn w:val="785"/>
    <w:link w:val="829"/>
    <w:uiPriority w:val="30"/>
    <w:qFormat/>
    <w:pPr>
      <w:pBdr/>
      <w:spacing/>
      <w:ind/>
    </w:pPr>
    <w:rPr>
      <w:i/>
      <w:iCs/>
      <w:color w:val="0f4761" w:themeColor="accent1" w:themeShade="BF"/>
    </w:rPr>
  </w:style>
  <w:style w:type="character" w:styleId="800">
    <w:name w:val="Intense Reference"/>
    <w:basedOn w:val="78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01">
    <w:name w:val="Subtle Emphasis"/>
    <w:basedOn w:val="78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02">
    <w:name w:val="Emphasis"/>
    <w:basedOn w:val="785"/>
    <w:uiPriority w:val="20"/>
    <w:qFormat/>
    <w:pPr>
      <w:pBdr/>
      <w:spacing/>
      <w:ind/>
    </w:pPr>
    <w:rPr>
      <w:i/>
      <w:iCs/>
    </w:rPr>
  </w:style>
  <w:style w:type="character" w:styleId="803">
    <w:name w:val="Strong"/>
    <w:basedOn w:val="785"/>
    <w:uiPriority w:val="22"/>
    <w:qFormat/>
    <w:pPr>
      <w:pBdr/>
      <w:spacing/>
      <w:ind/>
    </w:pPr>
    <w:rPr>
      <w:b/>
      <w:bCs/>
    </w:rPr>
  </w:style>
  <w:style w:type="character" w:styleId="804">
    <w:name w:val="Subtle Reference"/>
    <w:basedOn w:val="78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05">
    <w:name w:val="Book Title"/>
    <w:basedOn w:val="785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06">
    <w:name w:val="Header Char"/>
    <w:basedOn w:val="785"/>
    <w:link w:val="831"/>
    <w:uiPriority w:val="99"/>
    <w:qFormat/>
    <w:pPr>
      <w:pBdr/>
      <w:spacing/>
      <w:ind/>
    </w:pPr>
  </w:style>
  <w:style w:type="character" w:styleId="807">
    <w:name w:val="Footer Char"/>
    <w:basedOn w:val="785"/>
    <w:link w:val="832"/>
    <w:uiPriority w:val="99"/>
    <w:qFormat/>
    <w:pPr>
      <w:pBdr/>
      <w:spacing/>
      <w:ind/>
    </w:pPr>
  </w:style>
  <w:style w:type="character" w:styleId="808">
    <w:name w:val="Footnote Text Char"/>
    <w:basedOn w:val="785"/>
    <w:link w:val="833"/>
    <w:uiPriority w:val="99"/>
    <w:semiHidden/>
    <w:qFormat/>
    <w:pPr>
      <w:pBdr/>
      <w:spacing/>
      <w:ind/>
    </w:pPr>
    <w:rPr>
      <w:sz w:val="20"/>
      <w:szCs w:val="20"/>
    </w:rPr>
  </w:style>
  <w:style w:type="character" w:styleId="809">
    <w:name w:val="Footnote Characters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810">
    <w:name w:val="Footnote Characters (user)"/>
    <w:qFormat/>
    <w:pPr>
      <w:pBdr/>
      <w:spacing/>
      <w:ind/>
    </w:pPr>
    <w:rPr>
      <w:vertAlign w:val="superscript"/>
    </w:rPr>
  </w:style>
  <w:style w:type="character" w:styleId="811">
    <w:name w:val="footnote reference"/>
    <w:pPr>
      <w:pBdr/>
      <w:spacing/>
      <w:ind/>
    </w:pPr>
    <w:rPr>
      <w:vertAlign w:val="superscript"/>
    </w:rPr>
  </w:style>
  <w:style w:type="character" w:styleId="812">
    <w:name w:val="Endnote Text Char"/>
    <w:basedOn w:val="785"/>
    <w:link w:val="834"/>
    <w:uiPriority w:val="99"/>
    <w:semiHidden/>
    <w:qFormat/>
    <w:pPr>
      <w:pBdr/>
      <w:spacing/>
      <w:ind/>
    </w:pPr>
    <w:rPr>
      <w:sz w:val="20"/>
      <w:szCs w:val="20"/>
    </w:rPr>
  </w:style>
  <w:style w:type="character" w:styleId="813">
    <w:name w:val="Endnote Characters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814">
    <w:name w:val="Endnote Characters (user)"/>
    <w:qFormat/>
    <w:pPr>
      <w:pBdr/>
      <w:spacing/>
      <w:ind/>
    </w:pPr>
    <w:rPr>
      <w:vertAlign w:val="superscript"/>
    </w:rPr>
  </w:style>
  <w:style w:type="character" w:styleId="815">
    <w:name w:val="endnote reference"/>
    <w:pPr>
      <w:pBdr/>
      <w:spacing/>
      <w:ind/>
    </w:pPr>
    <w:rPr>
      <w:vertAlign w:val="superscript"/>
    </w:rPr>
  </w:style>
  <w:style w:type="character" w:styleId="816">
    <w:name w:val="Hyperlink"/>
    <w:basedOn w:val="785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17">
    <w:name w:val="FollowedHyperlink"/>
    <w:basedOn w:val="78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character" w:styleId="818">
    <w:name w:val="Placeholder Text"/>
    <w:basedOn w:val="785"/>
    <w:uiPriority w:val="99"/>
    <w:semiHidden/>
    <w:qFormat/>
    <w:pPr>
      <w:pBdr/>
      <w:spacing/>
      <w:ind/>
    </w:pPr>
    <w:rPr>
      <w:color w:val="666666"/>
    </w:rPr>
  </w:style>
  <w:style w:type="character" w:styleId="819">
    <w:name w:val="Bullets"/>
    <w:qFormat/>
    <w:pPr>
      <w:pBdr/>
      <w:spacing/>
      <w:ind/>
    </w:pPr>
    <w:rPr>
      <w:rFonts w:ascii="OpenSymbol" w:hAnsi="OpenSymbol" w:eastAsia="OpenSymbol" w:cs="OpenSymbol"/>
    </w:rPr>
  </w:style>
  <w:style w:type="character" w:styleId="820">
    <w:name w:val="Source Text"/>
    <w:qFormat/>
    <w:pPr>
      <w:pBdr/>
      <w:spacing/>
      <w:ind/>
    </w:pPr>
    <w:rPr>
      <w:rFonts w:ascii="Liberation Mono" w:hAnsi="Liberation Mono" w:eastAsia="Liberation Mono" w:cs="Liberation Mono"/>
    </w:rPr>
  </w:style>
  <w:style w:type="paragraph" w:styleId="821">
    <w:name w:val="Heading"/>
    <w:basedOn w:val="775"/>
    <w:next w:val="822"/>
    <w:qFormat/>
    <w:pPr>
      <w:keepNext w:val="true"/>
      <w:pBdr/>
      <w:spacing w:after="120" w:before="240"/>
      <w:ind/>
    </w:pPr>
    <w:rPr>
      <w:rFonts w:ascii="Liberation Sans" w:hAnsi="Liberation Sans" w:eastAsia="Noto Sans CJK SC" w:cs="Noto Sans Devanagari"/>
      <w:sz w:val="28"/>
      <w:szCs w:val="28"/>
    </w:rPr>
  </w:style>
  <w:style w:type="paragraph" w:styleId="822">
    <w:name w:val="Body Text"/>
    <w:basedOn w:val="775"/>
    <w:pPr>
      <w:pBdr/>
      <w:spacing w:after="140" w:before="0" w:line="276" w:lineRule="auto"/>
      <w:ind/>
    </w:pPr>
  </w:style>
  <w:style w:type="paragraph" w:styleId="823">
    <w:name w:val="List"/>
    <w:basedOn w:val="822"/>
    <w:pPr>
      <w:pBdr/>
      <w:spacing/>
      <w:ind/>
    </w:pPr>
    <w:rPr>
      <w:rFonts w:cs="Noto Sans Devanagari"/>
    </w:rPr>
  </w:style>
  <w:style w:type="paragraph" w:styleId="824">
    <w:name w:val="Caption"/>
    <w:basedOn w:val="775"/>
    <w:next w:val="775"/>
    <w:uiPriority w:val="35"/>
    <w:unhideWhenUsed/>
    <w:qFormat/>
    <w:pPr>
      <w:pBdr/>
      <w:spacing w:after="200" w:before="0" w:line="240" w:lineRule="auto"/>
      <w:ind/>
    </w:pPr>
    <w:rPr>
      <w:i/>
      <w:iCs/>
      <w:color w:val="0e2841" w:themeColor="text2"/>
      <w:sz w:val="18"/>
      <w:szCs w:val="18"/>
    </w:rPr>
  </w:style>
  <w:style w:type="paragraph" w:styleId="825">
    <w:name w:val="Index"/>
    <w:basedOn w:val="775"/>
    <w:qFormat/>
    <w:pPr>
      <w:suppressLineNumbers w:val="true"/>
      <w:pBdr/>
      <w:spacing/>
      <w:ind/>
    </w:pPr>
    <w:rPr>
      <w:rFonts w:cs="Noto Sans Devanagari"/>
    </w:rPr>
  </w:style>
  <w:style w:type="paragraph" w:styleId="826">
    <w:name w:val="Title"/>
    <w:basedOn w:val="775"/>
    <w:next w:val="775"/>
    <w:link w:val="795"/>
    <w:uiPriority w:val="10"/>
    <w:qFormat/>
    <w:pPr>
      <w:pBdr/>
      <w:spacing w:after="80" w:before="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paragraph" w:styleId="827">
    <w:name w:val="Subtitle"/>
    <w:basedOn w:val="775"/>
    <w:next w:val="775"/>
    <w:link w:val="796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28">
    <w:name w:val="Quote"/>
    <w:basedOn w:val="775"/>
    <w:next w:val="775"/>
    <w:link w:val="797"/>
    <w:uiPriority w:val="29"/>
    <w:qFormat/>
    <w:pPr>
      <w:pBdr/>
      <w:spacing w:after="200" w:before="160"/>
      <w:ind/>
      <w:jc w:val="center"/>
    </w:pPr>
    <w:rPr>
      <w:i/>
      <w:iCs/>
      <w:color w:val="404040" w:themeColor="text1" w:themeTint="BF"/>
    </w:rPr>
  </w:style>
  <w:style w:type="paragraph" w:styleId="829">
    <w:name w:val="Intense Quote"/>
    <w:basedOn w:val="775"/>
    <w:next w:val="775"/>
    <w:link w:val="79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paragraph" w:styleId="830">
    <w:name w:val="Header and Footer"/>
    <w:basedOn w:val="775"/>
    <w:qFormat/>
    <w:pPr>
      <w:pBdr/>
      <w:spacing/>
      <w:ind/>
    </w:pPr>
  </w:style>
  <w:style w:type="paragraph" w:styleId="831">
    <w:name w:val="Header"/>
    <w:basedOn w:val="775"/>
    <w:link w:val="806"/>
    <w:uiPriority w:val="99"/>
    <w:unhideWhenUsed/>
    <w:pPr>
      <w:pBdr/>
      <w:tabs>
        <w:tab w:val="clear" w:leader="none" w:pos="708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832">
    <w:name w:val="Footer"/>
    <w:basedOn w:val="775"/>
    <w:link w:val="807"/>
    <w:uiPriority w:val="99"/>
    <w:unhideWhenUsed/>
    <w:pPr>
      <w:pBdr/>
      <w:tabs>
        <w:tab w:val="clear" w:leader="none" w:pos="708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833">
    <w:name w:val="footnote text"/>
    <w:basedOn w:val="775"/>
    <w:link w:val="808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834">
    <w:name w:val="endnote text"/>
    <w:basedOn w:val="775"/>
    <w:link w:val="812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835">
    <w:name w:val="toc 1"/>
    <w:basedOn w:val="775"/>
    <w:next w:val="775"/>
    <w:uiPriority w:val="39"/>
    <w:unhideWhenUsed/>
    <w:pPr>
      <w:pBdr/>
      <w:spacing w:after="100" w:before="0"/>
      <w:ind/>
    </w:pPr>
  </w:style>
  <w:style w:type="paragraph" w:styleId="836">
    <w:name w:val="toc 2"/>
    <w:basedOn w:val="775"/>
    <w:next w:val="775"/>
    <w:uiPriority w:val="39"/>
    <w:unhideWhenUsed/>
    <w:pPr>
      <w:pBdr/>
      <w:spacing w:after="100" w:before="0"/>
      <w:ind w:left="220"/>
    </w:pPr>
  </w:style>
  <w:style w:type="paragraph" w:styleId="837">
    <w:name w:val="toc 3"/>
    <w:basedOn w:val="775"/>
    <w:next w:val="775"/>
    <w:uiPriority w:val="39"/>
    <w:unhideWhenUsed/>
    <w:pPr>
      <w:pBdr/>
      <w:spacing w:after="100" w:before="0"/>
      <w:ind w:left="440"/>
    </w:pPr>
  </w:style>
  <w:style w:type="paragraph" w:styleId="838">
    <w:name w:val="toc 4"/>
    <w:basedOn w:val="775"/>
    <w:next w:val="775"/>
    <w:uiPriority w:val="39"/>
    <w:unhideWhenUsed/>
    <w:pPr>
      <w:pBdr/>
      <w:spacing w:after="100" w:before="0"/>
      <w:ind w:left="660"/>
    </w:pPr>
  </w:style>
  <w:style w:type="paragraph" w:styleId="839">
    <w:name w:val="toc 5"/>
    <w:basedOn w:val="775"/>
    <w:next w:val="775"/>
    <w:uiPriority w:val="39"/>
    <w:unhideWhenUsed/>
    <w:pPr>
      <w:pBdr/>
      <w:spacing w:after="100" w:before="0"/>
      <w:ind w:left="880"/>
    </w:pPr>
  </w:style>
  <w:style w:type="paragraph" w:styleId="840">
    <w:name w:val="toc 6"/>
    <w:basedOn w:val="775"/>
    <w:next w:val="775"/>
    <w:uiPriority w:val="39"/>
    <w:unhideWhenUsed/>
    <w:pPr>
      <w:pBdr/>
      <w:spacing w:after="100" w:before="0"/>
      <w:ind w:left="1100"/>
    </w:pPr>
  </w:style>
  <w:style w:type="paragraph" w:styleId="841">
    <w:name w:val="toc 7"/>
    <w:basedOn w:val="775"/>
    <w:next w:val="775"/>
    <w:uiPriority w:val="39"/>
    <w:unhideWhenUsed/>
    <w:pPr>
      <w:pBdr/>
      <w:spacing w:after="100" w:before="0"/>
      <w:ind w:left="1320"/>
    </w:pPr>
  </w:style>
  <w:style w:type="paragraph" w:styleId="842">
    <w:name w:val="toc 8"/>
    <w:basedOn w:val="775"/>
    <w:next w:val="775"/>
    <w:uiPriority w:val="39"/>
    <w:unhideWhenUsed/>
    <w:pPr>
      <w:pBdr/>
      <w:spacing w:after="100" w:before="0"/>
      <w:ind w:left="1540"/>
    </w:pPr>
  </w:style>
  <w:style w:type="paragraph" w:styleId="843">
    <w:name w:val="toc 9"/>
    <w:basedOn w:val="775"/>
    <w:next w:val="775"/>
    <w:uiPriority w:val="39"/>
    <w:unhideWhenUsed/>
    <w:pPr>
      <w:pBdr/>
      <w:spacing w:after="100" w:before="0"/>
      <w:ind w:left="1760"/>
    </w:pPr>
  </w:style>
  <w:style w:type="paragraph" w:styleId="844">
    <w:name w:val="index heading"/>
    <w:basedOn w:val="821"/>
    <w:pPr>
      <w:pBdr/>
      <w:spacing/>
      <w:ind/>
    </w:pPr>
  </w:style>
  <w:style w:type="paragraph" w:styleId="845">
    <w:name w:val="TOC Heading"/>
    <w:uiPriority w:val="39"/>
    <w:unhideWhenUsed/>
    <w:qFormat/>
    <w:pPr>
      <w:widowControl w:val="true"/>
      <w:pBdr/>
      <w:bidi w:val="false"/>
      <w:spacing w:after="200" w:afterAutospacing="0" w:before="0" w:beforeAutospacing="0" w:line="276" w:lineRule="auto"/>
      <w:ind/>
      <w:jc w:val="left"/>
    </w:pPr>
    <w:rPr>
      <w:rFonts w:ascii="Arial" w:hAnsi="Arial" w:eastAsia="Arial" w:cs="Arial" w:asciiTheme="minorHAnsi" w:hAnsiTheme="minorHAnsi" w:eastAsiaTheme="minorHAnsi" w:cstheme="minorBidi"/>
      <w:color w:val="auto"/>
      <w:sz w:val="22"/>
      <w:szCs w:val="22"/>
      <w:lang w:val="en-US" w:eastAsia="en-US" w:bidi="ar-SA"/>
    </w:rPr>
  </w:style>
  <w:style w:type="paragraph" w:styleId="846">
    <w:name w:val="table of figures"/>
    <w:basedOn w:val="775"/>
    <w:next w:val="775"/>
    <w:uiPriority w:val="99"/>
    <w:unhideWhenUsed/>
    <w:pPr>
      <w:pBdr/>
      <w:spacing w:after="0" w:afterAutospacing="0" w:before="0"/>
      <w:ind/>
    </w:pPr>
  </w:style>
  <w:style w:type="paragraph" w:styleId="847">
    <w:name w:val="No Spacing"/>
    <w:basedOn w:val="775"/>
    <w:uiPriority w:val="1"/>
    <w:qFormat/>
    <w:pPr>
      <w:pBdr/>
      <w:spacing w:after="0" w:before="0" w:line="240" w:lineRule="auto"/>
      <w:ind/>
    </w:pPr>
  </w:style>
  <w:style w:type="paragraph" w:styleId="848">
    <w:name w:val="List Paragraph"/>
    <w:basedOn w:val="775"/>
    <w:uiPriority w:val="34"/>
    <w:qFormat/>
    <w:pPr>
      <w:pBdr/>
      <w:spacing w:after="200" w:before="0"/>
      <w:ind w:left="720"/>
      <w:contextualSpacing w:val="true"/>
    </w:pPr>
  </w:style>
  <w:style w:type="numbering" w:styleId="849" w:default="1">
    <w:name w:val="No List"/>
    <w:uiPriority w:val="99"/>
    <w:semiHidden/>
    <w:unhideWhenUsed/>
    <w:qFormat/>
    <w:pPr>
      <w:pBdr/>
      <w:spacing/>
      <w:ind/>
    </w:pPr>
  </w:style>
  <w:style w:type="table" w:styleId="850">
    <w:name w:val="Table Grid"/>
    <w:basedOn w:val="976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Table Grid Light"/>
    <w:basedOn w:val="976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Plain Table 1"/>
    <w:basedOn w:val="976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Plain Table 2"/>
    <w:basedOn w:val="976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Plain Table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Plain Table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Plain Table 5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1 Light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1 Light - Accent 1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1 Light - Accent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1 Light - Accent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1 Light - Accent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1 Light - Accent 5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1 Light - Accent 6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2 - Accent 1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2 - Accent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2 - Accent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2 - Accent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2 - Accent 5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2 - Accent 6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3 - Accent 1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3 - Accent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3 - Accent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3 - Accent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3 - Accent 5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3 - Accent 6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4"/>
    <w:basedOn w:val="976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4 - Accent 1"/>
    <w:basedOn w:val="976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febf7" w:themeFill="accent1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4 - Accent 2"/>
    <w:basedOn w:val="976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4 - Accent 3"/>
    <w:basedOn w:val="976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4 - Accent 4"/>
    <w:basedOn w:val="976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4 - Accent 5"/>
    <w:basedOn w:val="976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4 - Accent 6"/>
    <w:basedOn w:val="976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5 Dark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5 Dark- Accent 1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5 Dark - Accent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5 Dark - Accent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5 Dark- Accent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5 Dark - Accent 5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Grid Table 5 Dark - Accent 6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Grid Table 6 Colorful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rPr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  <w:color w:val="000000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Grid Table 6 Colorful - Accent 1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00000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2Horz">
      <w:rPr>
        <w:color w:val="00000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  <w:color w:val="000000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Grid Table 6 Colorful - Accent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  <w:color w:val="00000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Grid Table 6 Colorful - Accent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00000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rPr>
        <w:color w:val="00000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  <w:color w:val="00000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Grid Table 6 Colorful - Accent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  <w:color w:val="0000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Grid Table 6 Colorful - Accent 5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rPr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0000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Grid Table 6 Colorful - Accent 6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rPr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0000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Grid Table 7 Colorful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rPr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b/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Grid Table 7 Colorful - Accent 1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00000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2Horz">
      <w:rPr>
        <w:color w:val="00000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b/>
        <w:color w:val="00000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00000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0000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Grid Table 7 Colorful - Accent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b/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Grid Table 7 Colorful - Accent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00000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rPr>
        <w:color w:val="00000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b/>
        <w:color w:val="00000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00000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0000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Grid Table 7 Colorful - Accent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b/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Grid Table 7 Colorful - Accent 5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rPr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b/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Grid Table 7 Colorful - Accent 6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color w:val="000000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rPr>
        <w:color w:val="000000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b/>
        <w:color w:val="000000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000000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00000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1 Light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1 Light - Accent 1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1 Light - Accent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1 Light - Accent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1 Light - Accent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1 Light - Accent 5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1 Light - Accent 6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2 - Accent 1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2 - Accent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2 - Accent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2 - Accent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2 - Accent 5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2 - Accent 6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3 - Accent 1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3 - Accent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bottom w:val="single" w:color="000000" w:themeColor="accent2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4" w:space="0"/>
          <w:right w:val="single" w:color="000000" w:themeColor="accent2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3 - Accent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bottom w:val="single" w:color="000000" w:themeColor="accent3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4" w:space="0"/>
          <w:right w:val="single" w:color="000000" w:themeColor="accent3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3 - Accent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bottom w:val="single" w:color="000000" w:themeColor="accent4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4" w:space="0"/>
          <w:right w:val="single" w:color="000000" w:themeColor="accent4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3 - Accent 5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bottom w:val="single" w:color="000000" w:themeColor="accent5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4" w:space="0"/>
          <w:right w:val="single" w:color="000000" w:themeColor="accent5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3 - Accent 6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bottom w:val="single" w:color="000000" w:themeColor="accent6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4" w:space="0"/>
          <w:right w:val="single" w:color="000000" w:themeColor="accent6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4 - Accent 1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4 - Accent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4 - Accent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4 - Accent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4 - Accent 5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st Table 4 - Accent 6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st Table 5 Dark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tex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sz="32" w:space="0"/>
        </w:tcBorders>
      </w:tcPr>
    </w:tblStylePr>
    <w:tblStylePr w:type="la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st Table 5 Dark - Accent 1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st Table 5 Dark - Accent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top w:val="single" w:color="000000" w:themeColor="accent2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sz="32" w:space="0"/>
        </w:tcBorders>
      </w:tcPr>
    </w:tblStylePr>
    <w:tblStylePr w:type="la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st Table 5 Dark - Accent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>
          <w:top w:val="single" w:color="000000" w:themeColor="accent3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sz="32" w:space="0"/>
        </w:tcBorders>
      </w:tcPr>
    </w:tblStylePr>
    <w:tblStylePr w:type="la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st Table 5 Dark - Accent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top w:val="single" w:color="000000" w:themeColor="accent4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sz="32" w:space="0"/>
        </w:tcBorders>
      </w:tcPr>
    </w:tblStylePr>
    <w:tblStylePr w:type="la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st Table 5 Dark - Accent 5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>
          <w:top w:val="single" w:color="000000" w:themeColor="accent5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sz="32" w:space="0"/>
        </w:tcBorders>
      </w:tcPr>
    </w:tblStylePr>
    <w:tblStylePr w:type="la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st Table 5 Dark - Accent 6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>
          <w:top w:val="single" w:color="000000" w:themeColor="accent6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sz="32" w:space="0"/>
        </w:tcBorders>
      </w:tcPr>
    </w:tblStylePr>
    <w:tblStylePr w:type="la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st Table 6 Colorful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st Table 6 Colorful - Accent 1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color w:val="00000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rPr>
        <w:color w:val="00000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00000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st Table 6 Colorful - Accent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4" w:space="0"/>
        </w:tcBorders>
      </w:tcPr>
    </w:tblStylePr>
    <w:tblStylePr w:type="lastCol">
      <w:rPr>
        <w:b/>
        <w:color w:val="00000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st Table 6 Colorful - Accent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color w:val="00000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rPr>
        <w:color w:val="00000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4" w:space="0"/>
        </w:tcBorders>
      </w:tcPr>
    </w:tblStylePr>
    <w:tblStylePr w:type="lastCol">
      <w:rPr>
        <w:b/>
        <w:color w:val="000000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st Table 6 Colorful - Accent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4" w:space="0"/>
        </w:tcBorders>
      </w:tcPr>
    </w:tblStylePr>
    <w:tblStylePr w:type="lastCol">
      <w:rPr>
        <w:b/>
        <w:color w:val="0000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st Table 6 Colorful - Accent 5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color w:val="0000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rPr>
        <w:color w:val="0000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4" w:space="0"/>
        </w:tcBorders>
      </w:tcPr>
    </w:tblStylePr>
    <w:tblStylePr w:type="lastCol">
      <w:rPr>
        <w:b/>
        <w:color w:val="0000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st Table 6 Colorful - Accent 6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color w:val="00000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rPr>
        <w:color w:val="00000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4" w:space="0"/>
        </w:tcBorders>
      </w:tcPr>
    </w:tblStylePr>
    <w:tblStylePr w:type="lastCol">
      <w:rPr>
        <w:b/>
        <w:color w:val="00000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7 Colorful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i/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7 Colorful - Accent 1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1" w:sz="4" w:space="0"/>
      </w:tblBorders>
    </w:tblPr>
    <w:tcPr>
      <w:tcBorders/>
    </w:tcPr>
    <w:tblStylePr w:type="band1Horz">
      <w:rPr>
        <w:color w:val="00000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rPr>
        <w:color w:val="00000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i/>
        <w:color w:val="00000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00000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0000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7 Colorful - Accent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i/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7 Colorful - Accent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color w:val="00000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rPr>
        <w:color w:val="00000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i/>
        <w:color w:val="00000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00000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0000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7 Colorful - Accent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i/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7 Colorful - Accent 5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color w:val="0000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rPr>
        <w:color w:val="0000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i/>
        <w:color w:val="0000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0000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000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7 Colorful - Accent 6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color w:val="00000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rPr>
        <w:color w:val="00000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i/>
        <w:color w:val="00000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00000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0000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ned - Accent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ned - Accent 1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cce0f2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cce0f2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ned - Accent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ned - Accent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ned - Accent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ned - Accent 5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ned - Accent 6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Bordered &amp; Lined - Accent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Bordered &amp; Lined - Accent 1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  <w:insideH w:val="single" w:color="000000" w:themeColor="accent1" w:sz="4" w:space="0"/>
        <w:insideV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cce0f2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cce0f2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Bordered &amp; Lined - Accent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sz="4" w:space="0"/>
        <w:left w:val="single" w:color="000000" w:themeColor="accent2" w:sz="4" w:space="0"/>
        <w:bottom w:val="single" w:color="000000" w:themeColor="accent2" w:sz="4" w:space="0"/>
        <w:right w:val="single" w:color="000000" w:themeColor="accent2" w:sz="4" w:space="0"/>
        <w:insideH w:val="single" w:color="000000" w:themeColor="accent2" w:sz="4" w:space="0"/>
        <w:insideV w:val="single" w:color="000000" w:themeColor="accent2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Bordered &amp; Lined - Accent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sz="4" w:space="0"/>
        <w:left w:val="single" w:color="000000" w:themeColor="accent3" w:sz="4" w:space="0"/>
        <w:bottom w:val="single" w:color="000000" w:themeColor="accent3" w:sz="4" w:space="0"/>
        <w:right w:val="single" w:color="000000" w:themeColor="accent3" w:sz="4" w:space="0"/>
        <w:insideH w:val="single" w:color="000000" w:themeColor="accent3" w:sz="4" w:space="0"/>
        <w:insideV w:val="single" w:color="000000" w:themeColor="accent3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Bordered &amp; Lined - Accent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sz="4" w:space="0"/>
        <w:left w:val="single" w:color="000000" w:themeColor="accent4" w:sz="4" w:space="0"/>
        <w:bottom w:val="single" w:color="000000" w:themeColor="accent4" w:sz="4" w:space="0"/>
        <w:right w:val="single" w:color="000000" w:themeColor="accent4" w:sz="4" w:space="0"/>
        <w:insideH w:val="single" w:color="000000" w:themeColor="accent4" w:sz="4" w:space="0"/>
        <w:insideV w:val="single" w:color="000000" w:themeColor="accent4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Bordered &amp; Lined - Accent 5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Bordered &amp; Lined - Accent 6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Bordered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Bordered - Accent 1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Bordered - Accent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Bordered - Accent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Bordered - Accent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Bordered - Accent 5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Bordered - Accent 6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 w:default="1">
    <w:name w:val="Normal Table"/>
    <w:uiPriority w:val="99"/>
    <w:semiHidden/>
    <w:unhideWhenUsed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77" w:customStyle="1">
    <w:name w:val="Internet link"/>
    <w:qFormat/>
    <w:pPr>
      <w:pBdr/>
      <w:spacing/>
      <w:ind/>
    </w:pPr>
    <w:rPr>
      <w:color w:val="0563c1"/>
      <w:u w:val="singl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hyperlink" Target="mailto:yharshv271@gmail.com" TargetMode="External"/><Relationship Id="rId12" Type="http://schemas.openxmlformats.org/officeDocument/2006/relationships/hyperlink" Target="https://github.com/Harshyadv" TargetMode="External"/><Relationship Id="rId13" Type="http://schemas.openxmlformats.org/officeDocument/2006/relationships/hyperlink" Target="https://linkedin.com/in/hyadav0701" TargetMode="External"/><Relationship Id="rId14" Type="http://schemas.openxmlformats.org/officeDocument/2006/relationships/hyperlink" Target="https://harshyadv.github.io/HYDV/" TargetMode="External"/><Relationship Id="rId15" Type="http://schemas.openxmlformats.org/officeDocument/2006/relationships/hyperlink" Target="keepandroidopen.org/hi" TargetMode="External"/><Relationship Id="rId16" Type="http://schemas.openxmlformats.org/officeDocument/2006/relationships/hyperlink" Target="https://freecodecamp.org/certification/Hrshydv/responsive-web-design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</a:gradFill>
      </a:fillStyleLst>
      <a:lnStyleLst>
        <a:ln w="6350" cap="flat" cmpd="sng" algn="ctr"/>
        <a:ln w="12700" cap="flat" cmpd="sng" algn="ctr"/>
        <a:ln w="19050" cap="flat" cmpd="sng" algn="ctr"/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dc:language>en-US</dc:language>
  <cp:revision>19</cp:revision>
  <dcterms:modified xsi:type="dcterms:W3CDTF">2026-07-22T11:49:44Z</dcterms:modified>
</cp:coreProperties>
</file>