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Style w:val="873"/>
          <w:b/>
          <w:bCs/>
          <w:sz w:val="24"/>
          <w:szCs w:val="24"/>
        </w:rPr>
        <w:t xml:space="preserve">Harsh Yadav</w:t>
      </w:r>
      <w:r>
        <w:rPr>
          <w:sz w:val="24"/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0"/>
          <w:szCs w:val="20"/>
        </w:rPr>
      </w:r>
      <w:hyperlink r:id="rId9" w:tooltip="This is my professional mail" w:history="1">
        <w:r>
          <w:rPr>
            <w:rStyle w:val="898"/>
            <w:color w:val="000000" w:themeColor="text1"/>
            <w:sz w:val="20"/>
            <w:szCs w:val="20"/>
          </w:rPr>
          <w:t xml:space="preserve">yharshv271@gmail.com</w:t>
        </w:r>
      </w:hyperlink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|</w:t>
      </w:r>
      <w:r>
        <w:rPr>
          <w:sz w:val="20"/>
          <w:szCs w:val="20"/>
        </w:rPr>
        <w:t xml:space="preserve"> +91 90988 35407 </w:t>
      </w:r>
      <w:r>
        <w:rPr>
          <w:b/>
          <w:bCs/>
          <w:sz w:val="20"/>
          <w:szCs w:val="20"/>
        </w:rPr>
        <w:t xml:space="preserve">|</w:t>
      </w:r>
      <w:r>
        <w:rPr>
          <w:sz w:val="20"/>
          <w:szCs w:val="20"/>
        </w:rPr>
        <w:t xml:space="preserve"> </w:t>
      </w:r>
      <w:hyperlink r:id="rId10" w:tooltip="My Github Page" w:history="1">
        <w:r>
          <w:rPr>
            <w:rStyle w:val="898"/>
            <w:color w:val="000000" w:themeColor="text1"/>
            <w:sz w:val="20"/>
            <w:szCs w:val="20"/>
          </w:rPr>
          <w:t xml:space="preserve">github.com/Harshyadv</w:t>
        </w:r>
      </w:hyperlink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|</w:t>
      </w:r>
      <w:r>
        <w:rPr>
          <w:sz w:val="20"/>
          <w:szCs w:val="20"/>
        </w:rPr>
        <w:t xml:space="preserve"> </w:t>
      </w:r>
      <w:hyperlink r:id="rId11" w:tooltip="My LinkedIn" w:history="1">
        <w:r>
          <w:rPr>
            <w:rStyle w:val="898"/>
            <w:color w:val="000000" w:themeColor="text1"/>
            <w:sz w:val="20"/>
            <w:szCs w:val="20"/>
          </w:rPr>
          <w:t xml:space="preserve">linkedin.com/in/hyadav0701</w:t>
        </w:r>
      </w:hyperlink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|</w:t>
      </w:r>
      <w:r>
        <w:rPr>
          <w:sz w:val="20"/>
          <w:szCs w:val="20"/>
        </w:rPr>
        <w:t xml:space="preserve"> Korba, Chhattisgarh</w:t>
      </w:r>
      <w:r>
        <w:rPr>
          <w:sz w:val="24"/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780</wp:posOffset>
                </wp:positionH>
                <wp:positionV relativeFrom="paragraph">
                  <wp:posOffset>89325</wp:posOffset>
                </wp:positionV>
                <wp:extent cx="8770620" cy="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77061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048;mso-wrap-distance-left:9.07pt;mso-wrap-distance-top:0.00pt;mso-wrap-distance-right:9.07pt;mso-wrap-distance-bottom:0.00pt;rotation:0;visibility:visible;" from="0.1pt,7.0pt" to="690.7pt,7.0pt" filled="f" strokecolor="#000000" strokeweight="1.50pt">
                <v:stroke dashstyle="solid"/>
              </v:line>
            </w:pict>
          </mc:Fallback>
        </mc:AlternateContent>
      </w:r>
      <w:r>
        <w:rPr>
          <w:sz w:val="24"/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Style w:val="863"/>
          <w:b/>
          <w:bCs/>
          <w:color w:val="000000" w:themeColor="text1"/>
          <w:sz w:val="22"/>
          <w:szCs w:val="22"/>
          <w:u w:val="single"/>
        </w:rPr>
        <w:t xml:space="preserve">Summary</w:t>
      </w:r>
      <w:r>
        <w:rPr>
          <w:sz w:val="24"/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0"/>
          <w:szCs w:val="20"/>
        </w:rPr>
        <w:t xml:space="preserve">Master's graduate in Computer Science with hands-on experience in icon/UI design, machine learning research, and collaborative AI-driven workflows. Proficient in Python, Git, and Linux systems with an eagerness to apply cross-disciplinary skills in develop</w:t>
      </w:r>
      <w:r>
        <w:rPr>
          <w:sz w:val="20"/>
          <w:szCs w:val="20"/>
        </w:rPr>
        <w:t xml:space="preserve">ment, design, or research-focused roles. Strong communicator and fast learner, well-adapted to modern development environments.</w:t>
      </w:r>
      <w:r>
        <w:rPr>
          <w:sz w:val="24"/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780</wp:posOffset>
                </wp:positionH>
                <wp:positionV relativeFrom="paragraph">
                  <wp:posOffset>89325</wp:posOffset>
                </wp:positionV>
                <wp:extent cx="8770620" cy="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77061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048;mso-wrap-distance-left:9.07pt;mso-wrap-distance-top:0.00pt;mso-wrap-distance-right:9.07pt;mso-wrap-distance-bottom:0.00pt;rotation:0;visibility:visible;" from="0.1pt,7.0pt" to="690.7pt,7.0pt" filled="f" strokecolor="#000000" strokeweight="1.50pt">
                <v:stroke dashstyle="solid"/>
              </v:line>
            </w:pict>
          </mc:Fallback>
        </mc:AlternateContent>
      </w:r>
      <w:r/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right="0" w:firstLine="0" w:left="0"/>
        <w:rPr>
          <w:szCs w:val="24"/>
        </w:rPr>
      </w:pPr>
      <w:r>
        <w:rPr>
          <w:rStyle w:val="863"/>
          <w:b/>
          <w:bCs/>
          <w:color w:val="000000" w:themeColor="text1"/>
          <w:sz w:val="22"/>
          <w:szCs w:val="22"/>
          <w:u w:val="single"/>
        </w:rPr>
        <w:t xml:space="preserve">Skills</w:t>
      </w:r>
      <w:r>
        <w:rPr>
          <w:sz w:val="24"/>
          <w:szCs w:val="24"/>
        </w:rPr>
      </w:r>
      <w:r>
        <w:rPr>
          <w:szCs w:val="24"/>
        </w:rPr>
      </w:r>
    </w:p>
    <w:p>
      <w:pPr>
        <w:pStyle w:val="916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right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Languages &amp; Tools:</w:t>
      </w:r>
      <w:r>
        <w:rPr>
          <w:sz w:val="20"/>
          <w:szCs w:val="20"/>
        </w:rPr>
        <w:t xml:space="preserve"> Python, C++, Git, Markdown, Bash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right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Frameworks &amp; Libraries:</w:t>
      </w:r>
      <w:r>
        <w:rPr>
          <w:sz w:val="20"/>
          <w:szCs w:val="20"/>
        </w:rPr>
        <w:t xml:space="preserve"> PyTorch, TensorFlow, Keras, PennyLane, Cirq, Matplotlib, Seaborn, NumPy, Scikit-learn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right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Design &amp; UI:</w:t>
      </w:r>
      <w:r>
        <w:rPr>
          <w:sz w:val="20"/>
          <w:szCs w:val="20"/>
        </w:rPr>
        <w:t xml:space="preserve"> </w:t>
      </w:r>
      <w:hyperlink r:id="rId12" w:tooltip="Log in to figma to access this" w:history="1">
        <w:r>
          <w:rPr>
            <w:rStyle w:val="898"/>
            <w:color w:val="000000" w:themeColor="text1"/>
            <w:sz w:val="20"/>
            <w:szCs w:val="20"/>
          </w:rPr>
          <w:t xml:space="preserve">Figma (icon/logo design), SVG editing</w:t>
        </w:r>
      </w:hyperlink>
      <w:r>
        <w:rPr>
          <w:color w:val="000000" w:themeColor="text1"/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right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Productivity &amp; Collaboration:</w:t>
      </w:r>
      <w:r>
        <w:rPr>
          <w:sz w:val="20"/>
          <w:szCs w:val="20"/>
        </w:rPr>
        <w:t xml:space="preserve"> Microsoft Office Suite, AI-assisted workflows (e.g., ChatGPT, Copilot) 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right="0"/>
        <w:rPr>
          <w:szCs w:val="24"/>
        </w:rPr>
      </w:pPr>
      <w:r>
        <w:rPr>
          <w:b/>
          <w:bCs/>
          <w:sz w:val="20"/>
          <w:szCs w:val="20"/>
        </w:rPr>
        <w:t xml:space="preserve">Systems:</w:t>
      </w:r>
      <w:r>
        <w:rPr>
          <w:sz w:val="20"/>
          <w:szCs w:val="20"/>
        </w:rPr>
        <w:t xml:space="preserve"> Linux (Fedora), CLI tools, version control</w:t>
      </w:r>
      <w:r>
        <w:rPr>
          <w:sz w:val="24"/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780</wp:posOffset>
                </wp:positionH>
                <wp:positionV relativeFrom="paragraph">
                  <wp:posOffset>89325</wp:posOffset>
                </wp:positionV>
                <wp:extent cx="8770620" cy="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77061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048;mso-wrap-distance-left:9.07pt;mso-wrap-distance-top:0.00pt;mso-wrap-distance-right:9.07pt;mso-wrap-distance-bottom:0.00pt;rotation:0;visibility:visible;" from="0.1pt,7.0pt" to="690.7pt,7.0pt" filled="f" strokecolor="#000000" strokeweight="1.50pt">
                <v:stroke dashstyle="solid"/>
              </v:line>
            </w:pict>
          </mc:Fallback>
        </mc:AlternateContent>
      </w:r>
      <w:r/>
      <w:r/>
      <w:r>
        <w:rPr>
          <w:sz w:val="24"/>
          <w:szCs w:val="24"/>
        </w:rPr>
      </w:r>
      <w:r>
        <w:rPr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Style w:val="863"/>
          <w:b/>
          <w:bCs/>
          <w:color w:val="000000" w:themeColor="text1"/>
          <w:sz w:val="22"/>
          <w:szCs w:val="22"/>
          <w:u w:val="single"/>
        </w:rPr>
        <w:t xml:space="preserve">Education</w:t>
      </w:r>
      <w:r>
        <w:rPr>
          <w:sz w:val="24"/>
          <w:szCs w:val="24"/>
        </w:rPr>
      </w:r>
      <w:r>
        <w:rPr>
          <w:szCs w:val="24"/>
        </w:rPr>
      </w:r>
    </w:p>
    <w:p>
      <w:pPr>
        <w:pStyle w:val="91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sz w:val="20"/>
          <w:szCs w:val="20"/>
        </w:rPr>
      </w:pPr>
      <w:r>
        <w:rPr>
          <w:rStyle w:val="864"/>
          <w:b/>
          <w:bCs/>
          <w:color w:val="000000" w:themeColor="text1"/>
          <w:sz w:val="21"/>
          <w:szCs w:val="21"/>
        </w:rPr>
        <w:t xml:space="preserve">Master of Computer Science</w:t>
      </w:r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</w:r>
    </w:p>
    <w:p>
      <w:pPr>
        <w:pStyle w:val="91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sz w:val="20"/>
          <w:szCs w:val="20"/>
        </w:rPr>
        <w:t xml:space="preserve">Guru Ghasidas Vishwavidyalaya, Bilaspur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sz w:val="20"/>
          <w:szCs w:val="20"/>
        </w:rPr>
        <w:t xml:space="preserve">2022 – 2024 </w:t>
      </w:r>
      <w:r>
        <w:rPr>
          <w:b/>
          <w:bCs/>
          <w:sz w:val="20"/>
          <w:szCs w:val="20"/>
        </w:rPr>
        <w:t xml:space="preserve">|</w:t>
      </w:r>
      <w:r>
        <w:rPr>
          <w:sz w:val="20"/>
          <w:szCs w:val="20"/>
        </w:rPr>
        <w:t xml:space="preserve"> CGPA: 7.27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sz w:val="20"/>
          <w:szCs w:val="20"/>
        </w:rPr>
      </w:pPr>
      <w:r>
        <w:rPr>
          <w:rStyle w:val="864"/>
          <w:b/>
          <w:bCs/>
          <w:color w:val="000000" w:themeColor="text1"/>
          <w:sz w:val="21"/>
          <w:szCs w:val="21"/>
        </w:rPr>
        <w:t xml:space="preserve">Bachelor of Science (Computer Science)</w:t>
      </w:r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</w:r>
    </w:p>
    <w:p>
      <w:pPr>
        <w:pStyle w:val="91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sz w:val="20"/>
          <w:szCs w:val="20"/>
        </w:rPr>
        <w:t xml:space="preserve">Kamla Nehru College, Korba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0"/>
          <w:szCs w:val="20"/>
        </w:rPr>
        <w:t xml:space="preserve">2019 – 2022</w:t>
      </w:r>
      <w:r>
        <w:rPr>
          <w:sz w:val="24"/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780</wp:posOffset>
                </wp:positionH>
                <wp:positionV relativeFrom="paragraph">
                  <wp:posOffset>89325</wp:posOffset>
                </wp:positionV>
                <wp:extent cx="8770620" cy="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77061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048;mso-wrap-distance-left:9.07pt;mso-wrap-distance-top:0.00pt;mso-wrap-distance-right:9.07pt;mso-wrap-distance-bottom:0.00pt;rotation:0;visibility:visible;" from="0.1pt,7.0pt" to="690.7pt,7.0pt" filled="f" strokecolor="#000000" strokeweight="1.50pt">
                <v:stroke dashstyle="solid"/>
              </v:line>
            </w:pict>
          </mc:Fallback>
        </mc:AlternateContent>
      </w:r>
      <w:r/>
      <w:r/>
      <w:r>
        <w:rPr>
          <w:sz w:val="24"/>
          <w:szCs w:val="24"/>
        </w:rPr>
      </w:r>
      <w:r>
        <w:rPr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Style w:val="863"/>
          <w:b/>
          <w:bCs/>
          <w:color w:val="000000" w:themeColor="text1"/>
          <w:sz w:val="22"/>
          <w:szCs w:val="22"/>
          <w:u w:val="single"/>
        </w:rPr>
        <w:t xml:space="preserve">Research Project</w:t>
      </w:r>
      <w:r>
        <w:rPr>
          <w:sz w:val="24"/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Comparative Study of Quantum Convolutional Neural Networks and ResNet-50-Based Architectures for Medical Image Classification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sz w:val="20"/>
          <w:szCs w:val="20"/>
        </w:rPr>
        <w:t xml:space="preserve">- Conducted a detailed analysis of QCNN and ResNet-50 models using the MNIST medical dataset.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sz w:val="20"/>
          <w:szCs w:val="20"/>
        </w:rPr>
        <w:t xml:space="preserve">- Evaluated models based on accuracy, precision, recall, F 1-score, and computational efficiency.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sz w:val="20"/>
          <w:szCs w:val="20"/>
        </w:rPr>
        <w:t xml:space="preserve">- QCNN achieved 93.5% accuracy; ResNet-50 reached 96.1%.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sz w:val="20"/>
          <w:szCs w:val="20"/>
        </w:rPr>
        <w:t xml:space="preserve">- Used frameworks including TensorFlow, PyTorch, PennyLane, and Cirq for quantum-classical hybrid implementation.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0"/>
          <w:szCs w:val="20"/>
        </w:rPr>
        <w:t xml:space="preserve">- Findings demonstrated ResNet-50's superior current performance but highlighted QCNN's potential in future scalable quantum systems.</w:t>
      </w:r>
      <w:r>
        <w:rPr>
          <w:sz w:val="24"/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780</wp:posOffset>
                </wp:positionH>
                <wp:positionV relativeFrom="paragraph">
                  <wp:posOffset>89325</wp:posOffset>
                </wp:positionV>
                <wp:extent cx="8770620" cy="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77061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2048;mso-wrap-distance-left:9.07pt;mso-wrap-distance-top:0.00pt;mso-wrap-distance-right:9.07pt;mso-wrap-distance-bottom:0.00pt;rotation:0;visibility:visible;" from="0.1pt,7.0pt" to="690.7pt,7.0pt" filled="f" strokecolor="#000000" strokeweight="1.50pt">
                <v:stroke dashstyle="solid"/>
              </v:line>
            </w:pict>
          </mc:Fallback>
        </mc:AlternateContent>
      </w:r>
      <w:r/>
      <w:r/>
      <w:r>
        <w:rPr>
          <w:sz w:val="24"/>
          <w:szCs w:val="24"/>
        </w:rPr>
      </w:r>
      <w:r>
        <w:rPr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Style w:val="863"/>
          <w:b/>
          <w:bCs/>
          <w:color w:val="000000" w:themeColor="text1"/>
          <w:sz w:val="22"/>
          <w:szCs w:val="22"/>
          <w:u w:val="single"/>
        </w:rPr>
        <w:t xml:space="preserve">Experience</w:t>
      </w:r>
      <w:r>
        <w:rPr>
          <w:sz w:val="24"/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b/>
          <w:bCs/>
          <w:sz w:val="21"/>
          <w:szCs w:val="21"/>
        </w:rPr>
        <w:t xml:space="preserve">Icon &amp; Logo Designer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David Studio (Indie Game Dev Studio)</w:t>
      </w:r>
      <w:r>
        <w:rPr>
          <w:sz w:val="20"/>
          <w:szCs w:val="20"/>
        </w:rPr>
        <w:t xml:space="preserve"> | Remote 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2023 – 2024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sz w:val="20"/>
          <w:szCs w:val="20"/>
        </w:rPr>
        <w:t xml:space="preserve">Designed icons and logos for an indie game in development.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sz w:val="20"/>
          <w:szCs w:val="20"/>
        </w:rPr>
        <w:t xml:space="preserve">Collaborated with art and design teams to ensure consistent visual identity.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0"/>
          <w:szCs w:val="20"/>
        </w:rPr>
        <w:t xml:space="preserve">Used Figma and SVG tools to build scalable branding assets.</w:t>
      </w:r>
      <w:r>
        <w:rPr>
          <w:sz w:val="24"/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780</wp:posOffset>
                </wp:positionH>
                <wp:positionV relativeFrom="paragraph">
                  <wp:posOffset>89325</wp:posOffset>
                </wp:positionV>
                <wp:extent cx="8770620" cy="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77061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048;mso-wrap-distance-left:9.07pt;mso-wrap-distance-top:0.00pt;mso-wrap-distance-right:9.07pt;mso-wrap-distance-bottom:0.00pt;rotation:0;visibility:visible;" from="0.1pt,7.0pt" to="690.7pt,7.0pt" filled="f" strokecolor="#000000" strokeweight="1.50pt">
                <v:stroke dashstyle="solid"/>
              </v:line>
            </w:pict>
          </mc:Fallback>
        </mc:AlternateContent>
      </w:r>
      <w:r/>
      <w:r/>
      <w:r>
        <w:rPr>
          <w:sz w:val="24"/>
          <w:szCs w:val="24"/>
        </w:rPr>
      </w:r>
      <w:r>
        <w:rPr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Style w:val="863"/>
          <w:b/>
          <w:bCs/>
          <w:color w:val="000000" w:themeColor="text1"/>
          <w:sz w:val="22"/>
          <w:szCs w:val="22"/>
          <w:u w:val="single"/>
        </w:rPr>
        <w:t xml:space="preserve">Certifications and Projects (GitHub)</w:t>
      </w:r>
      <w:r>
        <w:rPr>
          <w:sz w:val="24"/>
          <w:szCs w:val="24"/>
        </w:rPr>
      </w:r>
      <w:r>
        <w:rPr>
          <w:szCs w:val="24"/>
        </w:rPr>
      </w:r>
    </w:p>
    <w:p>
      <w:pPr>
        <w:pStyle w:val="91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Style w:val="864"/>
          <w:b/>
          <w:bCs/>
          <w:color w:val="000000" w:themeColor="text1"/>
          <w:sz w:val="21"/>
          <w:szCs w:val="21"/>
        </w:rPr>
        <w:t xml:space="preserve">Certificate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sz w:val="20"/>
          <w:szCs w:val="20"/>
        </w:rPr>
        <w:t xml:space="preserve">FreeCodeCamp -</w:t>
      </w:r>
      <w:r>
        <w:rPr>
          <w:sz w:val="20"/>
          <w:szCs w:val="20"/>
        </w:rPr>
        <w:t xml:space="preserve"> </w:t>
      </w:r>
      <w:hyperlink r:id="rId13" w:tooltip="A certificate in Responsive Web Design" w:history="1">
        <w:r>
          <w:rPr>
            <w:rStyle w:val="898"/>
            <w:color w:val="000000" w:themeColor="text1"/>
            <w:sz w:val="20"/>
            <w:szCs w:val="20"/>
          </w:rPr>
          <w:t xml:space="preserve">Responsive Web Design</w:t>
        </w:r>
        <w:r>
          <w:rPr>
            <w:rStyle w:val="898"/>
            <w:sz w:val="20"/>
            <w:szCs w:val="20"/>
          </w:rPr>
        </w:r>
      </w:hyperlink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b/>
          <w:bCs/>
          <w:sz w:val="21"/>
          <w:szCs w:val="21"/>
        </w:rPr>
        <w:t xml:space="preserve">Projects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  <w:hyperlink r:id="rId14" w:tooltip="My Final Semester Research report" w:history="1">
        <w:r>
          <w:rPr>
            <w:rStyle w:val="898"/>
            <w:color w:val="000000" w:themeColor="text1"/>
            <w:sz w:val="20"/>
            <w:szCs w:val="20"/>
          </w:rPr>
          <w:t xml:space="preserve">QCNN vs ResNet</w:t>
        </w:r>
        <w:r>
          <w:rPr>
            <w:rStyle w:val="898"/>
            <w:color w:val="000000" w:themeColor="text1"/>
            <w:sz w:val="20"/>
            <w:szCs w:val="20"/>
          </w:rPr>
        </w:r>
      </w:hyperlink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</w:r>
    </w:p>
    <w:p>
      <w:pPr>
        <w:pStyle w:val="91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szCs w:val="24"/>
        </w:rPr>
      </w:pPr>
      <w:r>
        <w:rPr>
          <w:color w:val="000000" w:themeColor="text1"/>
          <w:sz w:val="20"/>
          <w:szCs w:val="20"/>
        </w:rPr>
      </w:r>
      <w:hyperlink r:id="rId15" w:tooltip="A tribute page about my favorite game" w:history="1">
        <w:r>
          <w:rPr>
            <w:rStyle w:val="898"/>
            <w:color w:val="000000" w:themeColor="text1"/>
            <w:sz w:val="20"/>
            <w:szCs w:val="20"/>
          </w:rPr>
          <w:t xml:space="preserve">Live</w:t>
        </w:r>
        <w:r>
          <w:rPr>
            <w:rStyle w:val="898"/>
            <w:color w:val="000000" w:themeColor="text1"/>
            <w:sz w:val="24"/>
            <w:szCs w:val="24"/>
          </w:rPr>
        </w:r>
      </w:hyperlink>
      <w:r>
        <w:rPr>
          <w:color w:val="000000" w:themeColor="text1"/>
          <w:sz w:val="24"/>
          <w:szCs w:val="24"/>
        </w:rPr>
      </w:r>
      <w:r>
        <w:rPr>
          <w:color w:val="000000" w:themeColor="text1"/>
          <w:szCs w:val="24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780</wp:posOffset>
                </wp:positionH>
                <wp:positionV relativeFrom="paragraph">
                  <wp:posOffset>89325</wp:posOffset>
                </wp:positionV>
                <wp:extent cx="8770620" cy="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77061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048;mso-wrap-distance-left:9.07pt;mso-wrap-distance-top:0.00pt;mso-wrap-distance-right:9.07pt;mso-wrap-distance-bottom:0.00pt;rotation:0;visibility:visible;" from="0.1pt,7.0pt" to="690.7pt,7.0pt" filled="f" strokecolor="#000000" strokeweight="1.50pt">
                <v:stroke dashstyle="solid"/>
              </v:line>
            </w:pict>
          </mc:Fallback>
        </mc:AlternateContent>
      </w:r>
      <w:r/>
      <w:r/>
      <w:r>
        <w:rPr>
          <w:sz w:val="24"/>
          <w:szCs w:val="24"/>
        </w:rPr>
      </w:r>
      <w:r>
        <w:rPr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  <w:highlight w:val="none"/>
        </w:rPr>
      </w:pPr>
      <w:r>
        <w:rPr>
          <w:i/>
          <w:iCs/>
          <w:sz w:val="20"/>
          <w:szCs w:val="20"/>
        </w:rPr>
        <w:t xml:space="preserve">References available upo</w:t>
      </w:r>
      <w:r>
        <w:rPr>
          <w:i/>
          <w:iCs/>
          <w:sz w:val="20"/>
          <w:szCs w:val="20"/>
        </w:rPr>
        <w:t xml:space="preserve">n request.</w:t>
      </w:r>
      <w:r>
        <w:rPr>
          <w:sz w:val="20"/>
          <w:szCs w:val="20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0"/>
          <w:szCs w:val="20"/>
        </w:rPr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h="21730" w:orient="portrait" w:w="1535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142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42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142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2"/>
    <w:next w:val="912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2"/>
    <w:next w:val="912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2"/>
    <w:next w:val="912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2"/>
    <w:next w:val="912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2"/>
    <w:next w:val="912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2"/>
    <w:next w:val="912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2"/>
    <w:next w:val="912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2"/>
    <w:next w:val="912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2"/>
    <w:next w:val="912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 w:default="1">
    <w:name w:val="Default Paragraph Font"/>
    <w:uiPriority w:val="1"/>
    <w:semiHidden/>
    <w:unhideWhenUsed/>
    <w:pPr>
      <w:pBdr/>
      <w:spacing/>
      <w:ind/>
    </w:pPr>
  </w:style>
  <w:style w:type="character" w:styleId="863">
    <w:name w:val="Heading 1 Char"/>
    <w:basedOn w:val="862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4">
    <w:name w:val="Heading 2 Char"/>
    <w:basedOn w:val="862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5">
    <w:name w:val="Heading 3 Char"/>
    <w:basedOn w:val="862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6">
    <w:name w:val="Heading 4 Char"/>
    <w:basedOn w:val="862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7">
    <w:name w:val="Heading 5 Char"/>
    <w:basedOn w:val="862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8">
    <w:name w:val="Heading 6 Char"/>
    <w:basedOn w:val="862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>
    <w:name w:val="Heading 7 Char"/>
    <w:basedOn w:val="862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>
    <w:name w:val="Heading 8 Char"/>
    <w:basedOn w:val="862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>
    <w:name w:val="Heading 9 Char"/>
    <w:basedOn w:val="862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912"/>
    <w:next w:val="912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>
    <w:name w:val="Title Char"/>
    <w:basedOn w:val="862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912"/>
    <w:next w:val="912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>
    <w:name w:val="Subtitle Char"/>
    <w:basedOn w:val="862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912"/>
    <w:next w:val="912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>
    <w:name w:val="Quote Char"/>
    <w:basedOn w:val="862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9">
    <w:name w:val="Intense Quote"/>
    <w:basedOn w:val="912"/>
    <w:next w:val="912"/>
    <w:link w:val="8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0">
    <w:name w:val="Intense Quote Char"/>
    <w:basedOn w:val="862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1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2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862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912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Header Char"/>
    <w:basedOn w:val="862"/>
    <w:link w:val="887"/>
    <w:uiPriority w:val="99"/>
    <w:pPr>
      <w:pBdr/>
      <w:spacing/>
      <w:ind/>
    </w:pPr>
  </w:style>
  <w:style w:type="paragraph" w:styleId="889">
    <w:name w:val="Footer"/>
    <w:basedOn w:val="912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Footer Char"/>
    <w:basedOn w:val="862"/>
    <w:link w:val="889"/>
    <w:uiPriority w:val="99"/>
    <w:pPr>
      <w:pBdr/>
      <w:spacing/>
      <w:ind/>
    </w:pPr>
  </w:style>
  <w:style w:type="paragraph" w:styleId="891">
    <w:name w:val="Caption"/>
    <w:basedOn w:val="912"/>
    <w:next w:val="9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12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862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2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862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8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912"/>
    <w:next w:val="912"/>
    <w:uiPriority w:val="39"/>
    <w:unhideWhenUsed/>
    <w:pPr>
      <w:pBdr/>
      <w:spacing w:after="100"/>
      <w:ind/>
    </w:pPr>
  </w:style>
  <w:style w:type="paragraph" w:styleId="901">
    <w:name w:val="toc 2"/>
    <w:basedOn w:val="912"/>
    <w:next w:val="912"/>
    <w:uiPriority w:val="39"/>
    <w:unhideWhenUsed/>
    <w:pPr>
      <w:pBdr/>
      <w:spacing w:after="100"/>
      <w:ind w:left="220"/>
    </w:pPr>
  </w:style>
  <w:style w:type="paragraph" w:styleId="902">
    <w:name w:val="toc 3"/>
    <w:basedOn w:val="912"/>
    <w:next w:val="912"/>
    <w:uiPriority w:val="39"/>
    <w:unhideWhenUsed/>
    <w:pPr>
      <w:pBdr/>
      <w:spacing w:after="100"/>
      <w:ind w:left="440"/>
    </w:pPr>
  </w:style>
  <w:style w:type="paragraph" w:styleId="903">
    <w:name w:val="toc 4"/>
    <w:basedOn w:val="912"/>
    <w:next w:val="912"/>
    <w:uiPriority w:val="39"/>
    <w:unhideWhenUsed/>
    <w:pPr>
      <w:pBdr/>
      <w:spacing w:after="100"/>
      <w:ind w:left="660"/>
    </w:pPr>
  </w:style>
  <w:style w:type="paragraph" w:styleId="904">
    <w:name w:val="toc 5"/>
    <w:basedOn w:val="912"/>
    <w:next w:val="912"/>
    <w:uiPriority w:val="39"/>
    <w:unhideWhenUsed/>
    <w:pPr>
      <w:pBdr/>
      <w:spacing w:after="100"/>
      <w:ind w:left="880"/>
    </w:pPr>
  </w:style>
  <w:style w:type="paragraph" w:styleId="905">
    <w:name w:val="toc 6"/>
    <w:basedOn w:val="912"/>
    <w:next w:val="912"/>
    <w:uiPriority w:val="39"/>
    <w:unhideWhenUsed/>
    <w:pPr>
      <w:pBdr/>
      <w:spacing w:after="100"/>
      <w:ind w:left="1100"/>
    </w:pPr>
  </w:style>
  <w:style w:type="paragraph" w:styleId="906">
    <w:name w:val="toc 7"/>
    <w:basedOn w:val="912"/>
    <w:next w:val="912"/>
    <w:uiPriority w:val="39"/>
    <w:unhideWhenUsed/>
    <w:pPr>
      <w:pBdr/>
      <w:spacing w:after="100"/>
      <w:ind w:left="1320"/>
    </w:pPr>
  </w:style>
  <w:style w:type="paragraph" w:styleId="907">
    <w:name w:val="toc 8"/>
    <w:basedOn w:val="912"/>
    <w:next w:val="912"/>
    <w:uiPriority w:val="39"/>
    <w:unhideWhenUsed/>
    <w:pPr>
      <w:pBdr/>
      <w:spacing w:after="100"/>
      <w:ind w:left="1540"/>
    </w:pPr>
  </w:style>
  <w:style w:type="paragraph" w:styleId="908">
    <w:name w:val="toc 9"/>
    <w:basedOn w:val="912"/>
    <w:next w:val="912"/>
    <w:uiPriority w:val="39"/>
    <w:unhideWhenUsed/>
    <w:pPr>
      <w:pBdr/>
      <w:spacing w:after="100"/>
      <w:ind w:left="1760"/>
    </w:pPr>
  </w:style>
  <w:style w:type="character" w:styleId="909">
    <w:name w:val="Placeholder Text"/>
    <w:basedOn w:val="862"/>
    <w:uiPriority w:val="99"/>
    <w:semiHidden/>
    <w:pPr>
      <w:pBdr/>
      <w:spacing/>
      <w:ind/>
    </w:pPr>
    <w:rPr>
      <w:color w:val="666666"/>
    </w:r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table" w:styleId="91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paragraph" w:styleId="915">
    <w:name w:val="No Spacing"/>
    <w:basedOn w:val="912"/>
    <w:uiPriority w:val="1"/>
    <w:qFormat/>
    <w:pPr>
      <w:pBdr/>
      <w:spacing w:after="0" w:line="240" w:lineRule="auto"/>
      <w:ind/>
    </w:pPr>
  </w:style>
  <w:style w:type="paragraph" w:styleId="916">
    <w:name w:val="List Paragraph"/>
    <w:basedOn w:val="91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yharshv271@gmail.com" TargetMode="External"/><Relationship Id="rId10" Type="http://schemas.openxmlformats.org/officeDocument/2006/relationships/hyperlink" Target="https://github.com/Harshyadv" TargetMode="External"/><Relationship Id="rId11" Type="http://schemas.openxmlformats.org/officeDocument/2006/relationships/hyperlink" Target="https://linkedin.com/in/hyadav0701" TargetMode="External"/><Relationship Id="rId12" Type="http://schemas.openxmlformats.org/officeDocument/2006/relationships/hyperlink" Target="https://www.figma.com/files/team/1498231198139975724/drafts?fuid=1408801663614041685" TargetMode="External"/><Relationship Id="rId13" Type="http://schemas.openxmlformats.org/officeDocument/2006/relationships/hyperlink" Target="https://freecodecamp.org/certification/Hrshydv/responsive-web-design" TargetMode="External"/><Relationship Id="rId14" Type="http://schemas.openxmlformats.org/officeDocument/2006/relationships/hyperlink" Target="https://github.com/Harshyadv/Final_Semester_Research_QCNN_vs_ResNet" TargetMode="External"/><Relationship Id="rId15" Type="http://schemas.openxmlformats.org/officeDocument/2006/relationships/hyperlink" Target="https://harshyadv.github.io/Tribute-Pag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2025-07-18T10:41:28Z</dcterms:modified>
</cp:coreProperties>
</file>