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31"/>
        <w:pBdr/>
        <w:spacing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Harsh Yadav</w:t>
      </w:r>
      <w:r>
        <w:rPr>
          <w:sz w:val="24"/>
          <w:szCs w:val="24"/>
        </w:rPr>
      </w:r>
    </w:p>
    <w:p>
      <w:pPr>
        <w:pStyle w:val="680"/>
        <w:pBdr/>
        <w:spacing/>
        <w:ind w:right="0" w:firstLine="0" w:left="0"/>
        <w:rPr>
          <w:szCs w:val="24"/>
        </w:rPr>
      </w:pPr>
      <w:r/>
      <w:hyperlink r:id="rId9" w:tooltip="This is my professional mail" w:history="1">
        <w:r>
          <w:rPr>
            <w:rStyle w:val="721"/>
            <w:color w:val="000000" w:themeColor="text1"/>
            <w:sz w:val="20"/>
            <w:szCs w:val="20"/>
          </w:rPr>
          <w:t xml:space="preserve">yharshv271@gmail.com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+91 90988 35407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</w:t>
      </w:r>
      <w:hyperlink r:id="rId10" w:tooltip="My Github Page" w:history="1">
        <w:r>
          <w:rPr>
            <w:rStyle w:val="721"/>
            <w:color w:val="000000" w:themeColor="text1"/>
            <w:sz w:val="20"/>
            <w:szCs w:val="20"/>
          </w:rPr>
          <w:t xml:space="preserve">github.com/Harshyadv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</w:t>
      </w:r>
      <w:hyperlink r:id="rId11" w:tooltip="My LinkedIn" w:history="1">
        <w:r>
          <w:rPr>
            <w:rStyle w:val="721"/>
            <w:color w:val="000000" w:themeColor="text1"/>
            <w:sz w:val="20"/>
            <w:szCs w:val="20"/>
          </w:rPr>
          <w:t xml:space="preserve">linkedin.com/in/hyadav0701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Korba, Chhattisgarh | </w:t>
      </w:r>
      <w:r>
        <w:rPr>
          <w:sz w:val="20"/>
          <w:szCs w:val="20"/>
          <w:u w:val="none"/>
        </w:rPr>
      </w:r>
      <w:hyperlink r:id="rId12" w:tooltip="This is my about me website" w:history="1">
        <w:r>
          <w:rPr>
            <w:rStyle w:val="721"/>
            <w:color w:val="000000" w:themeColor="text1"/>
            <w:sz w:val="20"/>
            <w:szCs w:val="20"/>
          </w:rPr>
          <w:t xml:space="preserve">About me</w:t>
        </w:r>
      </w:hyperlink>
      <w:r>
        <w:rPr>
          <w:color w:val="000000" w:themeColor="text1"/>
          <w:sz w:val="20"/>
          <w:szCs w:val="20"/>
          <w:u w:val="none"/>
        </w:rPr>
      </w:r>
      <w:r>
        <w:rPr>
          <w:szCs w:val="24"/>
        </w:rPr>
      </w:r>
    </w:p>
    <w:p>
      <w:pPr>
        <w:pStyle w:val="680"/>
        <w:pBdr/>
        <w:spacing/>
        <w:ind w:right="0" w:firstLine="0" w:left="0"/>
        <w:rPr>
          <w:szCs w:val="24"/>
        </w:rPr>
      </w:pPr>
      <w:r>
        <w:rPr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Cs w:val="24"/>
        </w:rPr>
      </w:r>
    </w:p>
    <w:p>
      <w:pPr>
        <w:pStyle w:val="681"/>
        <w:pBdr/>
        <w:spacing/>
        <w:ind/>
        <w:rPr>
          <w:b/>
          <w:bCs/>
          <w:color w:val="000000" w:themeColor="text1"/>
          <w:sz w:val="24"/>
          <w:szCs w:val="24"/>
          <w:u w:val="single"/>
        </w:rPr>
      </w:pPr>
      <w:r>
        <w:rPr>
          <w:b/>
          <w:bCs/>
          <w:color w:val="000000" w:themeColor="text1"/>
          <w:sz w:val="24"/>
          <w:szCs w:val="24"/>
          <w:u w:val="single"/>
        </w:rPr>
        <w:t xml:space="preserve">Summary</w:t>
      </w:r>
      <w:r>
        <w:rPr>
          <w:b/>
          <w:bCs/>
          <w:color w:val="000000" w:themeColor="text1"/>
          <w:sz w:val="24"/>
          <w:szCs w:val="24"/>
          <w:u w:val="single"/>
        </w:rPr>
      </w:r>
    </w:p>
    <w:p>
      <w:pPr>
        <w:pStyle w:val="680"/>
        <w:pBdr/>
        <w:spacing/>
        <w:ind w:right="0" w:firstLine="0" w:left="0"/>
        <w:rPr>
          <w:szCs w:val="24"/>
        </w:rPr>
      </w:pPr>
      <w:r>
        <w:rPr>
          <w:sz w:val="20"/>
          <w:szCs w:val="24"/>
        </w:rPr>
        <w:t xml:space="preserve"> </w:t>
      </w:r>
      <w:r>
        <w:rPr>
          <w:sz w:val="20"/>
          <w:szCs w:val="24"/>
        </w:rPr>
        <w:t xml:space="preserve">CS Master’s graduate and Systems-focused Engineer with expertise in Linux (Fedora) administration and high-performance devel</w:t>
      </w:r>
      <w:r>
        <w:rPr>
          <w:sz w:val="20"/>
          <w:szCs w:val="24"/>
        </w:rPr>
        <w:t xml:space="preserve">opment environments. Specialized in resource optimization for low-memory systems, shell automation, and architectural bench-marking. Proven ability to troubleshoot kernel-level boot issues (initramfs) and manage complex software stacks with zero friction. </w:t>
      </w:r>
      <w:r>
        <w:rPr>
          <w:szCs w:val="24"/>
        </w:rPr>
      </w:r>
    </w:p>
    <w:p>
      <w:pPr>
        <w:pStyle w:val="680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3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3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/>
    </w:p>
    <w:p>
      <w:pPr>
        <w:pStyle w:val="681"/>
        <w:suppressLineNumbers w:val="false"/>
        <w:pBdr/>
        <w:spacing/>
        <w:ind/>
        <w:rPr>
          <w:szCs w:val="24"/>
        </w:rPr>
      </w:pPr>
      <w:r>
        <w:rPr>
          <w:rStyle w:val="691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szCs w:val="24"/>
        </w:rPr>
      </w:r>
    </w:p>
    <w:p>
      <w:pPr>
        <w:pStyle w:val="727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Systems &amp; Infrastructure:</w:t>
      </w:r>
      <w:r>
        <w:rPr>
          <w:sz w:val="20"/>
          <w:szCs w:val="20"/>
        </w:rPr>
        <w:t xml:space="preserve"> Proficient in </w:t>
      </w:r>
      <w:r>
        <w:rPr>
          <w:b/>
          <w:bCs/>
          <w:sz w:val="20"/>
          <w:szCs w:val="20"/>
        </w:rPr>
        <w:t xml:space="preserve">Fedora/RHEL;</w:t>
      </w:r>
      <w:r>
        <w:rPr>
          <w:sz w:val="20"/>
          <w:szCs w:val="20"/>
        </w:rPr>
        <w:t xml:space="preserve"> expert in systemd, dnf, and </w:t>
      </w:r>
      <w:r>
        <w:rPr>
          <w:b/>
          <w:bCs/>
          <w:sz w:val="20"/>
          <w:szCs w:val="20"/>
        </w:rPr>
        <w:t xml:space="preserve">Disaster Recovery</w:t>
      </w:r>
      <w:r>
        <w:rPr>
          <w:sz w:val="20"/>
          <w:szCs w:val="20"/>
        </w:rPr>
        <w:t xml:space="preserve"> (initramfs &amp; GRUB bootloader repair).</w:t>
      </w:r>
      <w:r>
        <w:rPr>
          <w:sz w:val="20"/>
          <w:szCs w:val="20"/>
        </w:rPr>
      </w:r>
    </w:p>
    <w:p>
      <w:pPr>
        <w:pStyle w:val="727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Workflow Optimization: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Utilizing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CLI-based workflow</w:t>
      </w:r>
      <w:r>
        <w:rPr>
          <w:sz w:val="20"/>
          <w:szCs w:val="20"/>
        </w:rPr>
        <w:t xml:space="preserve"> with automated status monitoring for real-time Git and system state awareness.</w:t>
      </w:r>
      <w:r>
        <w:rPr>
          <w:sz w:val="20"/>
          <w:szCs w:val="20"/>
        </w:rPr>
      </w:r>
    </w:p>
    <w:p>
      <w:pPr>
        <w:pStyle w:val="727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Dev Environment:</w:t>
      </w:r>
      <w:r>
        <w:rPr>
          <w:sz w:val="20"/>
          <w:szCs w:val="20"/>
        </w:rPr>
        <w:t xml:space="preserve"> Manages a performance-tuned </w:t>
      </w:r>
      <w:r>
        <w:rPr>
          <w:b/>
          <w:bCs/>
          <w:sz w:val="20"/>
          <w:szCs w:val="20"/>
        </w:rPr>
        <w:t xml:space="preserve">Neovim (Lua)</w:t>
      </w:r>
      <w:r>
        <w:rPr>
          <w:sz w:val="20"/>
          <w:szCs w:val="20"/>
        </w:rPr>
        <w:t xml:space="preserve"> stack; experienced in automating tasks via autocommands and persistent undo-tracking.</w:t>
      </w:r>
      <w:r>
        <w:rPr>
          <w:sz w:val="20"/>
          <w:szCs w:val="20"/>
        </w:rPr>
      </w:r>
    </w:p>
    <w:p>
      <w:pPr>
        <w:pStyle w:val="727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Automation &amp; Logic:</w:t>
      </w:r>
      <w:r>
        <w:rPr>
          <w:sz w:val="20"/>
          <w:szCs w:val="20"/>
        </w:rPr>
        <w:t xml:space="preserve"> Python-proficient; focuses on </w:t>
      </w:r>
      <w:r>
        <w:rPr>
          <w:b/>
          <w:bCs/>
          <w:sz w:val="20"/>
          <w:szCs w:val="20"/>
        </w:rPr>
        <w:t xml:space="preserve">AI-Augmented Automation</w:t>
      </w:r>
      <w:r>
        <w:rPr>
          <w:sz w:val="20"/>
          <w:szCs w:val="20"/>
        </w:rPr>
        <w:t xml:space="preserve"> to architect complex shell scripts and system health checks. </w:t>
      </w:r>
      <w:r>
        <w:rPr>
          <w:sz w:val="20"/>
          <w:szCs w:val="20"/>
        </w:rPr>
      </w:r>
    </w:p>
    <w:p>
      <w:pPr>
        <w:pStyle w:val="680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4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4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/>
    </w:p>
    <w:p>
      <w:pPr>
        <w:pStyle w:val="681"/>
        <w:suppressLineNumbers w:val="false"/>
        <w:pBdr/>
        <w:spacing/>
        <w:ind/>
        <w:rPr>
          <w:szCs w:val="24"/>
        </w:rPr>
      </w:pPr>
      <w:r>
        <w:rPr>
          <w:rStyle w:val="691"/>
          <w:b/>
          <w:bCs/>
          <w:color w:val="000000" w:themeColor="text1"/>
          <w:sz w:val="22"/>
          <w:szCs w:val="22"/>
          <w:u w:val="single"/>
        </w:rPr>
        <w:t xml:space="preserve">Research Project</w:t>
      </w:r>
      <w:r>
        <w:rPr>
          <w:szCs w:val="24"/>
        </w:rPr>
      </w:r>
    </w:p>
    <w:p>
      <w:pPr>
        <w:pStyle w:val="753"/>
        <w:numPr>
          <w:ilvl w:val="0"/>
          <w:numId w:val="1"/>
        </w:numPr>
        <w:suppressLineNumbers w:val="false"/>
        <w:pBdr/>
        <w:spacing w:after="200" w:before="0"/>
        <w:ind w:right="0" w:hanging="360" w:left="720"/>
        <w:contextualSpacing w:val="true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Comparative Study of QCNN and ResNet-50 for Medical Image Classification</w:t>
      </w:r>
      <w:r>
        <w:rPr>
          <w:b w:val="0"/>
          <w:bCs w:val="0"/>
          <w:sz w:val="20"/>
          <w:szCs w:val="20"/>
        </w:rPr>
      </w:r>
    </w:p>
    <w:p>
      <w:pPr>
        <w:pStyle w:val="75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Conducted a detailed analysis of QCNN and ResNet-50 models using the MNIST medical dataset.</w:t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5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Evaluated models based on accuracy, precision, recall, F 1-score, and computational efficiency.</w:t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5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Used frameworks including TensorFlow, PyTorch, PennyLane, and Cirq for quantum-classical hybrid implementation.</w:t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53"/>
        <w:numPr>
          <w:ilvl w:val="1"/>
          <w:numId w:val="2"/>
        </w:numPr>
        <w:suppressLineNumbers w:val="false"/>
        <w:pBdr/>
        <w:spacing w:after="20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Findings demonstrated ResNet-50's superior current performance but highlighted QCNN's potential in future scalable quantum systems.</w:t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680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5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highlight w:val="none"/>
        </w:rPr>
      </w:r>
    </w:p>
    <w:p>
      <w:pPr>
        <w:pStyle w:val="681"/>
        <w:pBdr/>
        <w:spacing/>
        <w:ind/>
        <w:rPr>
          <w:szCs w:val="24"/>
        </w:rPr>
      </w:pPr>
      <w:r>
        <w:rPr>
          <w:rStyle w:val="691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szCs w:val="24"/>
        </w:rPr>
      </w:r>
    </w:p>
    <w:p>
      <w:pPr>
        <w:pStyle w:val="682"/>
        <w:numPr>
          <w:ilvl w:val="0"/>
          <w:numId w:val="4"/>
        </w:numPr>
        <w:pBdr/>
        <w:spacing/>
        <w:ind/>
        <w:rPr>
          <w:color w:val="000000" w:themeColor="text1"/>
          <w:sz w:val="20"/>
          <w:szCs w:val="20"/>
        </w:rPr>
      </w:pPr>
      <w:r>
        <w:rPr>
          <w:rStyle w:val="692"/>
          <w:b/>
          <w:bCs/>
          <w:color w:val="000000" w:themeColor="text1"/>
          <w:sz w:val="21"/>
          <w:szCs w:val="21"/>
        </w:rPr>
        <w:t xml:space="preserve">Master of Computer Science</w:t>
      </w:r>
      <w:r>
        <w:rPr>
          <w:color w:val="000000" w:themeColor="text1"/>
          <w:sz w:val="20"/>
          <w:szCs w:val="20"/>
        </w:rPr>
      </w:r>
    </w:p>
    <w:p>
      <w:pPr>
        <w:pStyle w:val="753"/>
        <w:numPr>
          <w:ilvl w:val="1"/>
          <w:numId w:val="5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Guru Ghasidas Vishwavidyalaya, Bilaspur</w:t>
      </w:r>
      <w:r>
        <w:rPr>
          <w:sz w:val="20"/>
          <w:szCs w:val="20"/>
        </w:rPr>
      </w:r>
    </w:p>
    <w:p>
      <w:pPr>
        <w:pStyle w:val="753"/>
        <w:numPr>
          <w:ilvl w:val="1"/>
          <w:numId w:val="5"/>
        </w:numPr>
        <w:pBdr/>
        <w:spacing w:after="20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2022 – 2024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CGPA: 7.27</w:t>
      </w:r>
      <w:r>
        <w:rPr>
          <w:sz w:val="20"/>
          <w:szCs w:val="20"/>
        </w:rPr>
      </w:r>
    </w:p>
    <w:p>
      <w:pPr>
        <w:pStyle w:val="682"/>
        <w:numPr>
          <w:ilvl w:val="0"/>
          <w:numId w:val="4"/>
        </w:numPr>
        <w:pBdr/>
        <w:spacing/>
        <w:ind/>
        <w:rPr>
          <w:color w:val="000000" w:themeColor="text1"/>
          <w:sz w:val="20"/>
          <w:szCs w:val="20"/>
        </w:rPr>
      </w:pPr>
      <w:r>
        <w:rPr>
          <w:rStyle w:val="692"/>
          <w:b/>
          <w:bCs/>
          <w:color w:val="000000" w:themeColor="text1"/>
          <w:sz w:val="21"/>
          <w:szCs w:val="21"/>
        </w:rPr>
        <w:t xml:space="preserve">Bachelor of Science (Computer Science)</w:t>
      </w:r>
      <w:r>
        <w:rPr>
          <w:color w:val="000000" w:themeColor="text1"/>
          <w:sz w:val="20"/>
          <w:szCs w:val="20"/>
        </w:rPr>
      </w:r>
    </w:p>
    <w:p>
      <w:pPr>
        <w:pStyle w:val="753"/>
        <w:numPr>
          <w:ilvl w:val="1"/>
          <w:numId w:val="6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Kamla Nehru College, Korba</w:t>
      </w:r>
      <w:r>
        <w:rPr>
          <w:sz w:val="20"/>
          <w:szCs w:val="20"/>
        </w:rPr>
      </w:r>
    </w:p>
    <w:p>
      <w:pPr>
        <w:pStyle w:val="753"/>
        <w:numPr>
          <w:ilvl w:val="1"/>
          <w:numId w:val="6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2019 – 2022</w:t>
      </w:r>
      <w:r>
        <w:rPr>
          <w:sz w:val="20"/>
          <w:szCs w:val="20"/>
        </w:rPr>
      </w:r>
    </w:p>
    <w:p>
      <w:pPr>
        <w:pStyle w:val="680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6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6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highlight w:val="none"/>
        </w:rPr>
      </w:r>
    </w:p>
    <w:p>
      <w:pPr>
        <w:pStyle w:val="681"/>
        <w:pBdr/>
        <w:spacing/>
        <w:ind/>
        <w:rPr>
          <w:szCs w:val="24"/>
        </w:rPr>
      </w:pPr>
      <w:r>
        <w:rPr>
          <w:rStyle w:val="691"/>
          <w:b/>
          <w:bCs/>
          <w:color w:val="000000" w:themeColor="text1"/>
          <w:sz w:val="22"/>
          <w:szCs w:val="22"/>
          <w:u w:val="single"/>
        </w:rPr>
        <w:t xml:space="preserve">Projects &amp; Certifications (GitHub)</w:t>
      </w:r>
      <w:r>
        <w:rPr>
          <w:szCs w:val="24"/>
        </w:rPr>
      </w:r>
    </w:p>
    <w:p>
      <w:pPr>
        <w:pStyle w:val="753"/>
        <w:numPr>
          <w:ilvl w:val="0"/>
          <w:numId w:val="3"/>
        </w:numPr>
        <w:pBdr/>
        <w:spacing w:after="0" w:before="0"/>
        <w:ind w:right="0" w:hanging="360" w:left="720"/>
        <w:contextualSpacing w:val="true"/>
        <w:rPr>
          <w:color w:val="000000" w:themeColor="text1"/>
          <w:sz w:val="20"/>
          <w:szCs w:val="20"/>
        </w:rPr>
      </w:pPr>
      <w:r/>
      <w:hyperlink r:id="rId13" w:tooltip="My Final Semester Research report" w:history="1">
        <w:r>
          <w:rPr>
            <w:rStyle w:val="721"/>
            <w:color w:val="000000" w:themeColor="text1"/>
            <w:sz w:val="20"/>
            <w:szCs w:val="20"/>
          </w:rPr>
          <w:t xml:space="preserve">QCNN vs ResNet</w:t>
        </w:r>
      </w:hyperlink>
      <w:r/>
      <w:r>
        <w:rPr>
          <w:color w:val="000000" w:themeColor="text1"/>
          <w:sz w:val="20"/>
          <w:szCs w:val="20"/>
        </w:rPr>
      </w:r>
    </w:p>
    <w:p>
      <w:pPr>
        <w:pStyle w:val="753"/>
        <w:numPr>
          <w:ilvl w:val="0"/>
          <w:numId w:val="3"/>
        </w:numPr>
        <w:pBdr/>
        <w:spacing w:after="0" w:before="0"/>
        <w:ind w:right="0" w:hanging="360" w:left="720"/>
        <w:contextualSpacing w:val="tru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FreeCodeCamp - </w:t>
      </w:r>
      <w:hyperlink r:id="rId14" w:tooltip="https://freecodecamp.org/certification/Hrshydv/responsive-web-design" w:history="1">
        <w:r>
          <w:rPr>
            <w:rStyle w:val="721"/>
            <w:color w:val="000000" w:themeColor="text1"/>
            <w:sz w:val="20"/>
            <w:szCs w:val="20"/>
          </w:rPr>
          <w:t xml:space="preserve">Responsive Web Design</w:t>
        </w:r>
      </w:hyperlink>
      <w:r/>
      <w:r>
        <w:rPr>
          <w:color w:val="000000" w:themeColor="text1"/>
          <w:sz w:val="20"/>
          <w:szCs w:val="20"/>
        </w:rPr>
      </w:r>
    </w:p>
    <w:p>
      <w:pPr>
        <w:pStyle w:val="680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10160" distB="10160" distL="9525" distR="10160" simplePos="0" relativeHeight="7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136525</wp:posOffset>
                </wp:positionV>
                <wp:extent cx="6617335" cy="0"/>
                <wp:effectExtent l="9525" t="10160" r="10160" b="1016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7;mso-wrap-distance-left:0.75pt;mso-wrap-distance-top:0.80pt;mso-wrap-distance-right:0.80pt;mso-wrap-distance-bottom:0.80pt;visibility:visible;" from="0.0pt,10.8pt" to="521.1pt,10.8pt" filled="f" strokecolor="#000000" strokeweight="1.50pt"/>
            </w:pict>
          </mc:Fallback>
        </mc:AlternateContent>
      </w:r>
      <w:r>
        <w:rPr>
          <w:highlight w:val="none"/>
        </w:rPr>
      </w:r>
    </w:p>
    <w:p>
      <w:pPr>
        <w:pStyle w:val="680"/>
        <w:pBdr/>
        <w:spacing w:after="200" w:before="0"/>
        <w:ind w:right="0" w:firstLine="0" w:left="0"/>
        <w:rPr>
          <w:sz w:val="24"/>
          <w:szCs w:val="24"/>
          <w:highlight w:val="none"/>
        </w:rPr>
      </w:pPr>
      <w:r>
        <w:rPr>
          <w:i/>
          <w:iCs/>
          <w:sz w:val="20"/>
          <w:szCs w:val="20"/>
        </w:rPr>
        <w:t xml:space="preserve">References available upon request.</w:t>
      </w:r>
      <w:r>
        <w:rPr>
          <w:sz w:val="24"/>
          <w:szCs w:val="24"/>
          <w:highlight w:val="none"/>
        </w:rPr>
      </w:r>
    </w:p>
    <w:sectPr>
      <w:footnotePr/>
      <w:endnotePr/>
      <w:type w:val="nextPage"/>
      <w:pgSz w:h="16838" w:orient="portrait" w:w="11906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Liberation Mono">
    <w:panose1 w:val="02070409020205020404"/>
  </w:font>
  <w:font w:name="Courier New">
    <w:panose1 w:val="020704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80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681">
    <w:name w:val="Heading 1"/>
    <w:basedOn w:val="680"/>
    <w:next w:val="680"/>
    <w:link w:val="6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682">
    <w:name w:val="Heading 2"/>
    <w:basedOn w:val="680"/>
    <w:next w:val="680"/>
    <w:link w:val="6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683">
    <w:name w:val="Heading 3"/>
    <w:basedOn w:val="680"/>
    <w:next w:val="680"/>
    <w:link w:val="6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684">
    <w:name w:val="Heading 4"/>
    <w:basedOn w:val="680"/>
    <w:next w:val="680"/>
    <w:link w:val="6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685">
    <w:name w:val="Heading 5"/>
    <w:basedOn w:val="680"/>
    <w:next w:val="680"/>
    <w:link w:val="6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686">
    <w:name w:val="Heading 6"/>
    <w:basedOn w:val="680"/>
    <w:next w:val="680"/>
    <w:link w:val="6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87">
    <w:name w:val="Heading 7"/>
    <w:basedOn w:val="680"/>
    <w:next w:val="680"/>
    <w:link w:val="6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88">
    <w:name w:val="Heading 8"/>
    <w:basedOn w:val="680"/>
    <w:next w:val="680"/>
    <w:link w:val="698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89">
    <w:name w:val="Heading 9"/>
    <w:basedOn w:val="680"/>
    <w:next w:val="680"/>
    <w:link w:val="699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9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91">
    <w:name w:val="Heading 1 Char"/>
    <w:basedOn w:val="690"/>
    <w:link w:val="68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692">
    <w:name w:val="Heading 2 Char"/>
    <w:basedOn w:val="690"/>
    <w:link w:val="68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693">
    <w:name w:val="Heading 3 Char"/>
    <w:basedOn w:val="690"/>
    <w:link w:val="68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694">
    <w:name w:val="Heading 4 Char"/>
    <w:basedOn w:val="690"/>
    <w:link w:val="684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695">
    <w:name w:val="Heading 5 Char"/>
    <w:basedOn w:val="690"/>
    <w:link w:val="68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696">
    <w:name w:val="Heading 6 Char"/>
    <w:basedOn w:val="690"/>
    <w:link w:val="686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697">
    <w:name w:val="Heading 7 Char"/>
    <w:basedOn w:val="690"/>
    <w:link w:val="687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698">
    <w:name w:val="Heading 8 Char"/>
    <w:basedOn w:val="690"/>
    <w:link w:val="68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99">
    <w:name w:val="Heading 9 Char"/>
    <w:basedOn w:val="690"/>
    <w:link w:val="68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00">
    <w:name w:val="Title Char"/>
    <w:basedOn w:val="690"/>
    <w:link w:val="731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01">
    <w:name w:val="Subtitle Char"/>
    <w:basedOn w:val="690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02">
    <w:name w:val="Quote Char"/>
    <w:basedOn w:val="690"/>
    <w:link w:val="733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03">
    <w:name w:val="Intense Emphasis"/>
    <w:basedOn w:val="6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04">
    <w:name w:val="Intense Quote Char"/>
    <w:basedOn w:val="690"/>
    <w:link w:val="73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05">
    <w:name w:val="Intense Reference"/>
    <w:basedOn w:val="6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06">
    <w:name w:val="Subtle Emphasis"/>
    <w:basedOn w:val="6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07">
    <w:name w:val="Emphasis"/>
    <w:basedOn w:val="690"/>
    <w:uiPriority w:val="20"/>
    <w:qFormat/>
    <w:pPr>
      <w:pBdr/>
      <w:spacing/>
      <w:ind/>
    </w:pPr>
    <w:rPr>
      <w:i/>
      <w:iCs/>
    </w:rPr>
  </w:style>
  <w:style w:type="character" w:styleId="708">
    <w:name w:val="Strong"/>
    <w:basedOn w:val="690"/>
    <w:uiPriority w:val="22"/>
    <w:qFormat/>
    <w:pPr>
      <w:pBdr/>
      <w:spacing/>
      <w:ind/>
    </w:pPr>
    <w:rPr>
      <w:b/>
      <w:bCs/>
    </w:rPr>
  </w:style>
  <w:style w:type="character" w:styleId="709">
    <w:name w:val="Subtle Reference"/>
    <w:basedOn w:val="6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10">
    <w:name w:val="Book Title"/>
    <w:basedOn w:val="6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11">
    <w:name w:val="Header Char"/>
    <w:basedOn w:val="690"/>
    <w:link w:val="736"/>
    <w:uiPriority w:val="99"/>
    <w:qFormat/>
    <w:pPr>
      <w:pBdr/>
      <w:spacing/>
      <w:ind/>
    </w:pPr>
  </w:style>
  <w:style w:type="character" w:styleId="712">
    <w:name w:val="Footer Char"/>
    <w:basedOn w:val="690"/>
    <w:link w:val="737"/>
    <w:uiPriority w:val="99"/>
    <w:qFormat/>
    <w:pPr>
      <w:pBdr/>
      <w:spacing/>
      <w:ind/>
    </w:pPr>
  </w:style>
  <w:style w:type="character" w:styleId="713">
    <w:name w:val="Footnote Text Char"/>
    <w:basedOn w:val="690"/>
    <w:link w:val="73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14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15">
    <w:name w:val="Footnote Characters (user)"/>
    <w:qFormat/>
    <w:pPr>
      <w:pBdr/>
      <w:spacing/>
      <w:ind/>
    </w:pPr>
    <w:rPr>
      <w:vertAlign w:val="superscript"/>
    </w:rPr>
  </w:style>
  <w:style w:type="character" w:styleId="716">
    <w:name w:val="footnote reference"/>
    <w:pPr>
      <w:pBdr/>
      <w:spacing/>
      <w:ind/>
    </w:pPr>
    <w:rPr>
      <w:vertAlign w:val="superscript"/>
    </w:rPr>
  </w:style>
  <w:style w:type="character" w:styleId="717">
    <w:name w:val="Endnote Text Char"/>
    <w:basedOn w:val="690"/>
    <w:link w:val="73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18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19">
    <w:name w:val="Endnote Characters (user)"/>
    <w:qFormat/>
    <w:pPr>
      <w:pBdr/>
      <w:spacing/>
      <w:ind/>
    </w:pPr>
    <w:rPr>
      <w:vertAlign w:val="superscript"/>
    </w:rPr>
  </w:style>
  <w:style w:type="character" w:styleId="720">
    <w:name w:val="endnote reference"/>
    <w:pPr>
      <w:pBdr/>
      <w:spacing/>
      <w:ind/>
    </w:pPr>
    <w:rPr>
      <w:vertAlign w:val="superscript"/>
    </w:rPr>
  </w:style>
  <w:style w:type="character" w:styleId="721">
    <w:name w:val="Hyperlink"/>
    <w:basedOn w:val="6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22">
    <w:name w:val="FollowedHyperlink"/>
    <w:basedOn w:val="6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23">
    <w:name w:val="Placeholder Text"/>
    <w:basedOn w:val="690"/>
    <w:uiPriority w:val="99"/>
    <w:semiHidden/>
    <w:qFormat/>
    <w:pPr>
      <w:pBdr/>
      <w:spacing/>
      <w:ind/>
    </w:pPr>
    <w:rPr>
      <w:color w:val="666666"/>
    </w:rPr>
  </w:style>
  <w:style w:type="character" w:styleId="724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725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726">
    <w:name w:val="Heading"/>
    <w:basedOn w:val="680"/>
    <w:next w:val="727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27">
    <w:name w:val="Body Text"/>
    <w:basedOn w:val="680"/>
    <w:pPr>
      <w:pBdr/>
      <w:spacing w:after="140" w:before="0" w:line="276" w:lineRule="auto"/>
      <w:ind/>
    </w:pPr>
  </w:style>
  <w:style w:type="paragraph" w:styleId="728">
    <w:name w:val="List"/>
    <w:basedOn w:val="727"/>
    <w:pPr>
      <w:pBdr/>
      <w:spacing/>
      <w:ind/>
    </w:pPr>
    <w:rPr>
      <w:rFonts w:cs="Noto Sans Devanagari"/>
    </w:rPr>
  </w:style>
  <w:style w:type="paragraph" w:styleId="729">
    <w:name w:val="Caption"/>
    <w:basedOn w:val="680"/>
    <w:next w:val="680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30">
    <w:name w:val="Index"/>
    <w:basedOn w:val="680"/>
    <w:qFormat/>
    <w:pPr>
      <w:suppressLineNumbers w:val="true"/>
      <w:pBdr/>
      <w:spacing/>
      <w:ind/>
    </w:pPr>
    <w:rPr>
      <w:rFonts w:cs="Noto Sans Devanagari"/>
    </w:rPr>
  </w:style>
  <w:style w:type="paragraph" w:styleId="731">
    <w:name w:val="Title"/>
    <w:basedOn w:val="680"/>
    <w:next w:val="680"/>
    <w:link w:val="700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32">
    <w:name w:val="Subtitle"/>
    <w:basedOn w:val="680"/>
    <w:next w:val="680"/>
    <w:link w:val="70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33">
    <w:name w:val="Quote"/>
    <w:basedOn w:val="680"/>
    <w:next w:val="680"/>
    <w:link w:val="702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34">
    <w:name w:val="Intense Quote"/>
    <w:basedOn w:val="680"/>
    <w:next w:val="680"/>
    <w:link w:val="7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35">
    <w:name w:val="Header and Footer"/>
    <w:basedOn w:val="680"/>
    <w:qFormat/>
    <w:pPr>
      <w:pBdr/>
      <w:spacing/>
      <w:ind/>
    </w:pPr>
  </w:style>
  <w:style w:type="paragraph" w:styleId="736">
    <w:name w:val="Header"/>
    <w:basedOn w:val="680"/>
    <w:link w:val="711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37">
    <w:name w:val="Footer"/>
    <w:basedOn w:val="680"/>
    <w:link w:val="712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38">
    <w:name w:val="footnote text"/>
    <w:basedOn w:val="680"/>
    <w:link w:val="71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39">
    <w:name w:val="endnote text"/>
    <w:basedOn w:val="680"/>
    <w:link w:val="71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40">
    <w:name w:val="toc 1"/>
    <w:basedOn w:val="680"/>
    <w:next w:val="680"/>
    <w:uiPriority w:val="39"/>
    <w:unhideWhenUsed/>
    <w:pPr>
      <w:pBdr/>
      <w:spacing w:after="100" w:before="0"/>
      <w:ind/>
    </w:pPr>
  </w:style>
  <w:style w:type="paragraph" w:styleId="741">
    <w:name w:val="toc 2"/>
    <w:basedOn w:val="680"/>
    <w:next w:val="680"/>
    <w:uiPriority w:val="39"/>
    <w:unhideWhenUsed/>
    <w:pPr>
      <w:pBdr/>
      <w:spacing w:after="100" w:before="0"/>
      <w:ind w:left="220"/>
    </w:pPr>
  </w:style>
  <w:style w:type="paragraph" w:styleId="742">
    <w:name w:val="toc 3"/>
    <w:basedOn w:val="680"/>
    <w:next w:val="680"/>
    <w:uiPriority w:val="39"/>
    <w:unhideWhenUsed/>
    <w:pPr>
      <w:pBdr/>
      <w:spacing w:after="100" w:before="0"/>
      <w:ind w:left="440"/>
    </w:pPr>
  </w:style>
  <w:style w:type="paragraph" w:styleId="743">
    <w:name w:val="toc 4"/>
    <w:basedOn w:val="680"/>
    <w:next w:val="680"/>
    <w:uiPriority w:val="39"/>
    <w:unhideWhenUsed/>
    <w:pPr>
      <w:pBdr/>
      <w:spacing w:after="100" w:before="0"/>
      <w:ind w:left="660"/>
    </w:pPr>
  </w:style>
  <w:style w:type="paragraph" w:styleId="744">
    <w:name w:val="toc 5"/>
    <w:basedOn w:val="680"/>
    <w:next w:val="680"/>
    <w:uiPriority w:val="39"/>
    <w:unhideWhenUsed/>
    <w:pPr>
      <w:pBdr/>
      <w:spacing w:after="100" w:before="0"/>
      <w:ind w:left="880"/>
    </w:pPr>
  </w:style>
  <w:style w:type="paragraph" w:styleId="745">
    <w:name w:val="toc 6"/>
    <w:basedOn w:val="680"/>
    <w:next w:val="680"/>
    <w:uiPriority w:val="39"/>
    <w:unhideWhenUsed/>
    <w:pPr>
      <w:pBdr/>
      <w:spacing w:after="100" w:before="0"/>
      <w:ind w:left="1100"/>
    </w:pPr>
  </w:style>
  <w:style w:type="paragraph" w:styleId="746">
    <w:name w:val="toc 7"/>
    <w:basedOn w:val="680"/>
    <w:next w:val="680"/>
    <w:uiPriority w:val="39"/>
    <w:unhideWhenUsed/>
    <w:pPr>
      <w:pBdr/>
      <w:spacing w:after="100" w:before="0"/>
      <w:ind w:left="1320"/>
    </w:pPr>
  </w:style>
  <w:style w:type="paragraph" w:styleId="747">
    <w:name w:val="toc 8"/>
    <w:basedOn w:val="680"/>
    <w:next w:val="680"/>
    <w:uiPriority w:val="39"/>
    <w:unhideWhenUsed/>
    <w:pPr>
      <w:pBdr/>
      <w:spacing w:after="100" w:before="0"/>
      <w:ind w:left="1540"/>
    </w:pPr>
  </w:style>
  <w:style w:type="paragraph" w:styleId="748">
    <w:name w:val="toc 9"/>
    <w:basedOn w:val="680"/>
    <w:next w:val="680"/>
    <w:uiPriority w:val="39"/>
    <w:unhideWhenUsed/>
    <w:pPr>
      <w:pBdr/>
      <w:spacing w:after="100" w:before="0"/>
      <w:ind w:left="1760"/>
    </w:pPr>
  </w:style>
  <w:style w:type="paragraph" w:styleId="749">
    <w:name w:val="index heading"/>
    <w:basedOn w:val="726"/>
    <w:pPr>
      <w:pBdr/>
      <w:spacing/>
      <w:ind/>
    </w:pPr>
  </w:style>
  <w:style w:type="paragraph" w:styleId="750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51">
    <w:name w:val="table of figures"/>
    <w:basedOn w:val="680"/>
    <w:next w:val="680"/>
    <w:uiPriority w:val="99"/>
    <w:unhideWhenUsed/>
    <w:pPr>
      <w:pBdr/>
      <w:spacing w:after="0" w:afterAutospacing="0" w:before="0"/>
      <w:ind/>
    </w:pPr>
  </w:style>
  <w:style w:type="paragraph" w:styleId="752">
    <w:name w:val="No Spacing"/>
    <w:basedOn w:val="680"/>
    <w:uiPriority w:val="1"/>
    <w:qFormat/>
    <w:pPr>
      <w:pBdr/>
      <w:spacing w:after="0" w:before="0" w:line="240" w:lineRule="auto"/>
      <w:ind/>
    </w:pPr>
  </w:style>
  <w:style w:type="paragraph" w:styleId="753">
    <w:name w:val="List Paragraph"/>
    <w:basedOn w:val="680"/>
    <w:uiPriority w:val="34"/>
    <w:qFormat/>
    <w:pPr>
      <w:pBdr/>
      <w:spacing w:after="200" w:before="0"/>
      <w:ind w:left="720"/>
      <w:contextualSpacing w:val="true"/>
    </w:pPr>
  </w:style>
  <w:style w:type="numbering" w:styleId="754" w:default="1">
    <w:name w:val="No List"/>
    <w:uiPriority w:val="99"/>
    <w:semiHidden/>
    <w:unhideWhenUsed/>
    <w:qFormat/>
    <w:pPr>
      <w:pBdr/>
      <w:spacing/>
      <w:ind/>
    </w:pPr>
  </w:style>
  <w:style w:type="table" w:styleId="755">
    <w:name w:val="Table Grid"/>
    <w:basedOn w:val="88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88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88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88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88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88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yharshv271@gmail.com" TargetMode="External"/><Relationship Id="rId10" Type="http://schemas.openxmlformats.org/officeDocument/2006/relationships/hyperlink" Target="https://github.com/Harshyadv" TargetMode="External"/><Relationship Id="rId11" Type="http://schemas.openxmlformats.org/officeDocument/2006/relationships/hyperlink" Target="https://linkedin.com/in/hyadav0701" TargetMode="External"/><Relationship Id="rId12" Type="http://schemas.openxmlformats.org/officeDocument/2006/relationships/hyperlink" Target="https://harshyadv.github.io/HYDV/" TargetMode="External"/><Relationship Id="rId13" Type="http://schemas.openxmlformats.org/officeDocument/2006/relationships/hyperlink" Target="https://github.com/Harshyadv/Final_Semester_Research_QCNN_vs_ResNet" TargetMode="External"/><Relationship Id="rId14" Type="http://schemas.openxmlformats.org/officeDocument/2006/relationships/hyperlink" Target="https://freecodecamp.org/certification/Hrshy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13</cp:revision>
  <dcterms:modified xsi:type="dcterms:W3CDTF">2026-02-06T14:43:24Z</dcterms:modified>
</cp:coreProperties>
</file>