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86EFC" w14:textId="0E88BB43" w:rsidR="0025765D" w:rsidRDefault="00A0315A">
      <w:pPr>
        <w:rPr>
          <w:rFonts w:ascii="Times New Roman" w:hAnsi="Times New Roman" w:cs="Times New Roman"/>
          <w:sz w:val="30"/>
          <w:szCs w:val="30"/>
        </w:rPr>
      </w:pPr>
      <w:r w:rsidRPr="00A0315A">
        <w:rPr>
          <w:rFonts w:ascii="Times New Roman" w:hAnsi="Times New Roman" w:cs="Times New Roman"/>
          <w:b/>
          <w:bCs/>
          <w:sz w:val="30"/>
          <w:szCs w:val="30"/>
        </w:rPr>
        <w:t xml:space="preserve">Title: </w:t>
      </w:r>
      <w:r>
        <w:rPr>
          <w:rFonts w:ascii="Times New Roman" w:hAnsi="Times New Roman" w:cs="Times New Roman"/>
          <w:sz w:val="30"/>
          <w:szCs w:val="30"/>
        </w:rPr>
        <w:t>IoT based energy wastage detection and notification system</w:t>
      </w:r>
    </w:p>
    <w:p w14:paraId="14EBC3EB" w14:textId="0C17EE9C" w:rsidR="00A0315A" w:rsidRPr="00A0315A" w:rsidRDefault="00A0315A">
      <w:pPr>
        <w:rPr>
          <w:rFonts w:ascii="Times New Roman" w:hAnsi="Times New Roman" w:cs="Times New Roman"/>
          <w:b/>
          <w:bCs/>
          <w:sz w:val="30"/>
          <w:szCs w:val="30"/>
        </w:rPr>
      </w:pPr>
      <w:r w:rsidRPr="00A0315A">
        <w:rPr>
          <w:rFonts w:ascii="Times New Roman" w:hAnsi="Times New Roman" w:cs="Times New Roman"/>
          <w:b/>
          <w:bCs/>
          <w:sz w:val="30"/>
          <w:szCs w:val="30"/>
        </w:rPr>
        <w:t>Description</w:t>
      </w:r>
      <w:r>
        <w:rPr>
          <w:rFonts w:ascii="Times New Roman" w:hAnsi="Times New Roman" w:cs="Times New Roman"/>
          <w:b/>
          <w:bCs/>
          <w:sz w:val="30"/>
          <w:szCs w:val="30"/>
        </w:rPr>
        <w:t>:</w:t>
      </w:r>
    </w:p>
    <w:p w14:paraId="346E297C" w14:textId="3821DA34" w:rsidR="00A0315A" w:rsidRDefault="00A0315A">
      <w:pPr>
        <w:rPr>
          <w:rFonts w:ascii="Times New Roman" w:hAnsi="Times New Roman" w:cs="Times New Roman"/>
          <w:sz w:val="32"/>
          <w:szCs w:val="32"/>
        </w:rPr>
      </w:pPr>
      <w:r w:rsidRPr="00A0315A">
        <w:rPr>
          <w:rFonts w:ascii="Times New Roman" w:hAnsi="Times New Roman" w:cs="Times New Roman"/>
          <w:sz w:val="32"/>
          <w:szCs w:val="32"/>
        </w:rPr>
        <w:t>This system uses IoT sensors to continuously monitor electrical energy consumption of devices. It detects energy wastage caused by unused or inefficient appliances. When wastage is identified, the system sends instant notifications to users, helping them take quick action to reduce power consumption and improve energy efficiency.</w:t>
      </w:r>
    </w:p>
    <w:p w14:paraId="2B8C3043" w14:textId="77777777" w:rsidR="00197721" w:rsidRDefault="00197721">
      <w:pPr>
        <w:rPr>
          <w:rFonts w:ascii="Times New Roman" w:hAnsi="Times New Roman" w:cs="Times New Roman"/>
          <w:sz w:val="32"/>
          <w:szCs w:val="32"/>
        </w:rPr>
      </w:pPr>
    </w:p>
    <w:p w14:paraId="35C95E5D" w14:textId="687EED30" w:rsidR="00A0315A" w:rsidRDefault="00A0315A" w:rsidP="00A0315A">
      <w:pPr>
        <w:jc w:val="both"/>
        <w:rPr>
          <w:rFonts w:ascii="Times New Roman" w:hAnsi="Times New Roman" w:cs="Times New Roman"/>
          <w:b/>
          <w:bCs/>
          <w:sz w:val="32"/>
          <w:szCs w:val="32"/>
        </w:rPr>
      </w:pPr>
      <w:r>
        <w:rPr>
          <w:rFonts w:ascii="Times New Roman" w:hAnsi="Times New Roman" w:cs="Times New Roman"/>
          <w:b/>
          <w:bCs/>
          <w:sz w:val="32"/>
          <w:szCs w:val="32"/>
        </w:rPr>
        <w:t>Block diagram:</w:t>
      </w:r>
    </w:p>
    <w:p w14:paraId="390A5453" w14:textId="73067988" w:rsidR="00A0315A" w:rsidRDefault="00A0315A" w:rsidP="00197721">
      <w:pPr>
        <w:ind w:left="2160"/>
        <w:jc w:val="both"/>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691BA91A" wp14:editId="4EBB66E8">
            <wp:extent cx="3314700" cy="3101340"/>
            <wp:effectExtent l="0" t="0" r="0" b="3810"/>
            <wp:docPr id="1631298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314700" cy="3101340"/>
                    </a:xfrm>
                    <a:prstGeom prst="rect">
                      <a:avLst/>
                    </a:prstGeom>
                    <a:noFill/>
                  </pic:spPr>
                </pic:pic>
              </a:graphicData>
            </a:graphic>
          </wp:inline>
        </w:drawing>
      </w:r>
    </w:p>
    <w:p w14:paraId="51948A5E" w14:textId="77777777" w:rsidR="00A0315A" w:rsidRDefault="00A0315A" w:rsidP="00A0315A">
      <w:pPr>
        <w:jc w:val="both"/>
        <w:rPr>
          <w:rFonts w:ascii="Times New Roman" w:hAnsi="Times New Roman" w:cs="Times New Roman"/>
          <w:b/>
          <w:bCs/>
          <w:sz w:val="32"/>
          <w:szCs w:val="32"/>
        </w:rPr>
      </w:pPr>
    </w:p>
    <w:p w14:paraId="5D7A2325" w14:textId="3CA95252" w:rsidR="00A0315A" w:rsidRDefault="00A0315A" w:rsidP="00A0315A">
      <w:pPr>
        <w:tabs>
          <w:tab w:val="left" w:pos="3465"/>
        </w:tabs>
        <w:spacing w:line="360" w:lineRule="auto"/>
        <w:jc w:val="center"/>
        <w:rPr>
          <w:rFonts w:ascii="Times New Roman" w:hAnsi="Times New Roman" w:cs="Times New Roman"/>
          <w:color w:val="000000"/>
          <w:sz w:val="28"/>
          <w:szCs w:val="28"/>
        </w:rPr>
      </w:pPr>
      <w:r w:rsidRPr="007E6C7C">
        <w:rPr>
          <w:rFonts w:ascii="Times New Roman" w:hAnsi="Times New Roman" w:cs="Times New Roman"/>
          <w:color w:val="000000"/>
          <w:sz w:val="28"/>
          <w:szCs w:val="28"/>
        </w:rPr>
        <w:t xml:space="preserve">Figure </w:t>
      </w:r>
      <w:r>
        <w:rPr>
          <w:rFonts w:ascii="Times New Roman" w:hAnsi="Times New Roman" w:cs="Times New Roman"/>
          <w:color w:val="000000"/>
          <w:sz w:val="28"/>
          <w:szCs w:val="28"/>
        </w:rPr>
        <w:t>1.</w:t>
      </w:r>
      <w:r w:rsidRPr="007E6C7C">
        <w:rPr>
          <w:rFonts w:ascii="Times New Roman" w:hAnsi="Times New Roman" w:cs="Times New Roman"/>
          <w:color w:val="000000"/>
          <w:sz w:val="28"/>
          <w:szCs w:val="28"/>
        </w:rPr>
        <w:t>1 Block Diagram</w:t>
      </w:r>
    </w:p>
    <w:p w14:paraId="5255B16B" w14:textId="77777777" w:rsidR="00A0315A" w:rsidRDefault="00A0315A" w:rsidP="00A0315A">
      <w:pPr>
        <w:tabs>
          <w:tab w:val="left" w:pos="3465"/>
        </w:tabs>
        <w:spacing w:line="360" w:lineRule="auto"/>
        <w:jc w:val="center"/>
        <w:rPr>
          <w:rFonts w:ascii="Times New Roman" w:hAnsi="Times New Roman" w:cs="Times New Roman"/>
          <w:color w:val="000000"/>
          <w:sz w:val="28"/>
          <w:szCs w:val="28"/>
        </w:rPr>
      </w:pPr>
    </w:p>
    <w:p w14:paraId="386EB089" w14:textId="77777777" w:rsidR="00A0315A" w:rsidRDefault="00A0315A" w:rsidP="00A0315A">
      <w:pPr>
        <w:tabs>
          <w:tab w:val="left" w:pos="3465"/>
        </w:tabs>
        <w:spacing w:line="360" w:lineRule="auto"/>
        <w:jc w:val="center"/>
        <w:rPr>
          <w:rFonts w:ascii="Times New Roman" w:hAnsi="Times New Roman" w:cs="Times New Roman"/>
          <w:color w:val="000000"/>
          <w:sz w:val="28"/>
          <w:szCs w:val="28"/>
        </w:rPr>
      </w:pPr>
    </w:p>
    <w:p w14:paraId="428DF351" w14:textId="77777777" w:rsidR="00A0315A" w:rsidRDefault="00A0315A" w:rsidP="00A0315A">
      <w:pPr>
        <w:tabs>
          <w:tab w:val="left" w:pos="3465"/>
        </w:tabs>
        <w:spacing w:line="360" w:lineRule="auto"/>
        <w:jc w:val="center"/>
        <w:rPr>
          <w:rFonts w:ascii="Times New Roman" w:hAnsi="Times New Roman" w:cs="Times New Roman"/>
          <w:color w:val="000000"/>
          <w:sz w:val="28"/>
          <w:szCs w:val="28"/>
        </w:rPr>
      </w:pPr>
    </w:p>
    <w:p w14:paraId="0390D682" w14:textId="77777777" w:rsidR="00A0315A" w:rsidRDefault="00A0315A" w:rsidP="00A0315A">
      <w:pPr>
        <w:tabs>
          <w:tab w:val="left" w:pos="3465"/>
        </w:tabs>
        <w:spacing w:line="360" w:lineRule="auto"/>
        <w:jc w:val="center"/>
        <w:rPr>
          <w:rFonts w:ascii="Times New Roman" w:hAnsi="Times New Roman" w:cs="Times New Roman"/>
          <w:color w:val="000000"/>
          <w:sz w:val="28"/>
          <w:szCs w:val="28"/>
        </w:rPr>
      </w:pPr>
    </w:p>
    <w:p w14:paraId="1F65F5EF" w14:textId="77777777" w:rsidR="00A0315A" w:rsidRPr="007E6C7C" w:rsidRDefault="00A0315A" w:rsidP="00197721">
      <w:pPr>
        <w:tabs>
          <w:tab w:val="left" w:pos="3465"/>
        </w:tabs>
        <w:spacing w:line="360" w:lineRule="auto"/>
        <w:rPr>
          <w:rFonts w:ascii="Times New Roman" w:hAnsi="Times New Roman" w:cs="Times New Roman"/>
          <w:color w:val="000000"/>
          <w:sz w:val="28"/>
          <w:szCs w:val="28"/>
        </w:rPr>
      </w:pPr>
    </w:p>
    <w:p w14:paraId="00857F35" w14:textId="64B77C88" w:rsidR="00A0315A" w:rsidRDefault="00A0315A" w:rsidP="00A0315A">
      <w:pPr>
        <w:jc w:val="both"/>
        <w:rPr>
          <w:rFonts w:ascii="Times New Roman" w:hAnsi="Times New Roman" w:cs="Times New Roman"/>
          <w:b/>
          <w:bCs/>
          <w:sz w:val="28"/>
          <w:szCs w:val="28"/>
          <w:lang w:eastAsia="ja-JP" w:bidi="ta-IN"/>
        </w:rPr>
      </w:pPr>
      <w:r w:rsidRPr="007E6C7C">
        <w:rPr>
          <w:rFonts w:ascii="Times New Roman" w:hAnsi="Times New Roman" w:cs="Times New Roman"/>
          <w:b/>
          <w:bCs/>
          <w:sz w:val="28"/>
          <w:szCs w:val="28"/>
          <w:lang w:eastAsia="ja-JP" w:bidi="ta-IN"/>
        </w:rPr>
        <w:lastRenderedPageBreak/>
        <w:t>HARDWARE IMAGE</w:t>
      </w:r>
      <w:r>
        <w:rPr>
          <w:rFonts w:ascii="Times New Roman" w:hAnsi="Times New Roman" w:cs="Times New Roman"/>
          <w:b/>
          <w:bCs/>
          <w:sz w:val="28"/>
          <w:szCs w:val="28"/>
          <w:lang w:eastAsia="ja-JP" w:bidi="ta-IN"/>
        </w:rPr>
        <w:t>:</w:t>
      </w:r>
    </w:p>
    <w:p w14:paraId="4C1AC4AC" w14:textId="77777777" w:rsidR="00197721" w:rsidRDefault="00197721" w:rsidP="00197721">
      <w:pPr>
        <w:ind w:left="720"/>
        <w:jc w:val="both"/>
        <w:rPr>
          <w:rFonts w:ascii="Times New Roman" w:hAnsi="Times New Roman" w:cs="Times New Roman"/>
          <w:b/>
          <w:bCs/>
          <w:sz w:val="28"/>
          <w:szCs w:val="28"/>
          <w:lang w:eastAsia="ja-JP" w:bidi="ta-IN"/>
        </w:rPr>
      </w:pPr>
    </w:p>
    <w:p w14:paraId="761C2FD0" w14:textId="5CC0BB93" w:rsidR="00A0315A" w:rsidRDefault="00A0315A" w:rsidP="00197721">
      <w:pPr>
        <w:jc w:val="both"/>
        <w:rPr>
          <w:rFonts w:ascii="Times New Roman" w:hAnsi="Times New Roman" w:cs="Times New Roman"/>
          <w:b/>
          <w:bCs/>
          <w:sz w:val="30"/>
          <w:szCs w:val="30"/>
        </w:rPr>
      </w:pPr>
      <w:r>
        <w:rPr>
          <w:rFonts w:ascii="Times New Roman" w:hAnsi="Times New Roman" w:cs="Times New Roman"/>
          <w:b/>
          <w:bCs/>
          <w:noProof/>
          <w:sz w:val="32"/>
          <w:szCs w:val="32"/>
        </w:rPr>
        <w:drawing>
          <wp:inline distT="0" distB="0" distL="0" distR="0" wp14:anchorId="57B9498A" wp14:editId="4CAB253F">
            <wp:extent cx="6066155" cy="4547870"/>
            <wp:effectExtent l="0" t="0" r="0" b="5080"/>
            <wp:docPr id="13364879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66155" cy="4547870"/>
                    </a:xfrm>
                    <a:prstGeom prst="rect">
                      <a:avLst/>
                    </a:prstGeom>
                    <a:noFill/>
                  </pic:spPr>
                </pic:pic>
              </a:graphicData>
            </a:graphic>
          </wp:inline>
        </w:drawing>
      </w:r>
    </w:p>
    <w:p w14:paraId="616896CB" w14:textId="77777777" w:rsidR="00A0315A" w:rsidRDefault="00A0315A" w:rsidP="00A0315A">
      <w:pPr>
        <w:rPr>
          <w:rFonts w:ascii="Times New Roman" w:hAnsi="Times New Roman" w:cs="Times New Roman"/>
          <w:b/>
          <w:bCs/>
          <w:sz w:val="30"/>
          <w:szCs w:val="30"/>
        </w:rPr>
      </w:pPr>
    </w:p>
    <w:p w14:paraId="2E365364" w14:textId="77777777" w:rsidR="00197721" w:rsidRDefault="00197721" w:rsidP="00A0315A">
      <w:pPr>
        <w:rPr>
          <w:rFonts w:ascii="Times New Roman" w:hAnsi="Times New Roman" w:cs="Times New Roman"/>
          <w:b/>
          <w:bCs/>
          <w:sz w:val="30"/>
          <w:szCs w:val="30"/>
        </w:rPr>
      </w:pPr>
    </w:p>
    <w:p w14:paraId="6241E193" w14:textId="77777777" w:rsidR="00197721" w:rsidRDefault="00197721" w:rsidP="00A0315A">
      <w:pPr>
        <w:rPr>
          <w:rFonts w:ascii="Times New Roman" w:hAnsi="Times New Roman" w:cs="Times New Roman"/>
          <w:b/>
          <w:bCs/>
          <w:sz w:val="30"/>
          <w:szCs w:val="30"/>
        </w:rPr>
      </w:pPr>
    </w:p>
    <w:p w14:paraId="4D6E71A4" w14:textId="77777777" w:rsidR="00197721" w:rsidRDefault="00197721" w:rsidP="00A0315A">
      <w:pPr>
        <w:rPr>
          <w:rFonts w:ascii="Times New Roman" w:hAnsi="Times New Roman" w:cs="Times New Roman"/>
          <w:b/>
          <w:bCs/>
          <w:sz w:val="30"/>
          <w:szCs w:val="30"/>
        </w:rPr>
      </w:pPr>
    </w:p>
    <w:p w14:paraId="2B65DCC4" w14:textId="77777777" w:rsidR="00197721" w:rsidRDefault="00197721" w:rsidP="00A0315A">
      <w:pPr>
        <w:rPr>
          <w:rFonts w:ascii="Times New Roman" w:hAnsi="Times New Roman" w:cs="Times New Roman"/>
          <w:b/>
          <w:bCs/>
          <w:sz w:val="30"/>
          <w:szCs w:val="30"/>
        </w:rPr>
      </w:pPr>
    </w:p>
    <w:p w14:paraId="2794706E" w14:textId="77777777" w:rsidR="00197721" w:rsidRDefault="00197721" w:rsidP="00A0315A">
      <w:pPr>
        <w:rPr>
          <w:rFonts w:ascii="Times New Roman" w:hAnsi="Times New Roman" w:cs="Times New Roman"/>
          <w:b/>
          <w:bCs/>
          <w:sz w:val="30"/>
          <w:szCs w:val="30"/>
        </w:rPr>
      </w:pPr>
    </w:p>
    <w:p w14:paraId="06718065" w14:textId="77777777" w:rsidR="00197721" w:rsidRDefault="00197721" w:rsidP="00A0315A">
      <w:pPr>
        <w:rPr>
          <w:rFonts w:ascii="Times New Roman" w:hAnsi="Times New Roman" w:cs="Times New Roman"/>
          <w:b/>
          <w:bCs/>
          <w:sz w:val="30"/>
          <w:szCs w:val="30"/>
        </w:rPr>
      </w:pPr>
    </w:p>
    <w:p w14:paraId="70244634" w14:textId="77777777" w:rsidR="00197721" w:rsidRDefault="00197721" w:rsidP="00A0315A">
      <w:pPr>
        <w:rPr>
          <w:rFonts w:ascii="Times New Roman" w:hAnsi="Times New Roman" w:cs="Times New Roman"/>
          <w:b/>
          <w:bCs/>
          <w:sz w:val="30"/>
          <w:szCs w:val="30"/>
        </w:rPr>
      </w:pPr>
    </w:p>
    <w:p w14:paraId="16509AD0" w14:textId="77777777" w:rsidR="00197721" w:rsidRDefault="00197721" w:rsidP="00A0315A">
      <w:pPr>
        <w:rPr>
          <w:rFonts w:ascii="Times New Roman" w:hAnsi="Times New Roman" w:cs="Times New Roman"/>
          <w:b/>
          <w:bCs/>
          <w:sz w:val="30"/>
          <w:szCs w:val="30"/>
        </w:rPr>
      </w:pPr>
    </w:p>
    <w:p w14:paraId="6BD0CA42" w14:textId="77777777" w:rsidR="00197721" w:rsidRDefault="00197721" w:rsidP="00A0315A">
      <w:pPr>
        <w:rPr>
          <w:rFonts w:ascii="Times New Roman" w:hAnsi="Times New Roman" w:cs="Times New Roman"/>
          <w:b/>
          <w:bCs/>
          <w:sz w:val="30"/>
          <w:szCs w:val="30"/>
        </w:rPr>
      </w:pPr>
    </w:p>
    <w:p w14:paraId="567EB039" w14:textId="77777777" w:rsidR="00197721" w:rsidRDefault="00197721" w:rsidP="00A0315A">
      <w:pPr>
        <w:rPr>
          <w:rFonts w:ascii="Times New Roman" w:hAnsi="Times New Roman" w:cs="Times New Roman"/>
          <w:b/>
          <w:bCs/>
          <w:sz w:val="30"/>
          <w:szCs w:val="30"/>
        </w:rPr>
      </w:pPr>
    </w:p>
    <w:p w14:paraId="062B12AC" w14:textId="5C28ACA8" w:rsidR="00A0315A" w:rsidRDefault="00A0315A" w:rsidP="00A0315A">
      <w:pPr>
        <w:rPr>
          <w:rFonts w:ascii="Times New Roman" w:hAnsi="Times New Roman" w:cs="Times New Roman"/>
          <w:b/>
          <w:bCs/>
          <w:sz w:val="28"/>
          <w:szCs w:val="28"/>
        </w:rPr>
      </w:pPr>
      <w:r w:rsidRPr="00A0315A">
        <w:rPr>
          <w:rFonts w:ascii="Times New Roman" w:hAnsi="Times New Roman" w:cs="Times New Roman"/>
          <w:b/>
          <w:bCs/>
          <w:sz w:val="28"/>
          <w:szCs w:val="28"/>
        </w:rPr>
        <w:t xml:space="preserve">CIRCUIT DIAGRAM: </w:t>
      </w:r>
    </w:p>
    <w:p w14:paraId="14643EEE" w14:textId="553B640E" w:rsidR="00A0315A" w:rsidRPr="00A0315A" w:rsidRDefault="00197721" w:rsidP="00A0315A">
      <w:pPr>
        <w:rPr>
          <w:rFonts w:ascii="Times New Roman" w:hAnsi="Times New Roman" w:cs="Times New Roman"/>
          <w:b/>
          <w:bCs/>
          <w:sz w:val="28"/>
          <w:szCs w:val="28"/>
        </w:rPr>
      </w:pPr>
      <w:r w:rsidRPr="007E6C7C">
        <w:rPr>
          <w:rFonts w:ascii="Times New Roman" w:hAnsi="Times New Roman" w:cs="Times New Roman"/>
          <w:b/>
          <w:noProof/>
          <w:sz w:val="34"/>
        </w:rPr>
        <w:drawing>
          <wp:inline distT="0" distB="0" distL="0" distR="0" wp14:anchorId="627A55C2" wp14:editId="3C081372">
            <wp:extent cx="5731510" cy="3572479"/>
            <wp:effectExtent l="0" t="0" r="2540" b="9525"/>
            <wp:docPr id="20298779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572479"/>
                    </a:xfrm>
                    <a:prstGeom prst="rect">
                      <a:avLst/>
                    </a:prstGeom>
                    <a:noFill/>
                  </pic:spPr>
                </pic:pic>
              </a:graphicData>
            </a:graphic>
          </wp:inline>
        </w:drawing>
      </w:r>
    </w:p>
    <w:sectPr w:rsidR="00A0315A" w:rsidRPr="00A031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15A"/>
    <w:rsid w:val="00146B3D"/>
    <w:rsid w:val="00197721"/>
    <w:rsid w:val="0025765D"/>
    <w:rsid w:val="003A1D8C"/>
    <w:rsid w:val="009C77EC"/>
    <w:rsid w:val="00A0315A"/>
    <w:rsid w:val="00BB0529"/>
    <w:rsid w:val="00CD1204"/>
    <w:rsid w:val="00CD39C7"/>
    <w:rsid w:val="00D324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9F47400"/>
  <w15:chartTrackingRefBased/>
  <w15:docId w15:val="{36656CA4-484B-4539-AE4D-58969D15D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31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31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31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31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31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31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31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31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31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1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31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31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31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31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31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31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31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315A"/>
    <w:rPr>
      <w:rFonts w:eastAsiaTheme="majorEastAsia" w:cstheme="majorBidi"/>
      <w:color w:val="272727" w:themeColor="text1" w:themeTint="D8"/>
    </w:rPr>
  </w:style>
  <w:style w:type="paragraph" w:styleId="Title">
    <w:name w:val="Title"/>
    <w:basedOn w:val="Normal"/>
    <w:next w:val="Normal"/>
    <w:link w:val="TitleChar"/>
    <w:uiPriority w:val="10"/>
    <w:qFormat/>
    <w:rsid w:val="00A031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31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31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31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315A"/>
    <w:pPr>
      <w:spacing w:before="160"/>
      <w:jc w:val="center"/>
    </w:pPr>
    <w:rPr>
      <w:i/>
      <w:iCs/>
      <w:color w:val="404040" w:themeColor="text1" w:themeTint="BF"/>
    </w:rPr>
  </w:style>
  <w:style w:type="character" w:customStyle="1" w:styleId="QuoteChar">
    <w:name w:val="Quote Char"/>
    <w:basedOn w:val="DefaultParagraphFont"/>
    <w:link w:val="Quote"/>
    <w:uiPriority w:val="29"/>
    <w:rsid w:val="00A0315A"/>
    <w:rPr>
      <w:i/>
      <w:iCs/>
      <w:color w:val="404040" w:themeColor="text1" w:themeTint="BF"/>
    </w:rPr>
  </w:style>
  <w:style w:type="paragraph" w:styleId="ListParagraph">
    <w:name w:val="List Paragraph"/>
    <w:basedOn w:val="Normal"/>
    <w:uiPriority w:val="34"/>
    <w:qFormat/>
    <w:rsid w:val="00A0315A"/>
    <w:pPr>
      <w:ind w:left="720"/>
      <w:contextualSpacing/>
    </w:pPr>
  </w:style>
  <w:style w:type="character" w:styleId="IntenseEmphasis">
    <w:name w:val="Intense Emphasis"/>
    <w:basedOn w:val="DefaultParagraphFont"/>
    <w:uiPriority w:val="21"/>
    <w:qFormat/>
    <w:rsid w:val="00A0315A"/>
    <w:rPr>
      <w:i/>
      <w:iCs/>
      <w:color w:val="2F5496" w:themeColor="accent1" w:themeShade="BF"/>
    </w:rPr>
  </w:style>
  <w:style w:type="paragraph" w:styleId="IntenseQuote">
    <w:name w:val="Intense Quote"/>
    <w:basedOn w:val="Normal"/>
    <w:next w:val="Normal"/>
    <w:link w:val="IntenseQuoteChar"/>
    <w:uiPriority w:val="30"/>
    <w:qFormat/>
    <w:rsid w:val="00A031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315A"/>
    <w:rPr>
      <w:i/>
      <w:iCs/>
      <w:color w:val="2F5496" w:themeColor="accent1" w:themeShade="BF"/>
    </w:rPr>
  </w:style>
  <w:style w:type="character" w:styleId="IntenseReference">
    <w:name w:val="Intense Reference"/>
    <w:basedOn w:val="DefaultParagraphFont"/>
    <w:uiPriority w:val="32"/>
    <w:qFormat/>
    <w:rsid w:val="00A031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76</Words>
  <Characters>434</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Abarna S</dc:creator>
  <cp:keywords/>
  <dc:description/>
  <cp:lastModifiedBy>Abarna S</cp:lastModifiedBy>
  <cp:revision>2</cp:revision>
  <dcterms:created xsi:type="dcterms:W3CDTF">2025-12-17T06:39:00Z</dcterms:created>
  <dcterms:modified xsi:type="dcterms:W3CDTF">2025-12-17T06:39:00Z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39d70dc7-27f7-47f9-b967-6346012a4948</vt:lpwstr>
  </property>
</Properties>
</file>