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B8FE8" w14:textId="5A065352" w:rsidR="00001998" w:rsidRPr="004D64E7" w:rsidRDefault="00000000">
      <w:pPr>
        <w:pStyle w:val="ContactInfo"/>
        <w:rPr>
          <w:rFonts w:ascii="Times New Roman" w:hAnsi="Times New Roman" w:cs="Times New Roman"/>
          <w:sz w:val="20"/>
        </w:rPr>
      </w:pPr>
      <w:sdt>
        <w:sdtPr>
          <w:rPr>
            <w:rFonts w:ascii="Times New Roman" w:hAnsi="Times New Roman" w:cs="Times New Roman"/>
            <w:sz w:val="20"/>
          </w:rPr>
          <w:alias w:val="Street Address"/>
          <w:tag w:val="Street Address"/>
          <w:id w:val="1415969137"/>
          <w:placeholder>
            <w:docPart w:val="7D559B226514497C882BA4FD255039A4"/>
          </w:placeholder>
          <w:dataBinding w:prefixMappings="xmlns:ns0='http://schemas.microsoft.com/office/2006/coverPageProps' " w:xpath="/ns0:CoverPageProperties[1]/ns0:CompanyAddress[1]" w:storeItemID="{55AF091B-3C7A-41E3-B477-F2FDAA23CFDA}"/>
          <w:text w:multiLine="1"/>
        </w:sdtPr>
        <w:sdtContent>
          <w:r w:rsidR="00095338" w:rsidRPr="004D64E7">
            <w:rPr>
              <w:rFonts w:ascii="Times New Roman" w:hAnsi="Times New Roman" w:cs="Times New Roman"/>
              <w:sz w:val="20"/>
            </w:rPr>
            <w:t>1/175-39</w:t>
          </w:r>
          <w:r w:rsidR="00252DF3" w:rsidRPr="004D64E7">
            <w:rPr>
              <w:rFonts w:ascii="Times New Roman" w:hAnsi="Times New Roman" w:cs="Times New Roman"/>
              <w:sz w:val="20"/>
            </w:rPr>
            <w:t xml:space="preserve">A, </w:t>
          </w:r>
          <w:proofErr w:type="spellStart"/>
          <w:r w:rsidR="00252DF3" w:rsidRPr="004D64E7">
            <w:rPr>
              <w:rFonts w:ascii="Times New Roman" w:hAnsi="Times New Roman" w:cs="Times New Roman"/>
              <w:sz w:val="20"/>
            </w:rPr>
            <w:t>Neelambur</w:t>
          </w:r>
          <w:proofErr w:type="spellEnd"/>
        </w:sdtContent>
      </w:sdt>
    </w:p>
    <w:sdt>
      <w:sdtPr>
        <w:rPr>
          <w:rFonts w:ascii="Times New Roman" w:hAnsi="Times New Roman" w:cs="Times New Roman"/>
          <w:sz w:val="20"/>
        </w:rPr>
        <w:alias w:val="Category"/>
        <w:tag w:val=""/>
        <w:id w:val="1543715586"/>
        <w:placeholder>
          <w:docPart w:val="50F18E46254648A3A1A9B150EDAD3328"/>
        </w:placeholder>
        <w:dataBinding w:prefixMappings="xmlns:ns0='http://purl.org/dc/elements/1.1/' xmlns:ns1='http://schemas.openxmlformats.org/package/2006/metadata/core-properties' " w:xpath="/ns1:coreProperties[1]/ns1:category[1]" w:storeItemID="{6C3C8BC8-F283-45AE-878A-BAB7291924A1}"/>
        <w:text/>
      </w:sdtPr>
      <w:sdtContent>
        <w:p w14:paraId="765C717F" w14:textId="3FB76215" w:rsidR="00001998" w:rsidRPr="004D64E7" w:rsidRDefault="00095338">
          <w:pPr>
            <w:pStyle w:val="ContactInfo"/>
            <w:rPr>
              <w:rFonts w:ascii="Times New Roman" w:hAnsi="Times New Roman" w:cs="Times New Roman"/>
              <w:sz w:val="20"/>
            </w:rPr>
          </w:pPr>
          <w:r w:rsidRPr="004D64E7">
            <w:rPr>
              <w:rFonts w:ascii="Times New Roman" w:hAnsi="Times New Roman" w:cs="Times New Roman"/>
              <w:sz w:val="20"/>
            </w:rPr>
            <w:t>Coimbatore, Tamil Nadu</w:t>
          </w:r>
        </w:p>
      </w:sdtContent>
    </w:sdt>
    <w:p w14:paraId="34B4D35B" w14:textId="793A8BAE" w:rsidR="00001998" w:rsidRPr="004D64E7" w:rsidRDefault="00000000" w:rsidP="00095338">
      <w:pPr>
        <w:pStyle w:val="ContactInfo"/>
        <w:rPr>
          <w:rFonts w:ascii="Times New Roman" w:hAnsi="Times New Roman" w:cs="Times New Roman"/>
          <w:sz w:val="20"/>
        </w:rPr>
      </w:pPr>
      <w:sdt>
        <w:sdtPr>
          <w:rPr>
            <w:rFonts w:ascii="Times New Roman" w:hAnsi="Times New Roman" w:cs="Times New Roman"/>
            <w:sz w:val="20"/>
          </w:rPr>
          <w:alias w:val="Telephone"/>
          <w:tag w:val="Telephone"/>
          <w:id w:val="599758962"/>
          <w:placeholder>
            <w:docPart w:val="62A4F322ED214FD08B2F3C282259E76B"/>
          </w:placeholder>
          <w:dataBinding w:prefixMappings="xmlns:ns0='http://schemas.microsoft.com/office/2006/coverPageProps' " w:xpath="/ns0:CoverPageProperties[1]/ns0:CompanyPhone[1]" w:storeItemID="{55AF091B-3C7A-41E3-B477-F2FDAA23CFDA}"/>
          <w:text/>
        </w:sdtPr>
        <w:sdtContent>
          <w:r w:rsidR="00095338" w:rsidRPr="004D64E7">
            <w:rPr>
              <w:rFonts w:ascii="Times New Roman" w:hAnsi="Times New Roman" w:cs="Times New Roman"/>
              <w:sz w:val="20"/>
            </w:rPr>
            <w:t>8248222258</w:t>
          </w:r>
        </w:sdtContent>
      </w:sdt>
    </w:p>
    <w:sdt>
      <w:sdtPr>
        <w:rPr>
          <w:rStyle w:val="Emphasis"/>
          <w:rFonts w:ascii="Times New Roman" w:hAnsi="Times New Roman" w:cs="Times New Roman"/>
          <w:sz w:val="20"/>
        </w:rPr>
        <w:alias w:val="Email"/>
        <w:tag w:val=""/>
        <w:id w:val="1889536063"/>
        <w:placeholder>
          <w:docPart w:val="F62757915A6C46218AE9B586E1FF1BC4"/>
        </w:placeholder>
        <w:dataBinding w:prefixMappings="xmlns:ns0='http://schemas.microsoft.com/office/2006/coverPageProps' " w:xpath="/ns0:CoverPageProperties[1]/ns0:CompanyEmail[1]" w:storeItemID="{55AF091B-3C7A-41E3-B477-F2FDAA23CFDA}"/>
        <w:text/>
      </w:sdtPr>
      <w:sdtContent>
        <w:p w14:paraId="181D13A4" w14:textId="29197D0B" w:rsidR="00001998" w:rsidRPr="00252DF3" w:rsidRDefault="00095338">
          <w:pPr>
            <w:pStyle w:val="ContactInfo"/>
            <w:rPr>
              <w:rStyle w:val="Emphasis"/>
              <w:rFonts w:ascii="Times New Roman" w:hAnsi="Times New Roman" w:cs="Times New Roman"/>
              <w:sz w:val="24"/>
              <w:szCs w:val="24"/>
            </w:rPr>
          </w:pPr>
          <w:r w:rsidRPr="004D64E7">
            <w:rPr>
              <w:rStyle w:val="Emphasis"/>
              <w:rFonts w:ascii="Times New Roman" w:hAnsi="Times New Roman" w:cs="Times New Roman"/>
              <w:sz w:val="20"/>
            </w:rPr>
            <w:t>harsinisg17@gmail.com</w:t>
          </w:r>
        </w:p>
      </w:sdtContent>
    </w:sdt>
    <w:p w14:paraId="2E873C4B" w14:textId="45CD3662" w:rsidR="00001998" w:rsidRPr="009A24DC" w:rsidRDefault="00000000" w:rsidP="00A856A5">
      <w:pPr>
        <w:pStyle w:val="Name"/>
        <w:pBdr>
          <w:right w:val="single" w:sz="4" w:space="27" w:color="7E97AD" w:themeColor="accent1"/>
        </w:pBdr>
        <w:rPr>
          <w:rFonts w:ascii="Times New Roman" w:hAnsi="Times New Roman" w:cs="Times New Roman"/>
        </w:rPr>
      </w:pPr>
      <w:sdt>
        <w:sdtPr>
          <w:rPr>
            <w:rFonts w:ascii="Times New Roman" w:hAnsi="Times New Roman" w:cs="Times New Roman"/>
          </w:rPr>
          <w:alias w:val="Your Name"/>
          <w:tag w:val=""/>
          <w:id w:val="1197042864"/>
          <w:placeholder>
            <w:docPart w:val="FC52432098574303887FA533FF80C908"/>
          </w:placeholder>
          <w:dataBinding w:prefixMappings="xmlns:ns0='http://purl.org/dc/elements/1.1/' xmlns:ns1='http://schemas.openxmlformats.org/package/2006/metadata/core-properties' " w:xpath="/ns1:coreProperties[1]/ns0:creator[1]" w:storeItemID="{6C3C8BC8-F283-45AE-878A-BAB7291924A1}"/>
          <w:text/>
        </w:sdtPr>
        <w:sdtContent>
          <w:r w:rsidR="00095338" w:rsidRPr="009A24DC">
            <w:rPr>
              <w:rFonts w:ascii="Times New Roman" w:hAnsi="Times New Roman" w:cs="Times New Roman"/>
            </w:rPr>
            <w:t>Harsini S G</w:t>
          </w:r>
        </w:sdtContent>
      </w:sdt>
    </w:p>
    <w:tbl>
      <w:tblPr>
        <w:tblStyle w:val="ResumeTable"/>
        <w:tblW w:w="6897" w:type="pct"/>
        <w:tblInd w:w="-2268" w:type="dxa"/>
        <w:tblLook w:val="04A0" w:firstRow="1" w:lastRow="0" w:firstColumn="1" w:lastColumn="0" w:noHBand="0" w:noVBand="1"/>
        <w:tblDescription w:val="Resume"/>
      </w:tblPr>
      <w:tblGrid>
        <w:gridCol w:w="3564"/>
        <w:gridCol w:w="20"/>
        <w:gridCol w:w="235"/>
        <w:gridCol w:w="9364"/>
        <w:gridCol w:w="408"/>
        <w:gridCol w:w="313"/>
      </w:tblGrid>
      <w:tr w:rsidR="00001998" w14:paraId="0458623E" w14:textId="77777777" w:rsidTr="006C634E">
        <w:trPr>
          <w:gridAfter w:val="1"/>
          <w:wAfter w:w="313" w:type="dxa"/>
          <w:trHeight w:val="1157"/>
        </w:trPr>
        <w:tc>
          <w:tcPr>
            <w:tcW w:w="3564" w:type="dxa"/>
          </w:tcPr>
          <w:p w14:paraId="1520C830" w14:textId="77777777" w:rsidR="00001998" w:rsidRPr="00252DF3" w:rsidRDefault="00000000">
            <w:pPr>
              <w:pStyle w:val="Heading1"/>
              <w:rPr>
                <w:rFonts w:ascii="Times New Roman" w:hAnsi="Times New Roman" w:cs="Times New Roman"/>
              </w:rPr>
            </w:pPr>
            <w:r w:rsidRPr="00252DF3">
              <w:rPr>
                <w:rFonts w:ascii="Times New Roman" w:hAnsi="Times New Roman" w:cs="Times New Roman"/>
              </w:rPr>
              <w:t>Objective</w:t>
            </w:r>
          </w:p>
        </w:tc>
        <w:tc>
          <w:tcPr>
            <w:tcW w:w="255" w:type="dxa"/>
            <w:gridSpan w:val="2"/>
          </w:tcPr>
          <w:p w14:paraId="25ACA318" w14:textId="77777777" w:rsidR="00001998" w:rsidRPr="000933D8" w:rsidRDefault="00001998"/>
        </w:tc>
        <w:tc>
          <w:tcPr>
            <w:tcW w:w="9772" w:type="dxa"/>
            <w:gridSpan w:val="2"/>
          </w:tcPr>
          <w:p w14:paraId="6AF99866" w14:textId="692FFB08" w:rsidR="00001998" w:rsidRPr="009A24DC" w:rsidRDefault="00CF156C" w:rsidP="006C634E">
            <w:pPr>
              <w:pStyle w:val="ResumeText"/>
              <w:ind w:left="720"/>
              <w:jc w:val="both"/>
              <w:rPr>
                <w:rFonts w:ascii="Times New Roman" w:eastAsia="Times New Roman" w:hAnsi="Times New Roman" w:cs="Times New Roman"/>
                <w:color w:val="auto"/>
                <w:spacing w:val="-2"/>
                <w:kern w:val="0"/>
                <w:sz w:val="22"/>
                <w:szCs w:val="22"/>
                <w:lang w:val="en-IN" w:eastAsia="en-US"/>
              </w:rPr>
            </w:pPr>
            <w:r w:rsidRPr="00CF156C">
              <w:rPr>
                <w:rFonts w:ascii="Times New Roman" w:eastAsia="Times New Roman" w:hAnsi="Times New Roman" w:cs="Times New Roman"/>
                <w:color w:val="auto"/>
                <w:spacing w:val="-2"/>
                <w:kern w:val="0"/>
                <w:sz w:val="22"/>
                <w:szCs w:val="22"/>
                <w:lang w:val="en-IN" w:eastAsia="en-US"/>
              </w:rPr>
              <w:t>Analytical Biomedical Instrumentation Engineering student with experience in data analysis, system validation, and technical documentation within healthcare environments. Skilled in research, logical reasoning, and breaking down complex information into structured insights. Interested in contributing to AI model improvement through content analysis, data interpretation, and analytical problem-solving</w:t>
            </w:r>
            <w:r>
              <w:rPr>
                <w:rFonts w:ascii="Times New Roman" w:eastAsia="Times New Roman" w:hAnsi="Times New Roman" w:cs="Times New Roman"/>
                <w:color w:val="auto"/>
                <w:spacing w:val="-2"/>
                <w:kern w:val="0"/>
                <w:sz w:val="22"/>
                <w:szCs w:val="22"/>
                <w:lang w:val="en-IN" w:eastAsia="en-US"/>
              </w:rPr>
              <w:t>.</w:t>
            </w:r>
          </w:p>
        </w:tc>
      </w:tr>
      <w:tr w:rsidR="00001998" w14:paraId="6BE5348A" w14:textId="77777777" w:rsidTr="006C634E">
        <w:trPr>
          <w:gridAfter w:val="2"/>
          <w:wAfter w:w="721" w:type="dxa"/>
          <w:trHeight w:val="2238"/>
        </w:trPr>
        <w:tc>
          <w:tcPr>
            <w:tcW w:w="3564" w:type="dxa"/>
          </w:tcPr>
          <w:p w14:paraId="4DBD8844" w14:textId="77777777" w:rsidR="00001998" w:rsidRPr="00252DF3" w:rsidRDefault="00000000">
            <w:pPr>
              <w:pStyle w:val="Heading1"/>
              <w:rPr>
                <w:rFonts w:ascii="Times New Roman" w:hAnsi="Times New Roman" w:cs="Times New Roman"/>
              </w:rPr>
            </w:pPr>
            <w:r w:rsidRPr="00252DF3">
              <w:rPr>
                <w:rFonts w:ascii="Times New Roman" w:hAnsi="Times New Roman" w:cs="Times New Roman"/>
              </w:rPr>
              <w:t>Skills &amp; Abilities</w:t>
            </w:r>
          </w:p>
        </w:tc>
        <w:tc>
          <w:tcPr>
            <w:tcW w:w="255" w:type="dxa"/>
            <w:gridSpan w:val="2"/>
          </w:tcPr>
          <w:p w14:paraId="7B2164D4" w14:textId="77777777" w:rsidR="00001998" w:rsidRPr="000933D8" w:rsidRDefault="00001998"/>
        </w:tc>
        <w:tc>
          <w:tcPr>
            <w:tcW w:w="9364" w:type="dxa"/>
          </w:tcPr>
          <w:p w14:paraId="70579B14" w14:textId="03CCDFA1" w:rsidR="00CF156C" w:rsidRPr="00CF156C" w:rsidRDefault="004C16F9" w:rsidP="00CF156C">
            <w:pPr>
              <w:pStyle w:val="NormalWeb"/>
              <w:ind w:left="720"/>
              <w:rPr>
                <w:sz w:val="22"/>
                <w:szCs w:val="22"/>
                <w:lang w:val="en-US"/>
              </w:rPr>
            </w:pPr>
            <w:r w:rsidRPr="004C16F9">
              <w:rPr>
                <w:sz w:val="22"/>
                <w:szCs w:val="22"/>
              </w:rPr>
              <w:t xml:space="preserve">• </w:t>
            </w:r>
            <w:r w:rsidR="00D01F66" w:rsidRPr="00D01F66">
              <w:rPr>
                <w:sz w:val="22"/>
                <w:szCs w:val="22"/>
                <w:lang w:val="en-US"/>
              </w:rPr>
              <w:t>Analytical Thinking &amp; Logical Reasoning</w:t>
            </w:r>
            <w:r w:rsidR="00D01F66" w:rsidRPr="00D01F66">
              <w:rPr>
                <w:sz w:val="22"/>
                <w:szCs w:val="22"/>
                <w:lang w:val="en-US"/>
              </w:rPr>
              <w:br/>
              <w:t>• Research and Information Validation</w:t>
            </w:r>
            <w:r w:rsidR="00D01F66" w:rsidRPr="00D01F66">
              <w:rPr>
                <w:sz w:val="22"/>
                <w:szCs w:val="22"/>
                <w:lang w:val="en-US"/>
              </w:rPr>
              <w:br/>
              <w:t>• Data Interpretation &amp; Problem Solving</w:t>
            </w:r>
            <w:r w:rsidR="00D01F66" w:rsidRPr="00D01F66">
              <w:rPr>
                <w:sz w:val="22"/>
                <w:szCs w:val="22"/>
                <w:lang w:val="en-US"/>
              </w:rPr>
              <w:br/>
              <w:t>• Technical Documentation &amp; Reporting</w:t>
            </w:r>
            <w:r w:rsidR="00D01F66" w:rsidRPr="00D01F66">
              <w:rPr>
                <w:sz w:val="22"/>
                <w:szCs w:val="22"/>
                <w:lang w:val="en-US"/>
              </w:rPr>
              <w:br/>
              <w:t>• Microsoft Excel &amp; Data Review</w:t>
            </w:r>
            <w:r w:rsidR="00D01F66" w:rsidRPr="00D01F66">
              <w:rPr>
                <w:sz w:val="22"/>
                <w:szCs w:val="22"/>
                <w:lang w:val="en-US"/>
              </w:rPr>
              <w:br/>
              <w:t xml:space="preserve">• Python (Basic) and </w:t>
            </w:r>
            <w:proofErr w:type="spellStart"/>
            <w:r w:rsidR="00D01F66">
              <w:rPr>
                <w:sz w:val="22"/>
                <w:szCs w:val="22"/>
                <w:lang w:val="en-US"/>
              </w:rPr>
              <w:t>S</w:t>
            </w:r>
            <w:r w:rsidR="008C6A49">
              <w:rPr>
                <w:sz w:val="22"/>
                <w:szCs w:val="22"/>
                <w:lang w:val="en-US"/>
              </w:rPr>
              <w:t>cilab</w:t>
            </w:r>
            <w:proofErr w:type="spellEnd"/>
            <w:r w:rsidR="00D01F66" w:rsidRPr="00D01F66">
              <w:rPr>
                <w:sz w:val="22"/>
                <w:szCs w:val="22"/>
                <w:lang w:val="en-US"/>
              </w:rPr>
              <w:br/>
              <w:t>• System Testing &amp; Quality Verification</w:t>
            </w:r>
            <w:r w:rsidR="00CF156C" w:rsidRPr="00CF156C">
              <w:rPr>
                <w:sz w:val="22"/>
                <w:szCs w:val="22"/>
                <w:lang w:val="en-US"/>
              </w:rPr>
              <w:br/>
              <w:t>• Research &amp; Fact Verification</w:t>
            </w:r>
            <w:r w:rsidR="00CF156C" w:rsidRPr="00CF156C">
              <w:rPr>
                <w:sz w:val="22"/>
                <w:szCs w:val="22"/>
                <w:lang w:val="en-US"/>
              </w:rPr>
              <w:br/>
              <w:t>• AI Tools</w:t>
            </w:r>
            <w:r w:rsidR="000A3FDE">
              <w:rPr>
                <w:sz w:val="22"/>
                <w:szCs w:val="22"/>
                <w:lang w:val="en-US"/>
              </w:rPr>
              <w:t xml:space="preserve"> and</w:t>
            </w:r>
            <w:r w:rsidR="00CF156C" w:rsidRPr="00CF156C">
              <w:rPr>
                <w:sz w:val="22"/>
                <w:szCs w:val="22"/>
                <w:lang w:val="en-US"/>
              </w:rPr>
              <w:t xml:space="preserve"> Large Language Model Awareness</w:t>
            </w:r>
          </w:p>
        </w:tc>
      </w:tr>
      <w:tr w:rsidR="00001998" w14:paraId="612F1B7F" w14:textId="77777777" w:rsidTr="006C634E">
        <w:trPr>
          <w:gridAfter w:val="2"/>
          <w:wAfter w:w="721" w:type="dxa"/>
        </w:trPr>
        <w:tc>
          <w:tcPr>
            <w:tcW w:w="3564" w:type="dxa"/>
          </w:tcPr>
          <w:p w14:paraId="531D9016" w14:textId="77777777" w:rsidR="00001998" w:rsidRPr="00B01A3D" w:rsidRDefault="00000000">
            <w:pPr>
              <w:pStyle w:val="Heading1"/>
              <w:rPr>
                <w:rFonts w:ascii="Times New Roman" w:hAnsi="Times New Roman" w:cs="Times New Roman"/>
              </w:rPr>
            </w:pPr>
            <w:bookmarkStart w:id="0" w:name="_Hlk218897389"/>
            <w:r w:rsidRPr="00B01A3D">
              <w:rPr>
                <w:rFonts w:ascii="Times New Roman" w:hAnsi="Times New Roman" w:cs="Times New Roman"/>
              </w:rPr>
              <w:t>Experience</w:t>
            </w:r>
          </w:p>
        </w:tc>
        <w:tc>
          <w:tcPr>
            <w:tcW w:w="255" w:type="dxa"/>
            <w:gridSpan w:val="2"/>
          </w:tcPr>
          <w:p w14:paraId="1D6C5ED2" w14:textId="77777777" w:rsidR="00001998" w:rsidRDefault="00001998"/>
          <w:p w14:paraId="45EB5FAF" w14:textId="77777777" w:rsidR="005E425E" w:rsidRPr="005E425E" w:rsidRDefault="005E425E" w:rsidP="005E425E"/>
          <w:p w14:paraId="302D82DF" w14:textId="77777777" w:rsidR="005E425E" w:rsidRPr="005E425E" w:rsidRDefault="005E425E" w:rsidP="005E425E"/>
        </w:tc>
        <w:tc>
          <w:tcPr>
            <w:tcW w:w="9364" w:type="dxa"/>
          </w:tcPr>
          <w:sdt>
            <w:sdtPr>
              <w:rPr>
                <w:rFonts w:eastAsiaTheme="minorEastAsia"/>
                <w:caps/>
                <w:color w:val="595959" w:themeColor="text1" w:themeTint="A6"/>
                <w:kern w:val="20"/>
                <w:sz w:val="20"/>
                <w:szCs w:val="20"/>
                <w:lang w:val="en-US" w:eastAsia="ja-JP"/>
                <w14:ligatures w14:val="none"/>
              </w:rPr>
              <w:id w:val="1436861535"/>
              <w15:color w:val="C0C0C0"/>
              <w15:repeatingSection/>
            </w:sdtPr>
            <w:sdtEndPr>
              <w:rPr>
                <w:rFonts w:ascii="Times New Roman" w:hAnsi="Times New Roman" w:cs="Times New Roman"/>
                <w:bCs/>
                <w:caps w:val="0"/>
                <w:color w:val="000000" w:themeColor="text1"/>
              </w:rPr>
            </w:sdtEndPr>
            <w:sdtContent>
              <w:sdt>
                <w:sdtPr>
                  <w:rPr>
                    <w:rFonts w:eastAsiaTheme="minorEastAsia"/>
                    <w:caps/>
                    <w:color w:val="595959" w:themeColor="text1" w:themeTint="A6"/>
                    <w:kern w:val="20"/>
                    <w:sz w:val="20"/>
                    <w:szCs w:val="20"/>
                    <w:lang w:val="en-US" w:eastAsia="ja-JP"/>
                    <w14:ligatures w14:val="none"/>
                  </w:rPr>
                  <w:id w:val="221802691"/>
                  <w:placeholder>
                    <w:docPart w:val="936690959D4C4641976B30156727D423"/>
                  </w:placeholder>
                  <w15:color w:val="C0C0C0"/>
                  <w15:repeatingSectionItem/>
                </w:sdtPr>
                <w:sdtEndPr>
                  <w:rPr>
                    <w:rFonts w:ascii="Times New Roman" w:hAnsi="Times New Roman" w:cs="Times New Roman"/>
                    <w:bCs/>
                    <w:caps w:val="0"/>
                    <w:color w:val="000000" w:themeColor="text1"/>
                  </w:rPr>
                </w:sdtEndPr>
                <w:sdtContent>
                  <w:p w14:paraId="33F75EDD" w14:textId="60FC70EC" w:rsidR="00252DF3" w:rsidRPr="00680F08" w:rsidRDefault="00960389" w:rsidP="00680F08">
                    <w:pPr>
                      <w:pStyle w:val="ListParagraph"/>
                      <w:spacing w:after="0"/>
                      <w:rPr>
                        <w:rFonts w:ascii="Times New Roman" w:hAnsi="Times New Roman" w:cs="Times New Roman"/>
                        <w:color w:val="000000" w:themeColor="text1"/>
                        <w:sz w:val="24"/>
                        <w:szCs w:val="24"/>
                      </w:rPr>
                    </w:pPr>
                    <w:r w:rsidRPr="009A24DC">
                      <w:rPr>
                        <w:rFonts w:ascii="Times New Roman" w:hAnsi="Times New Roman" w:cs="Times New Roman"/>
                        <w:b/>
                        <w:bCs/>
                        <w:color w:val="000000" w:themeColor="text1"/>
                        <w:sz w:val="24"/>
                        <w:szCs w:val="24"/>
                      </w:rPr>
                      <w:t xml:space="preserve">Production and Quality Intern, </w:t>
                    </w:r>
                    <w:r w:rsidR="00252DF3" w:rsidRPr="009A24DC">
                      <w:rPr>
                        <w:rFonts w:ascii="Times New Roman" w:hAnsi="Times New Roman" w:cs="Times New Roman"/>
                        <w:b/>
                        <w:bCs/>
                        <w:color w:val="000000" w:themeColor="text1"/>
                        <w:sz w:val="24"/>
                        <w:szCs w:val="24"/>
                      </w:rPr>
                      <w:t>Akas Infusions, </w:t>
                    </w:r>
                    <w:r w:rsidR="00252DF3" w:rsidRPr="009A24DC">
                      <w:rPr>
                        <w:rFonts w:ascii="Times New Roman" w:hAnsi="Times New Roman" w:cs="Times New Roman"/>
                        <w:color w:val="000000" w:themeColor="text1"/>
                        <w:sz w:val="24"/>
                        <w:szCs w:val="24"/>
                      </w:rPr>
                      <w:t xml:space="preserve">Chennai, </w:t>
                    </w:r>
                    <w:r w:rsidR="002D2196" w:rsidRPr="009A24DC">
                      <w:rPr>
                        <w:rFonts w:ascii="Times New Roman" w:hAnsi="Times New Roman" w:cs="Times New Roman"/>
                        <w:color w:val="000000" w:themeColor="text1"/>
                        <w:sz w:val="24"/>
                        <w:szCs w:val="24"/>
                      </w:rPr>
                      <w:t xml:space="preserve">Trichy </w:t>
                    </w:r>
                    <w:r w:rsidR="002D2196" w:rsidRPr="00680F08">
                      <w:rPr>
                        <w:rFonts w:ascii="Times New Roman" w:hAnsi="Times New Roman" w:cs="Times New Roman"/>
                        <w:color w:val="000000" w:themeColor="text1"/>
                      </w:rPr>
                      <w:t>Dec</w:t>
                    </w:r>
                    <w:r w:rsidR="00252DF3" w:rsidRPr="00680F08">
                      <w:rPr>
                        <w:rFonts w:ascii="Times New Roman" w:hAnsi="Times New Roman" w:cs="Times New Roman"/>
                        <w:color w:val="000000" w:themeColor="text1"/>
                      </w:rPr>
                      <w:t xml:space="preserve"> 2025 </w:t>
                    </w:r>
                    <w:r w:rsidR="002D2196" w:rsidRPr="00680F08">
                      <w:rPr>
                        <w:rFonts w:ascii="Times New Roman" w:hAnsi="Times New Roman" w:cs="Times New Roman"/>
                        <w:color w:val="000000" w:themeColor="text1"/>
                      </w:rPr>
                      <w:t xml:space="preserve">– </w:t>
                    </w:r>
                    <w:r w:rsidR="00680F08" w:rsidRPr="00680F08">
                      <w:rPr>
                        <w:rFonts w:ascii="Times New Roman" w:hAnsi="Times New Roman" w:cs="Times New Roman"/>
                        <w:color w:val="000000" w:themeColor="text1"/>
                      </w:rPr>
                      <w:t>Feb</w:t>
                    </w:r>
                    <w:r w:rsidR="002D2196" w:rsidRPr="00680F08">
                      <w:rPr>
                        <w:rFonts w:ascii="Times New Roman" w:hAnsi="Times New Roman" w:cs="Times New Roman"/>
                        <w:color w:val="000000" w:themeColor="text1"/>
                      </w:rPr>
                      <w:t xml:space="preserve"> 2026</w:t>
                    </w:r>
                  </w:p>
                  <w:p w14:paraId="2B6D90ED" w14:textId="7378B382" w:rsidR="00D01F66" w:rsidRPr="00062B92" w:rsidRDefault="006C634E" w:rsidP="006C634E">
                    <w:pPr>
                      <w:spacing w:before="0" w:after="0" w:line="259" w:lineRule="auto"/>
                      <w:ind w:left="720"/>
                      <w:rPr>
                        <w:rFonts w:ascii="Times New Roman" w:hAnsi="Times New Roman" w:cs="Times New Roman"/>
                        <w:color w:val="000000" w:themeColor="text1"/>
                        <w:sz w:val="22"/>
                        <w:szCs w:val="22"/>
                        <w:lang w:val="en-IN"/>
                      </w:rPr>
                    </w:pPr>
                    <w:r w:rsidRPr="00062B92">
                      <w:rPr>
                        <w:rFonts w:ascii="Times New Roman" w:hAnsi="Times New Roman" w:cs="Times New Roman"/>
                        <w:color w:val="000000" w:themeColor="text1"/>
                        <w:sz w:val="22"/>
                        <w:szCs w:val="22"/>
                      </w:rPr>
                      <w:t xml:space="preserve">•  </w:t>
                    </w:r>
                    <w:proofErr w:type="spellStart"/>
                    <w:r w:rsidR="004C2115" w:rsidRPr="00062B92">
                      <w:rPr>
                        <w:rFonts w:ascii="Times New Roman" w:hAnsi="Times New Roman" w:cs="Times New Roman"/>
                        <w:color w:val="000000" w:themeColor="text1"/>
                        <w:sz w:val="22"/>
                        <w:szCs w:val="22"/>
                        <w:lang w:val="en-IN"/>
                      </w:rPr>
                      <w:t>Analyzed</w:t>
                    </w:r>
                    <w:proofErr w:type="spellEnd"/>
                    <w:r w:rsidR="004C2115" w:rsidRPr="00062B92">
                      <w:rPr>
                        <w:rFonts w:ascii="Times New Roman" w:hAnsi="Times New Roman" w:cs="Times New Roman"/>
                        <w:color w:val="000000" w:themeColor="text1"/>
                        <w:sz w:val="22"/>
                        <w:szCs w:val="22"/>
                        <w:lang w:val="en-IN"/>
                      </w:rPr>
                      <w:t xml:space="preserve"> production and quality datasets using Excel and </w:t>
                    </w:r>
                    <w:r w:rsidR="00D01F66" w:rsidRPr="00062B92">
                      <w:rPr>
                        <w:rFonts w:ascii="Times New Roman" w:hAnsi="Times New Roman" w:cs="Times New Roman"/>
                        <w:color w:val="000000" w:themeColor="text1"/>
                        <w:sz w:val="22"/>
                        <w:szCs w:val="22"/>
                        <w:lang w:val="en-IN"/>
                      </w:rPr>
                      <w:t>SCILAB</w:t>
                    </w:r>
                    <w:r w:rsidR="004C2115" w:rsidRPr="00062B92">
                      <w:rPr>
                        <w:rFonts w:ascii="Times New Roman" w:hAnsi="Times New Roman" w:cs="Times New Roman"/>
                        <w:color w:val="000000" w:themeColor="text1"/>
                        <w:sz w:val="22"/>
                        <w:szCs w:val="22"/>
                        <w:lang w:val="en-IN"/>
                      </w:rPr>
                      <w:t xml:space="preserve"> to identify trends and support continuous process improvement initiatives.</w:t>
                    </w:r>
                  </w:p>
                  <w:p w14:paraId="70578625" w14:textId="788B7EC1" w:rsidR="00D01F66" w:rsidRPr="00062B92" w:rsidRDefault="006C634E" w:rsidP="006C634E">
                    <w:pPr>
                      <w:spacing w:before="0" w:after="0" w:line="259" w:lineRule="auto"/>
                      <w:ind w:left="720"/>
                      <w:rPr>
                        <w:rFonts w:ascii="Times New Roman" w:hAnsi="Times New Roman" w:cs="Times New Roman"/>
                        <w:color w:val="000000" w:themeColor="text1"/>
                        <w:sz w:val="22"/>
                        <w:szCs w:val="22"/>
                        <w:lang w:val="en-IN"/>
                      </w:rPr>
                    </w:pPr>
                    <w:r w:rsidRPr="00062B92">
                      <w:rPr>
                        <w:rFonts w:ascii="Times New Roman" w:hAnsi="Times New Roman" w:cs="Times New Roman"/>
                        <w:color w:val="000000" w:themeColor="text1"/>
                        <w:sz w:val="22"/>
                        <w:szCs w:val="22"/>
                      </w:rPr>
                      <w:t xml:space="preserve">• </w:t>
                    </w:r>
                    <w:r w:rsidR="00D01F66" w:rsidRPr="00062B92">
                      <w:rPr>
                        <w:rFonts w:ascii="Times New Roman" w:hAnsi="Times New Roman" w:cs="Times New Roman"/>
                        <w:color w:val="000000" w:themeColor="text1"/>
                        <w:sz w:val="22"/>
                        <w:szCs w:val="22"/>
                      </w:rPr>
                      <w:t>Performed validation and calibration procedures aligned with ISO 13485 quality standards to ensure compliance and reliability.</w:t>
                    </w:r>
                  </w:p>
                  <w:p w14:paraId="754C05F1" w14:textId="1A8AAE1F" w:rsidR="00D01F66" w:rsidRPr="00680F08" w:rsidRDefault="006C634E" w:rsidP="006C634E">
                    <w:pPr>
                      <w:spacing w:before="0" w:after="0" w:line="259" w:lineRule="auto"/>
                      <w:ind w:left="720"/>
                      <w:rPr>
                        <w:rFonts w:ascii="Times New Roman" w:hAnsi="Times New Roman" w:cs="Times New Roman"/>
                        <w:color w:val="000000" w:themeColor="text1"/>
                        <w:sz w:val="22"/>
                        <w:szCs w:val="22"/>
                        <w:lang w:val="en-IN"/>
                      </w:rPr>
                    </w:pPr>
                    <w:r w:rsidRPr="00062B92">
                      <w:rPr>
                        <w:rFonts w:ascii="Times New Roman" w:hAnsi="Times New Roman" w:cs="Times New Roman"/>
                        <w:color w:val="000000" w:themeColor="text1"/>
                        <w:sz w:val="22"/>
                        <w:szCs w:val="22"/>
                      </w:rPr>
                      <w:t xml:space="preserve">• </w:t>
                    </w:r>
                    <w:r w:rsidR="00D01F66" w:rsidRPr="00062B92">
                      <w:rPr>
                        <w:rFonts w:ascii="Times New Roman" w:hAnsi="Times New Roman" w:cs="Times New Roman"/>
                        <w:color w:val="000000" w:themeColor="text1"/>
                        <w:sz w:val="22"/>
                        <w:szCs w:val="22"/>
                      </w:rPr>
                      <w:t>Developed structured technical documentation and compliance reports to improve traceability and audit readiness</w:t>
                    </w:r>
                    <w:r w:rsidR="00680F08">
                      <w:rPr>
                        <w:rFonts w:ascii="Times New Roman" w:hAnsi="Times New Roman" w:cs="Times New Roman"/>
                        <w:color w:val="000000" w:themeColor="text1"/>
                        <w:sz w:val="22"/>
                        <w:szCs w:val="22"/>
                      </w:rPr>
                      <w:t xml:space="preserve"> and c</w:t>
                    </w:r>
                    <w:r w:rsidR="00D01F66" w:rsidRPr="00680F08">
                      <w:rPr>
                        <w:rFonts w:ascii="Times New Roman" w:hAnsi="Times New Roman" w:cs="Times New Roman"/>
                        <w:color w:val="000000" w:themeColor="text1"/>
                        <w:sz w:val="22"/>
                        <w:szCs w:val="22"/>
                      </w:rPr>
                      <w:t xml:space="preserve">ollaborated with production and quality teams to </w:t>
                    </w:r>
                    <w:r w:rsidR="00CF156C" w:rsidRPr="00680F08">
                      <w:rPr>
                        <w:rFonts w:ascii="Times New Roman" w:hAnsi="Times New Roman" w:cs="Times New Roman"/>
                        <w:color w:val="000000" w:themeColor="text1"/>
                        <w:sz w:val="22"/>
                        <w:szCs w:val="22"/>
                      </w:rPr>
                      <w:t xml:space="preserve">support </w:t>
                    </w:r>
                    <w:r w:rsidR="00D01F66" w:rsidRPr="00680F08">
                      <w:rPr>
                        <w:rFonts w:ascii="Times New Roman" w:hAnsi="Times New Roman" w:cs="Times New Roman"/>
                        <w:color w:val="000000" w:themeColor="text1"/>
                        <w:sz w:val="22"/>
                        <w:szCs w:val="22"/>
                      </w:rPr>
                      <w:t>data-driven operational workflows.</w:t>
                    </w:r>
                  </w:p>
                  <w:p w14:paraId="373AB01C" w14:textId="77777777" w:rsidR="00D01F66" w:rsidRPr="00062B92" w:rsidRDefault="00D01F66" w:rsidP="00D01F66">
                    <w:pPr>
                      <w:spacing w:before="0" w:after="0" w:line="259" w:lineRule="auto"/>
                      <w:ind w:left="720"/>
                      <w:rPr>
                        <w:rFonts w:ascii="Times New Roman" w:hAnsi="Times New Roman" w:cs="Times New Roman"/>
                        <w:b/>
                        <w:bCs/>
                        <w:color w:val="000000" w:themeColor="text1"/>
                        <w:sz w:val="22"/>
                        <w:szCs w:val="22"/>
                      </w:rPr>
                    </w:pPr>
                  </w:p>
                  <w:p w14:paraId="7D7F5108" w14:textId="77777777" w:rsidR="000A3FDE" w:rsidRDefault="00252DF3" w:rsidP="00062B92">
                    <w:pPr>
                      <w:spacing w:before="0" w:after="0" w:line="259" w:lineRule="auto"/>
                      <w:ind w:left="720"/>
                      <w:rPr>
                        <w:rFonts w:ascii="Times New Roman" w:hAnsi="Times New Roman" w:cs="Times New Roman"/>
                        <w:color w:val="000000" w:themeColor="text1"/>
                        <w:sz w:val="22"/>
                        <w:szCs w:val="22"/>
                      </w:rPr>
                    </w:pPr>
                    <w:r w:rsidRPr="00D01F66">
                      <w:rPr>
                        <w:rFonts w:ascii="Times New Roman" w:hAnsi="Times New Roman" w:cs="Times New Roman"/>
                        <w:b/>
                        <w:bCs/>
                        <w:color w:val="000000" w:themeColor="text1"/>
                        <w:sz w:val="24"/>
                        <w:szCs w:val="24"/>
                      </w:rPr>
                      <w:t>Biomedical Engineer, KONGUNAD - K G Hospital</w:t>
                    </w:r>
                    <w:r w:rsidR="00960389" w:rsidRPr="00D01F66">
                      <w:rPr>
                        <w:rFonts w:ascii="Times New Roman" w:hAnsi="Times New Roman" w:cs="Times New Roman"/>
                        <w:b/>
                        <w:bCs/>
                        <w:color w:val="000000" w:themeColor="text1"/>
                        <w:sz w:val="24"/>
                        <w:szCs w:val="24"/>
                      </w:rPr>
                      <w:t xml:space="preserve">, </w:t>
                    </w:r>
                    <w:r w:rsidRPr="00D01F66">
                      <w:rPr>
                        <w:rFonts w:ascii="Times New Roman" w:hAnsi="Times New Roman" w:cs="Times New Roman"/>
                        <w:color w:val="000000" w:themeColor="text1"/>
                        <w:sz w:val="24"/>
                        <w:szCs w:val="24"/>
                      </w:rPr>
                      <w:t>Coimbatore</w:t>
                    </w:r>
                    <w:r w:rsidR="00493E27" w:rsidRPr="00D01F66">
                      <w:rPr>
                        <w:rFonts w:ascii="Times New Roman" w:hAnsi="Times New Roman" w:cs="Times New Roman"/>
                        <w:color w:val="000000" w:themeColor="text1"/>
                        <w:sz w:val="24"/>
                        <w:szCs w:val="24"/>
                      </w:rPr>
                      <w:t xml:space="preserve"> </w:t>
                    </w:r>
                    <w:r w:rsidRPr="00680F08">
                      <w:rPr>
                        <w:rFonts w:ascii="Times New Roman" w:hAnsi="Times New Roman" w:cs="Times New Roman"/>
                        <w:color w:val="000000" w:themeColor="text1"/>
                        <w:sz w:val="22"/>
                        <w:szCs w:val="22"/>
                      </w:rPr>
                      <w:t>Aug 2025 - Oct 2025</w:t>
                    </w:r>
                    <w:r w:rsidR="00D01F66" w:rsidRPr="00D01F66">
                      <w:rPr>
                        <w:rFonts w:ascii="Times New Roman" w:hAnsi="Times New Roman" w:cs="Times New Roman"/>
                        <w:color w:val="000000" w:themeColor="text1"/>
                        <w:sz w:val="22"/>
                        <w:szCs w:val="22"/>
                      </w:rPr>
                      <w:br/>
                    </w:r>
                    <w:r w:rsidR="00D01F66" w:rsidRPr="00062B92">
                      <w:rPr>
                        <w:rFonts w:ascii="Times New Roman" w:hAnsi="Times New Roman" w:cs="Times New Roman"/>
                        <w:color w:val="000000" w:themeColor="text1"/>
                        <w:sz w:val="22"/>
                        <w:szCs w:val="22"/>
                      </w:rPr>
                      <w:t xml:space="preserve">• </w:t>
                    </w:r>
                    <w:r w:rsidR="00062B92" w:rsidRPr="00062B92">
                      <w:rPr>
                        <w:rFonts w:ascii="Times New Roman" w:hAnsi="Times New Roman" w:cs="Times New Roman"/>
                        <w:color w:val="000000" w:themeColor="text1"/>
                        <w:sz w:val="22"/>
                        <w:szCs w:val="22"/>
                      </w:rPr>
                      <w:t>Conducted literature reviews and assisted in research methodologies related to ventilators, ICU equipment, and operation theatre technologies.</w:t>
                    </w:r>
                  </w:p>
                  <w:p w14:paraId="432DC27C" w14:textId="49C48E8B" w:rsidR="00D01F66" w:rsidRPr="00062B92" w:rsidRDefault="000A3FDE" w:rsidP="00062B92">
                    <w:pPr>
                      <w:spacing w:before="0" w:after="0" w:line="259" w:lineRule="auto"/>
                      <w:ind w:left="720"/>
                      <w:rPr>
                        <w:rFonts w:ascii="Times New Roman" w:hAnsi="Times New Roman" w:cs="Times New Roman"/>
                        <w:color w:val="000000" w:themeColor="text1"/>
                        <w:sz w:val="24"/>
                        <w:szCs w:val="24"/>
                      </w:rPr>
                    </w:pPr>
                    <w:r w:rsidRPr="00062B92">
                      <w:rPr>
                        <w:rFonts w:ascii="Times New Roman" w:hAnsi="Times New Roman" w:cs="Times New Roman"/>
                        <w:color w:val="000000" w:themeColor="text1"/>
                        <w:sz w:val="22"/>
                        <w:szCs w:val="22"/>
                      </w:rPr>
                      <w:t xml:space="preserve">• </w:t>
                    </w:r>
                    <w:r w:rsidRPr="000A3FDE">
                      <w:rPr>
                        <w:rFonts w:ascii="Times New Roman" w:hAnsi="Times New Roman" w:cs="Times New Roman"/>
                        <w:color w:val="000000" w:themeColor="text1"/>
                        <w:sz w:val="22"/>
                        <w:szCs w:val="22"/>
                      </w:rPr>
                      <w:t>Conducted testing and performance evaluation of biomedical equipment to ensure operational accuracy and regulatory compliance.</w:t>
                    </w:r>
                    <w:r w:rsidR="00062B92" w:rsidRPr="00062B92">
                      <w:rPr>
                        <w:rFonts w:ascii="Times New Roman" w:hAnsi="Times New Roman" w:cs="Times New Roman"/>
                        <w:color w:val="000000" w:themeColor="text1"/>
                        <w:sz w:val="22"/>
                        <w:szCs w:val="22"/>
                      </w:rPr>
                      <w:br/>
                      <w:t>• Supported data collection, cleaning, and preprocessing activities for technical datasets.</w:t>
                    </w:r>
                    <w:r w:rsidR="00062B92" w:rsidRPr="00062B92">
                      <w:rPr>
                        <w:rFonts w:ascii="Times New Roman" w:hAnsi="Times New Roman" w:cs="Times New Roman"/>
                        <w:color w:val="000000" w:themeColor="text1"/>
                        <w:sz w:val="22"/>
                        <w:szCs w:val="22"/>
                      </w:rPr>
                      <w:br/>
                      <w:t>• Contributed to structured research documentation and analysis outputs.</w:t>
                    </w:r>
                  </w:p>
                  <w:p w14:paraId="5D87DF6D" w14:textId="77777777" w:rsidR="008C6A49" w:rsidRDefault="00252DF3" w:rsidP="00062B92">
                    <w:pPr>
                      <w:pStyle w:val="ListParagraph"/>
                      <w:spacing w:before="240" w:after="0"/>
                      <w:rPr>
                        <w:rFonts w:ascii="Times New Roman" w:hAnsi="Times New Roman" w:cs="Times New Roman"/>
                        <w:color w:val="000000" w:themeColor="text1"/>
                        <w:lang w:val="en-US"/>
                      </w:rPr>
                    </w:pPr>
                    <w:r w:rsidRPr="00245A36">
                      <w:rPr>
                        <w:rFonts w:ascii="Times New Roman" w:hAnsi="Times New Roman" w:cs="Times New Roman"/>
                        <w:b/>
                        <w:bCs/>
                        <w:color w:val="000000" w:themeColor="text1"/>
                        <w:sz w:val="24"/>
                        <w:szCs w:val="24"/>
                      </w:rPr>
                      <w:t>Biomedical Engineer Intern, </w:t>
                    </w:r>
                    <w:r w:rsidR="00960389" w:rsidRPr="00245A36">
                      <w:rPr>
                        <w:rFonts w:ascii="Times New Roman" w:hAnsi="Times New Roman" w:cs="Times New Roman"/>
                        <w:b/>
                        <w:bCs/>
                        <w:color w:val="000000" w:themeColor="text1"/>
                        <w:sz w:val="24"/>
                        <w:szCs w:val="24"/>
                      </w:rPr>
                      <w:t xml:space="preserve">NIMHANS, </w:t>
                    </w:r>
                    <w:r w:rsidRPr="00245A36">
                      <w:rPr>
                        <w:rFonts w:ascii="Times New Roman" w:hAnsi="Times New Roman" w:cs="Times New Roman"/>
                        <w:color w:val="000000" w:themeColor="text1"/>
                        <w:sz w:val="24"/>
                        <w:szCs w:val="24"/>
                      </w:rPr>
                      <w:t>Bengaluru</w:t>
                    </w:r>
                    <w:r w:rsidR="00493E27" w:rsidRPr="00245A36">
                      <w:rPr>
                        <w:rFonts w:ascii="Times New Roman" w:hAnsi="Times New Roman" w:cs="Times New Roman"/>
                        <w:color w:val="000000" w:themeColor="text1"/>
                        <w:sz w:val="24"/>
                        <w:szCs w:val="24"/>
                      </w:rPr>
                      <w:t xml:space="preserve">        </w:t>
                    </w:r>
                    <w:r w:rsidR="00245A36">
                      <w:rPr>
                        <w:rFonts w:ascii="Times New Roman" w:hAnsi="Times New Roman" w:cs="Times New Roman"/>
                        <w:color w:val="000000" w:themeColor="text1"/>
                        <w:sz w:val="24"/>
                        <w:szCs w:val="24"/>
                      </w:rPr>
                      <w:t xml:space="preserve"> </w:t>
                    </w:r>
                    <w:r w:rsidRPr="00680F08">
                      <w:rPr>
                        <w:rFonts w:ascii="Times New Roman" w:hAnsi="Times New Roman" w:cs="Times New Roman"/>
                        <w:color w:val="000000" w:themeColor="text1"/>
                      </w:rPr>
                      <w:t>Jun 2025 - Jun 2025</w:t>
                    </w:r>
                    <w:r w:rsidR="00062B92" w:rsidRPr="00680F08">
                      <w:rPr>
                        <w:rFonts w:ascii="Times New Roman" w:hAnsi="Times New Roman" w:cs="Times New Roman"/>
                        <w:color w:val="000000" w:themeColor="text1"/>
                        <w:sz w:val="28"/>
                        <w:szCs w:val="28"/>
                        <w:lang w:val="en-US"/>
                      </w:rPr>
                      <w:br/>
                    </w:r>
                    <w:r w:rsidR="008C6A49" w:rsidRPr="008C6A49">
                      <w:rPr>
                        <w:rFonts w:ascii="Times New Roman" w:hAnsi="Times New Roman" w:cs="Times New Roman"/>
                        <w:color w:val="000000" w:themeColor="text1"/>
                        <w:lang w:val="en-US"/>
                      </w:rPr>
                      <w:t>• Supported data cleaning, validation, and quality checks for technical datasets used in clinical research.</w:t>
                    </w:r>
                    <w:r w:rsidR="008C6A49" w:rsidRPr="008C6A49">
                      <w:rPr>
                        <w:rFonts w:ascii="Times New Roman" w:hAnsi="Times New Roman" w:cs="Times New Roman"/>
                        <w:color w:val="000000" w:themeColor="text1"/>
                        <w:lang w:val="en-US"/>
                      </w:rPr>
                      <w:br/>
                      <w:t>• Documented end-to-end workflows across ICU and imaging environments, including equipment usage, data handling, and SOPs.</w:t>
                    </w:r>
                  </w:p>
                  <w:p w14:paraId="35BF3090" w14:textId="686DC8E2" w:rsidR="004C2115" w:rsidRPr="00680F08" w:rsidRDefault="008C6A49" w:rsidP="00680F08">
                    <w:pPr>
                      <w:pStyle w:val="ListParagraph"/>
                      <w:spacing w:before="240" w:after="0"/>
                      <w:rPr>
                        <w:rFonts w:ascii="Times New Roman" w:hAnsi="Times New Roman" w:cs="Times New Roman"/>
                        <w:color w:val="000000" w:themeColor="text1"/>
                        <w:lang w:val="en-US"/>
                      </w:rPr>
                    </w:pPr>
                    <w:r w:rsidRPr="008C6A49">
                      <w:rPr>
                        <w:rFonts w:ascii="Times New Roman" w:hAnsi="Times New Roman" w:cs="Times New Roman"/>
                        <w:color w:val="000000" w:themeColor="text1"/>
                        <w:lang w:val="en-US"/>
                      </w:rPr>
                      <w:t xml:space="preserve">• </w:t>
                    </w:r>
                    <w:r w:rsidR="00062B92" w:rsidRPr="00062B92">
                      <w:rPr>
                        <w:rFonts w:ascii="Times New Roman" w:hAnsi="Times New Roman" w:cs="Times New Roman"/>
                        <w:color w:val="000000" w:themeColor="text1"/>
                        <w:lang w:val="en-US"/>
                      </w:rPr>
                      <w:t>Supported data cleaning, validation, and quality checks for technical datasets used in clinical research.</w:t>
                    </w:r>
                    <w:r w:rsidR="00062B92" w:rsidRPr="00062B92">
                      <w:rPr>
                        <w:rFonts w:ascii="Times New Roman" w:hAnsi="Times New Roman" w:cs="Times New Roman"/>
                        <w:color w:val="000000" w:themeColor="text1"/>
                        <w:lang w:val="en-US"/>
                      </w:rPr>
                      <w:t xml:space="preserve"> </w:t>
                    </w:r>
                    <w:r w:rsidR="00062B92" w:rsidRPr="00062B92">
                      <w:rPr>
                        <w:rFonts w:ascii="Times New Roman" w:hAnsi="Times New Roman" w:cs="Times New Roman"/>
                        <w:color w:val="000000" w:themeColor="text1"/>
                        <w:lang w:val="en-US"/>
                      </w:rPr>
                      <w:br/>
                    </w:r>
                    <w:r w:rsidR="00062B92" w:rsidRPr="00062B92">
                      <w:rPr>
                        <w:rFonts w:ascii="Times New Roman" w:hAnsi="Times New Roman" w:cs="Times New Roman"/>
                        <w:color w:val="000000" w:themeColor="text1"/>
                        <w:lang w:val="en-US"/>
                      </w:rPr>
                      <w:lastRenderedPageBreak/>
                      <w:t>• Observed AI-assisted imaging pipelines including preprocessing, validation, and performance evaluation</w:t>
                    </w:r>
                    <w:r w:rsidR="00680F08">
                      <w:rPr>
                        <w:rFonts w:ascii="Times New Roman" w:hAnsi="Times New Roman" w:cs="Times New Roman"/>
                        <w:color w:val="000000" w:themeColor="text1"/>
                        <w:lang w:val="en-US"/>
                      </w:rPr>
                      <w:t xml:space="preserve"> and a</w:t>
                    </w:r>
                    <w:r w:rsidR="00062B92" w:rsidRPr="00680F08">
                      <w:rPr>
                        <w:rFonts w:ascii="Times New Roman" w:hAnsi="Times New Roman" w:cs="Times New Roman"/>
                        <w:color w:val="000000" w:themeColor="text1"/>
                        <w:lang w:val="en-US"/>
                      </w:rPr>
                      <w:t>ssisted in preparing technical reports and system documentation.</w:t>
                    </w:r>
                  </w:p>
                  <w:p w14:paraId="4EF07BF2" w14:textId="77777777" w:rsidR="00062B92" w:rsidRPr="004C2115" w:rsidRDefault="00062B92" w:rsidP="004C2115">
                    <w:pPr>
                      <w:pStyle w:val="ListParagraph"/>
                      <w:spacing w:before="240" w:after="0"/>
                      <w:rPr>
                        <w:rFonts w:ascii="Times New Roman" w:hAnsi="Times New Roman" w:cs="Times New Roman"/>
                        <w:color w:val="000000" w:themeColor="text1"/>
                        <w:sz w:val="24"/>
                        <w:szCs w:val="24"/>
                      </w:rPr>
                    </w:pPr>
                  </w:p>
                  <w:p w14:paraId="6D5EC889" w14:textId="6ABB02D1" w:rsidR="00252DF3" w:rsidRPr="00680F08" w:rsidRDefault="00252DF3" w:rsidP="00680F08">
                    <w:pPr>
                      <w:pStyle w:val="ListParagraph"/>
                      <w:spacing w:before="240" w:after="0"/>
                      <w:rPr>
                        <w:rFonts w:ascii="Times New Roman" w:hAnsi="Times New Roman" w:cs="Times New Roman"/>
                        <w:b/>
                        <w:bCs/>
                        <w:color w:val="000000" w:themeColor="text1"/>
                        <w:sz w:val="24"/>
                        <w:szCs w:val="24"/>
                      </w:rPr>
                    </w:pPr>
                    <w:r w:rsidRPr="00245A36">
                      <w:rPr>
                        <w:rFonts w:ascii="Times New Roman" w:hAnsi="Times New Roman" w:cs="Times New Roman"/>
                        <w:b/>
                        <w:bCs/>
                        <w:color w:val="000000" w:themeColor="text1"/>
                        <w:sz w:val="24"/>
                        <w:szCs w:val="24"/>
                      </w:rPr>
                      <w:t>Research Intern, </w:t>
                    </w:r>
                    <w:proofErr w:type="spellStart"/>
                    <w:r w:rsidRPr="00245A36">
                      <w:rPr>
                        <w:rFonts w:ascii="Times New Roman" w:hAnsi="Times New Roman" w:cs="Times New Roman"/>
                        <w:b/>
                        <w:bCs/>
                        <w:color w:val="000000" w:themeColor="text1"/>
                        <w:sz w:val="24"/>
                        <w:szCs w:val="24"/>
                      </w:rPr>
                      <w:t>Staan</w:t>
                    </w:r>
                    <w:proofErr w:type="spellEnd"/>
                    <w:r w:rsidRPr="00245A36">
                      <w:rPr>
                        <w:rFonts w:ascii="Times New Roman" w:hAnsi="Times New Roman" w:cs="Times New Roman"/>
                        <w:b/>
                        <w:bCs/>
                        <w:color w:val="000000" w:themeColor="text1"/>
                        <w:sz w:val="24"/>
                        <w:szCs w:val="24"/>
                      </w:rPr>
                      <w:t xml:space="preserve"> Bio-medical Private Limited</w:t>
                    </w:r>
                    <w:r w:rsidR="00960389" w:rsidRPr="00245A36">
                      <w:rPr>
                        <w:rFonts w:ascii="Times New Roman" w:hAnsi="Times New Roman" w:cs="Times New Roman"/>
                        <w:b/>
                        <w:bCs/>
                        <w:color w:val="000000" w:themeColor="text1"/>
                        <w:sz w:val="24"/>
                        <w:szCs w:val="24"/>
                      </w:rPr>
                      <w:t>, Coimbatore</w:t>
                    </w:r>
                    <w:r w:rsidR="00493E27" w:rsidRPr="00245A36">
                      <w:rPr>
                        <w:rFonts w:ascii="Times New Roman" w:hAnsi="Times New Roman" w:cs="Times New Roman"/>
                        <w:b/>
                        <w:bCs/>
                        <w:color w:val="000000" w:themeColor="text1"/>
                        <w:sz w:val="24"/>
                        <w:szCs w:val="24"/>
                      </w:rPr>
                      <w:t xml:space="preserve"> </w:t>
                    </w:r>
                    <w:r w:rsidRPr="00680F08">
                      <w:rPr>
                        <w:rFonts w:ascii="Times New Roman" w:hAnsi="Times New Roman" w:cs="Times New Roman"/>
                        <w:color w:val="000000" w:themeColor="text1"/>
                      </w:rPr>
                      <w:t>Mar</w:t>
                    </w:r>
                    <w:r w:rsidR="002D2196" w:rsidRPr="00680F08">
                      <w:rPr>
                        <w:rFonts w:ascii="Times New Roman" w:hAnsi="Times New Roman" w:cs="Times New Roman"/>
                        <w:color w:val="000000" w:themeColor="text1"/>
                      </w:rPr>
                      <w:t xml:space="preserve"> </w:t>
                    </w:r>
                    <w:r w:rsidRPr="00680F08">
                      <w:rPr>
                        <w:rFonts w:ascii="Times New Roman" w:hAnsi="Times New Roman" w:cs="Times New Roman"/>
                        <w:color w:val="000000" w:themeColor="text1"/>
                      </w:rPr>
                      <w:t>2022 - Mar 2022</w:t>
                    </w:r>
                  </w:p>
                  <w:p w14:paraId="4C3CF407" w14:textId="181E3C09" w:rsidR="004C16F9" w:rsidRPr="004C16F9" w:rsidRDefault="004C16F9" w:rsidP="004C16F9">
                    <w:pPr>
                      <w:pStyle w:val="NormalWeb"/>
                      <w:numPr>
                        <w:ilvl w:val="0"/>
                        <w:numId w:val="2"/>
                      </w:numPr>
                      <w:spacing w:before="0" w:beforeAutospacing="0" w:after="0" w:afterAutospacing="0"/>
                      <w:rPr>
                        <w:sz w:val="22"/>
                        <w:szCs w:val="22"/>
                      </w:rPr>
                    </w:pPr>
                    <w:r w:rsidRPr="004C16F9">
                      <w:rPr>
                        <w:sz w:val="22"/>
                        <w:szCs w:val="22"/>
                      </w:rPr>
                      <w:t>Conducted literature reviews and assisted in research methodologies related to ventilators, OT, and ICU systems.</w:t>
                    </w:r>
                  </w:p>
                  <w:p w14:paraId="66F28748" w14:textId="58112841" w:rsidR="004C16F9" w:rsidRPr="00680F08" w:rsidRDefault="004C16F9" w:rsidP="00680F08">
                    <w:pPr>
                      <w:pStyle w:val="NormalWeb"/>
                      <w:numPr>
                        <w:ilvl w:val="0"/>
                        <w:numId w:val="2"/>
                      </w:numPr>
                      <w:spacing w:before="0" w:beforeAutospacing="0" w:after="0" w:afterAutospacing="0"/>
                      <w:rPr>
                        <w:sz w:val="22"/>
                        <w:szCs w:val="22"/>
                      </w:rPr>
                    </w:pPr>
                    <w:r w:rsidRPr="004C16F9">
                      <w:rPr>
                        <w:sz w:val="22"/>
                        <w:szCs w:val="22"/>
                      </w:rPr>
                      <w:t>Supported data collection, cleaning, and preprocessing activities for technical and clinical datasets</w:t>
                    </w:r>
                    <w:r w:rsidR="00680F08">
                      <w:rPr>
                        <w:sz w:val="22"/>
                        <w:szCs w:val="22"/>
                      </w:rPr>
                      <w:t xml:space="preserve"> and c</w:t>
                    </w:r>
                    <w:r w:rsidRPr="00680F08">
                      <w:rPr>
                        <w:sz w:val="22"/>
                        <w:szCs w:val="22"/>
                      </w:rPr>
                      <w:t>ontributed to structured research documentation and analysis outputs.</w:t>
                    </w:r>
                  </w:p>
                  <w:p w14:paraId="40C78121" w14:textId="77777777" w:rsidR="0087755D" w:rsidRPr="005314EC" w:rsidRDefault="0087755D" w:rsidP="0087755D">
                    <w:pPr>
                      <w:pStyle w:val="NormalWeb"/>
                      <w:spacing w:before="0" w:beforeAutospacing="0" w:after="0" w:afterAutospacing="0"/>
                      <w:ind w:left="720"/>
                      <w:rPr>
                        <w:sz w:val="22"/>
                        <w:szCs w:val="22"/>
                      </w:rPr>
                    </w:pPr>
                  </w:p>
                  <w:p w14:paraId="5C4E5BEE" w14:textId="6FAB425F" w:rsidR="00252DF3" w:rsidRPr="009A24DC" w:rsidRDefault="00252DF3" w:rsidP="009F27FD">
                    <w:pPr>
                      <w:pStyle w:val="ListParagraph"/>
                      <w:spacing w:after="0"/>
                      <w:rPr>
                        <w:rFonts w:ascii="Times New Roman" w:hAnsi="Times New Roman" w:cs="Times New Roman"/>
                        <w:b/>
                        <w:bCs/>
                        <w:color w:val="000000" w:themeColor="text1"/>
                      </w:rPr>
                    </w:pPr>
                    <w:r w:rsidRPr="00245A36">
                      <w:rPr>
                        <w:rFonts w:ascii="Times New Roman" w:hAnsi="Times New Roman" w:cs="Times New Roman"/>
                        <w:b/>
                        <w:bCs/>
                        <w:color w:val="000000" w:themeColor="text1"/>
                        <w:sz w:val="24"/>
                        <w:szCs w:val="24"/>
                      </w:rPr>
                      <w:t>Biomedical Engineer Intern, Apollo Hospital</w:t>
                    </w:r>
                    <w:r w:rsidR="00960389" w:rsidRPr="00245A36">
                      <w:rPr>
                        <w:rFonts w:ascii="Times New Roman" w:hAnsi="Times New Roman" w:cs="Times New Roman"/>
                        <w:b/>
                        <w:bCs/>
                        <w:color w:val="000000" w:themeColor="text1"/>
                        <w:sz w:val="24"/>
                        <w:szCs w:val="24"/>
                      </w:rPr>
                      <w:t xml:space="preserve">, </w:t>
                    </w:r>
                    <w:r w:rsidRPr="00245A36">
                      <w:rPr>
                        <w:rFonts w:ascii="Times New Roman" w:hAnsi="Times New Roman" w:cs="Times New Roman"/>
                        <w:color w:val="000000" w:themeColor="text1"/>
                        <w:sz w:val="24"/>
                        <w:szCs w:val="24"/>
                      </w:rPr>
                      <w:t>Chennai</w:t>
                    </w:r>
                    <w:r w:rsidR="00493E27" w:rsidRPr="00245A36">
                      <w:rPr>
                        <w:rFonts w:ascii="Times New Roman" w:hAnsi="Times New Roman" w:cs="Times New Roman"/>
                        <w:color w:val="000000" w:themeColor="text1"/>
                        <w:sz w:val="24"/>
                        <w:szCs w:val="24"/>
                      </w:rPr>
                      <w:t xml:space="preserve"> </w:t>
                    </w:r>
                    <w:r w:rsidR="00493E27" w:rsidRPr="00245A36">
                      <w:rPr>
                        <w:rFonts w:ascii="Times New Roman" w:hAnsi="Times New Roman" w:cs="Times New Roman"/>
                        <w:color w:val="000000" w:themeColor="text1"/>
                      </w:rPr>
                      <w:t xml:space="preserve">  </w:t>
                    </w:r>
                    <w:r w:rsidR="002D2196">
                      <w:rPr>
                        <w:rFonts w:ascii="Times New Roman" w:hAnsi="Times New Roman" w:cs="Times New Roman"/>
                        <w:color w:val="000000" w:themeColor="text1"/>
                      </w:rPr>
                      <w:t xml:space="preserve">  </w:t>
                    </w:r>
                    <w:r w:rsidRPr="009A24DC">
                      <w:rPr>
                        <w:rFonts w:ascii="Times New Roman" w:hAnsi="Times New Roman" w:cs="Times New Roman"/>
                        <w:color w:val="000000" w:themeColor="text1"/>
                      </w:rPr>
                      <w:t>Oct 2021 - Dec 2021</w:t>
                    </w:r>
                  </w:p>
                  <w:p w14:paraId="2CCD3512" w14:textId="098FB621" w:rsidR="004C16F9" w:rsidRPr="004C16F9" w:rsidRDefault="004C16F9" w:rsidP="004C16F9">
                    <w:pPr>
                      <w:numPr>
                        <w:ilvl w:val="0"/>
                        <w:numId w:val="2"/>
                      </w:numPr>
                      <w:spacing w:before="0" w:after="0" w:line="259" w:lineRule="auto"/>
                      <w:rPr>
                        <w:rFonts w:ascii="Times New Roman" w:hAnsi="Times New Roman" w:cs="Times New Roman"/>
                        <w:color w:val="000000" w:themeColor="text1"/>
                        <w:sz w:val="22"/>
                        <w:szCs w:val="22"/>
                        <w:lang w:val="en-IN"/>
                      </w:rPr>
                    </w:pPr>
                    <w:r w:rsidRPr="004C16F9">
                      <w:rPr>
                        <w:rFonts w:ascii="Times New Roman" w:hAnsi="Times New Roman" w:cs="Times New Roman"/>
                        <w:color w:val="000000" w:themeColor="text1"/>
                        <w:sz w:val="22"/>
                        <w:szCs w:val="22"/>
                        <w:lang w:val="en-IN"/>
                      </w:rPr>
                      <w:t>Maintained structured experimental databases, test parameters, and result records.</w:t>
                    </w:r>
                  </w:p>
                  <w:p w14:paraId="5779C4C3" w14:textId="5EC4FE95" w:rsidR="004C16F9" w:rsidRPr="004C16F9" w:rsidRDefault="004C16F9" w:rsidP="004C16F9">
                    <w:pPr>
                      <w:numPr>
                        <w:ilvl w:val="0"/>
                        <w:numId w:val="2"/>
                      </w:numPr>
                      <w:spacing w:before="0" w:after="0" w:line="259" w:lineRule="auto"/>
                      <w:rPr>
                        <w:rFonts w:ascii="Times New Roman" w:hAnsi="Times New Roman" w:cs="Times New Roman"/>
                        <w:color w:val="000000" w:themeColor="text1"/>
                        <w:sz w:val="22"/>
                        <w:szCs w:val="22"/>
                        <w:lang w:val="en-IN"/>
                      </w:rPr>
                    </w:pPr>
                    <w:r w:rsidRPr="004C16F9">
                      <w:rPr>
                        <w:rFonts w:ascii="Times New Roman" w:hAnsi="Times New Roman" w:cs="Times New Roman"/>
                        <w:color w:val="000000" w:themeColor="text1"/>
                        <w:sz w:val="22"/>
                        <w:szCs w:val="22"/>
                        <w:lang w:val="en-IN"/>
                      </w:rPr>
                      <w:t>Supported documentation, technical specifications, and validation reporting activities.</w:t>
                    </w:r>
                  </w:p>
                  <w:p w14:paraId="6BC434EB" w14:textId="420C4C83" w:rsidR="00001998" w:rsidRPr="004C16F9" w:rsidRDefault="004C16F9" w:rsidP="004C16F9">
                    <w:pPr>
                      <w:numPr>
                        <w:ilvl w:val="0"/>
                        <w:numId w:val="2"/>
                      </w:numPr>
                      <w:spacing w:before="0" w:after="0" w:line="259" w:lineRule="auto"/>
                      <w:rPr>
                        <w:rFonts w:ascii="Times New Roman" w:hAnsi="Times New Roman" w:cs="Times New Roman"/>
                        <w:color w:val="000000" w:themeColor="text1"/>
                        <w:sz w:val="22"/>
                        <w:szCs w:val="22"/>
                        <w:lang w:val="en-IN"/>
                      </w:rPr>
                    </w:pPr>
                    <w:r w:rsidRPr="004C16F9">
                      <w:rPr>
                        <w:rFonts w:ascii="Times New Roman" w:hAnsi="Times New Roman" w:cs="Times New Roman"/>
                        <w:color w:val="000000" w:themeColor="text1"/>
                        <w:sz w:val="22"/>
                        <w:szCs w:val="22"/>
                        <w:lang w:val="en-IN"/>
                      </w:rPr>
                      <w:t>Assisted in system-level troubleshooting and data accuracy verification.</w:t>
                    </w:r>
                  </w:p>
                </w:sdtContent>
              </w:sdt>
            </w:sdtContent>
          </w:sdt>
        </w:tc>
      </w:tr>
      <w:bookmarkEnd w:id="0"/>
      <w:tr w:rsidR="00001998" w14:paraId="4400BBCC" w14:textId="77777777" w:rsidTr="006C634E">
        <w:trPr>
          <w:gridAfter w:val="2"/>
          <w:wAfter w:w="721" w:type="dxa"/>
          <w:trHeight w:val="1800"/>
        </w:trPr>
        <w:tc>
          <w:tcPr>
            <w:tcW w:w="3564" w:type="dxa"/>
          </w:tcPr>
          <w:p w14:paraId="673EC85A" w14:textId="77777777" w:rsidR="00001998" w:rsidRPr="00B01A3D" w:rsidRDefault="00000000">
            <w:pPr>
              <w:pStyle w:val="Heading1"/>
              <w:rPr>
                <w:rFonts w:ascii="Times New Roman" w:hAnsi="Times New Roman" w:cs="Times New Roman"/>
              </w:rPr>
            </w:pPr>
            <w:r w:rsidRPr="00B01A3D">
              <w:rPr>
                <w:rFonts w:ascii="Times New Roman" w:hAnsi="Times New Roman" w:cs="Times New Roman"/>
              </w:rPr>
              <w:lastRenderedPageBreak/>
              <w:t>Education</w:t>
            </w:r>
          </w:p>
        </w:tc>
        <w:tc>
          <w:tcPr>
            <w:tcW w:w="255" w:type="dxa"/>
            <w:gridSpan w:val="2"/>
          </w:tcPr>
          <w:p w14:paraId="6E991024" w14:textId="77777777" w:rsidR="00001998" w:rsidRDefault="00001998"/>
        </w:tc>
        <w:tc>
          <w:tcPr>
            <w:tcW w:w="9364" w:type="dxa"/>
          </w:tcPr>
          <w:sdt>
            <w:sdtPr>
              <w:rPr>
                <w:rFonts w:ascii="Times New Roman" w:eastAsiaTheme="minorEastAsia" w:hAnsi="Times New Roman" w:cs="Times New Roman"/>
                <w:b w:val="0"/>
                <w:bCs w:val="0"/>
                <w:caps w:val="0"/>
                <w:color w:val="000000" w:themeColor="text1"/>
                <w:sz w:val="22"/>
                <w:szCs w:val="22"/>
                <w14:ligatures w14:val="none"/>
              </w:rPr>
              <w:id w:val="-691765356"/>
              <w15:repeatingSection/>
            </w:sdtPr>
            <w:sdtEndPr>
              <w:rPr>
                <w:caps/>
                <w14:ligatures w14:val="standardContextual"/>
              </w:rPr>
            </w:sdtEndPr>
            <w:sdtContent>
              <w:sdt>
                <w:sdtPr>
                  <w:rPr>
                    <w:rFonts w:ascii="Times New Roman" w:eastAsiaTheme="minorEastAsia" w:hAnsi="Times New Roman" w:cs="Times New Roman"/>
                    <w:b w:val="0"/>
                    <w:bCs w:val="0"/>
                    <w:caps w:val="0"/>
                    <w:color w:val="000000" w:themeColor="text1"/>
                    <w:sz w:val="22"/>
                    <w:szCs w:val="22"/>
                    <w14:ligatures w14:val="none"/>
                  </w:rPr>
                  <w:id w:val="-1126388115"/>
                  <w:placeholder>
                    <w:docPart w:val="936690959D4C4641976B30156727D423"/>
                  </w:placeholder>
                  <w15:repeatingSectionItem/>
                </w:sdtPr>
                <w:sdtEndPr>
                  <w:rPr>
                    <w:caps/>
                    <w14:ligatures w14:val="standardContextual"/>
                  </w:rPr>
                </w:sdtEndPr>
                <w:sdtContent>
                  <w:p w14:paraId="008CCB35" w14:textId="48ECCA21" w:rsidR="00B73174" w:rsidRDefault="009F27FD" w:rsidP="006C634E">
                    <w:pPr>
                      <w:pStyle w:val="Heading2"/>
                      <w:ind w:left="720"/>
                      <w:jc w:val="both"/>
                      <w:rPr>
                        <w:rFonts w:ascii="Times New Roman" w:eastAsiaTheme="minorEastAsia" w:hAnsi="Times New Roman" w:cs="Times New Roman"/>
                        <w:b w:val="0"/>
                        <w:bCs w:val="0"/>
                        <w:caps w:val="0"/>
                        <w:color w:val="000000" w:themeColor="text1"/>
                        <w:sz w:val="22"/>
                        <w:szCs w:val="22"/>
                        <w:lang w:val="en-IN"/>
                      </w:rPr>
                    </w:pPr>
                    <w:r w:rsidRPr="00B73174">
                      <w:rPr>
                        <w:rFonts w:ascii="Times New Roman" w:eastAsiaTheme="minorEastAsia" w:hAnsi="Times New Roman" w:cs="Times New Roman"/>
                        <w:caps w:val="0"/>
                        <w:color w:val="000000" w:themeColor="text1"/>
                        <w:sz w:val="22"/>
                        <w:szCs w:val="22"/>
                        <w:lang w:val="en-IN"/>
                      </w:rPr>
                      <w:t>B</w:t>
                    </w:r>
                    <w:r w:rsidR="00654D9E">
                      <w:rPr>
                        <w:rFonts w:ascii="Times New Roman" w:eastAsiaTheme="minorEastAsia" w:hAnsi="Times New Roman" w:cs="Times New Roman"/>
                        <w:caps w:val="0"/>
                        <w:color w:val="000000" w:themeColor="text1"/>
                        <w:sz w:val="22"/>
                        <w:szCs w:val="22"/>
                        <w:lang w:val="en-IN"/>
                      </w:rPr>
                      <w:t xml:space="preserve">achelor </w:t>
                    </w:r>
                    <w:r w:rsidR="006501EC">
                      <w:rPr>
                        <w:rFonts w:ascii="Times New Roman" w:eastAsiaTheme="minorEastAsia" w:hAnsi="Times New Roman" w:cs="Times New Roman"/>
                        <w:caps w:val="0"/>
                        <w:color w:val="000000" w:themeColor="text1"/>
                        <w:sz w:val="22"/>
                        <w:szCs w:val="22"/>
                        <w:lang w:val="en-IN"/>
                      </w:rPr>
                      <w:t>of</w:t>
                    </w:r>
                    <w:r w:rsidR="00654D9E">
                      <w:rPr>
                        <w:rFonts w:ascii="Times New Roman" w:eastAsiaTheme="minorEastAsia" w:hAnsi="Times New Roman" w:cs="Times New Roman"/>
                        <w:caps w:val="0"/>
                        <w:color w:val="000000" w:themeColor="text1"/>
                        <w:sz w:val="22"/>
                        <w:szCs w:val="22"/>
                        <w:lang w:val="en-IN"/>
                      </w:rPr>
                      <w:t xml:space="preserve"> Engineering </w:t>
                    </w:r>
                    <w:r w:rsidR="006501EC" w:rsidRPr="00B73174">
                      <w:rPr>
                        <w:rFonts w:ascii="Times New Roman" w:eastAsiaTheme="minorEastAsia" w:hAnsi="Times New Roman" w:cs="Times New Roman"/>
                        <w:caps w:val="0"/>
                        <w:color w:val="000000" w:themeColor="text1"/>
                        <w:sz w:val="22"/>
                        <w:szCs w:val="22"/>
                        <w:lang w:val="en-IN"/>
                      </w:rPr>
                      <w:t>in</w:t>
                    </w:r>
                    <w:r w:rsidRPr="00B73174">
                      <w:rPr>
                        <w:rFonts w:ascii="Times New Roman" w:eastAsiaTheme="minorEastAsia" w:hAnsi="Times New Roman" w:cs="Times New Roman"/>
                        <w:caps w:val="0"/>
                        <w:color w:val="000000" w:themeColor="text1"/>
                        <w:sz w:val="22"/>
                        <w:szCs w:val="22"/>
                        <w:lang w:val="en-IN"/>
                      </w:rPr>
                      <w:t xml:space="preserve"> Biomedical Instrumentation Engineering</w:t>
                    </w:r>
                    <w:r w:rsidRPr="00B73174">
                      <w:rPr>
                        <w:rFonts w:ascii="Times New Roman" w:eastAsiaTheme="minorEastAsia" w:hAnsi="Times New Roman" w:cs="Times New Roman"/>
                        <w:b w:val="0"/>
                        <w:bCs w:val="0"/>
                        <w:caps w:val="0"/>
                        <w:color w:val="000000" w:themeColor="text1"/>
                        <w:sz w:val="22"/>
                        <w:szCs w:val="22"/>
                        <w:lang w:val="en-IN"/>
                      </w:rPr>
                      <w:t xml:space="preserve"> </w:t>
                    </w:r>
                  </w:p>
                  <w:p w14:paraId="25CC41D6" w14:textId="77777777" w:rsidR="002D2196" w:rsidRDefault="009F27FD" w:rsidP="006C634E">
                    <w:pPr>
                      <w:pStyle w:val="Heading2"/>
                      <w:ind w:left="720"/>
                      <w:jc w:val="both"/>
                      <w:rPr>
                        <w:rFonts w:ascii="Times New Roman" w:eastAsiaTheme="minorEastAsia" w:hAnsi="Times New Roman" w:cs="Times New Roman"/>
                        <w:b w:val="0"/>
                        <w:bCs w:val="0"/>
                        <w:caps w:val="0"/>
                        <w:color w:val="000000" w:themeColor="text1"/>
                        <w:sz w:val="22"/>
                        <w:szCs w:val="22"/>
                        <w:lang w:val="en-IN"/>
                      </w:rPr>
                    </w:pPr>
                    <w:proofErr w:type="spellStart"/>
                    <w:r w:rsidRPr="00B73174">
                      <w:rPr>
                        <w:rFonts w:ascii="Times New Roman" w:eastAsiaTheme="minorEastAsia" w:hAnsi="Times New Roman" w:cs="Times New Roman"/>
                        <w:b w:val="0"/>
                        <w:bCs w:val="0"/>
                        <w:caps w:val="0"/>
                        <w:color w:val="000000" w:themeColor="text1"/>
                        <w:sz w:val="22"/>
                        <w:szCs w:val="22"/>
                        <w:lang w:val="en-IN"/>
                      </w:rPr>
                      <w:t>Avinashilingam</w:t>
                    </w:r>
                    <w:proofErr w:type="spellEnd"/>
                    <w:r w:rsidRPr="00B73174">
                      <w:rPr>
                        <w:rFonts w:ascii="Times New Roman" w:eastAsiaTheme="minorEastAsia" w:hAnsi="Times New Roman" w:cs="Times New Roman"/>
                        <w:b w:val="0"/>
                        <w:bCs w:val="0"/>
                        <w:caps w:val="0"/>
                        <w:color w:val="000000" w:themeColor="text1"/>
                        <w:sz w:val="22"/>
                        <w:szCs w:val="22"/>
                        <w:lang w:val="en-IN"/>
                      </w:rPr>
                      <w:t xml:space="preserve"> Institute for Home Science and Higher Education for Women, Coimbatore</w:t>
                    </w:r>
                  </w:p>
                  <w:p w14:paraId="6EFC3CF3" w14:textId="760FDFC8" w:rsidR="009F27FD" w:rsidRPr="00B73174" w:rsidRDefault="009F27FD" w:rsidP="006C634E">
                    <w:pPr>
                      <w:pStyle w:val="Heading2"/>
                      <w:ind w:left="720"/>
                      <w:jc w:val="both"/>
                      <w:rPr>
                        <w:rFonts w:ascii="Times New Roman" w:eastAsiaTheme="minorEastAsia" w:hAnsi="Times New Roman" w:cs="Times New Roman"/>
                        <w:color w:val="000000" w:themeColor="text1"/>
                        <w:sz w:val="22"/>
                        <w:szCs w:val="22"/>
                        <w:lang w:val="en-IN"/>
                      </w:rPr>
                    </w:pPr>
                    <w:r w:rsidRPr="00B73174">
                      <w:rPr>
                        <w:rFonts w:ascii="Times New Roman" w:eastAsiaTheme="minorEastAsia" w:hAnsi="Times New Roman" w:cs="Times New Roman"/>
                        <w:b w:val="0"/>
                        <w:bCs w:val="0"/>
                        <w:i/>
                        <w:iCs/>
                        <w:caps w:val="0"/>
                        <w:color w:val="000000" w:themeColor="text1"/>
                        <w:sz w:val="22"/>
                        <w:szCs w:val="22"/>
                        <w:lang w:val="en-IN"/>
                      </w:rPr>
                      <w:t>(202</w:t>
                    </w:r>
                    <w:r w:rsidR="002D2196">
                      <w:rPr>
                        <w:rFonts w:ascii="Times New Roman" w:eastAsiaTheme="minorEastAsia" w:hAnsi="Times New Roman" w:cs="Times New Roman"/>
                        <w:b w:val="0"/>
                        <w:bCs w:val="0"/>
                        <w:i/>
                        <w:iCs/>
                        <w:caps w:val="0"/>
                        <w:color w:val="000000" w:themeColor="text1"/>
                        <w:sz w:val="22"/>
                        <w:szCs w:val="22"/>
                        <w:lang w:val="en-IN"/>
                      </w:rPr>
                      <w:t>3</w:t>
                    </w:r>
                    <w:r w:rsidRPr="00B73174">
                      <w:rPr>
                        <w:rFonts w:ascii="Times New Roman" w:eastAsiaTheme="minorEastAsia" w:hAnsi="Times New Roman" w:cs="Times New Roman"/>
                        <w:b w:val="0"/>
                        <w:bCs w:val="0"/>
                        <w:i/>
                        <w:iCs/>
                        <w:caps w:val="0"/>
                        <w:color w:val="000000" w:themeColor="text1"/>
                        <w:sz w:val="22"/>
                        <w:szCs w:val="22"/>
                        <w:lang w:val="en-IN"/>
                      </w:rPr>
                      <w:t xml:space="preserve"> –</w:t>
                    </w:r>
                    <w:r w:rsidR="002D2196">
                      <w:rPr>
                        <w:rFonts w:ascii="Times New Roman" w:eastAsiaTheme="minorEastAsia" w:hAnsi="Times New Roman" w:cs="Times New Roman"/>
                        <w:b w:val="0"/>
                        <w:bCs w:val="0"/>
                        <w:i/>
                        <w:iCs/>
                        <w:caps w:val="0"/>
                        <w:color w:val="000000" w:themeColor="text1"/>
                        <w:sz w:val="22"/>
                        <w:szCs w:val="22"/>
                        <w:lang w:val="en-IN"/>
                      </w:rPr>
                      <w:t xml:space="preserve"> Still Pursuing</w:t>
                    </w:r>
                    <w:r w:rsidR="009530BA">
                      <w:rPr>
                        <w:rFonts w:ascii="Times New Roman" w:eastAsiaTheme="minorEastAsia" w:hAnsi="Times New Roman" w:cs="Times New Roman"/>
                        <w:b w:val="0"/>
                        <w:bCs w:val="0"/>
                        <w:i/>
                        <w:iCs/>
                        <w:caps w:val="0"/>
                        <w:color w:val="000000" w:themeColor="text1"/>
                        <w:sz w:val="22"/>
                        <w:szCs w:val="22"/>
                        <w:lang w:val="en-IN"/>
                      </w:rPr>
                      <w:t>)</w:t>
                    </w:r>
                  </w:p>
                  <w:p w14:paraId="5F18481D" w14:textId="59B1A37B" w:rsidR="00B73174" w:rsidRDefault="009F27FD" w:rsidP="006C634E">
                    <w:pPr>
                      <w:pStyle w:val="Heading2"/>
                      <w:ind w:left="720"/>
                      <w:jc w:val="both"/>
                      <w:rPr>
                        <w:rFonts w:ascii="Times New Roman" w:eastAsiaTheme="minorEastAsia" w:hAnsi="Times New Roman" w:cs="Times New Roman"/>
                        <w:b w:val="0"/>
                        <w:bCs w:val="0"/>
                        <w:caps w:val="0"/>
                        <w:color w:val="000000" w:themeColor="text1"/>
                        <w:sz w:val="22"/>
                        <w:szCs w:val="22"/>
                        <w:lang w:val="en-IN"/>
                      </w:rPr>
                    </w:pPr>
                    <w:r w:rsidRPr="00B73174">
                      <w:rPr>
                        <w:rFonts w:ascii="Times New Roman" w:eastAsiaTheme="minorEastAsia" w:hAnsi="Times New Roman" w:cs="Times New Roman"/>
                        <w:caps w:val="0"/>
                        <w:color w:val="000000" w:themeColor="text1"/>
                        <w:sz w:val="22"/>
                        <w:szCs w:val="22"/>
                        <w:lang w:val="en-IN"/>
                      </w:rPr>
                      <w:t>B</w:t>
                    </w:r>
                    <w:r w:rsidR="00654D9E">
                      <w:rPr>
                        <w:rFonts w:ascii="Times New Roman" w:eastAsiaTheme="minorEastAsia" w:hAnsi="Times New Roman" w:cs="Times New Roman"/>
                        <w:caps w:val="0"/>
                        <w:color w:val="000000" w:themeColor="text1"/>
                        <w:sz w:val="22"/>
                        <w:szCs w:val="22"/>
                        <w:lang w:val="en-IN"/>
                      </w:rPr>
                      <w:t xml:space="preserve">achelor </w:t>
                    </w:r>
                    <w:r w:rsidR="006501EC">
                      <w:rPr>
                        <w:rFonts w:ascii="Times New Roman" w:eastAsiaTheme="minorEastAsia" w:hAnsi="Times New Roman" w:cs="Times New Roman"/>
                        <w:caps w:val="0"/>
                        <w:color w:val="000000" w:themeColor="text1"/>
                        <w:sz w:val="22"/>
                        <w:szCs w:val="22"/>
                        <w:lang w:val="en-IN"/>
                      </w:rPr>
                      <w:t xml:space="preserve">of </w:t>
                    </w:r>
                    <w:r w:rsidRPr="00B73174">
                      <w:rPr>
                        <w:rFonts w:ascii="Times New Roman" w:eastAsiaTheme="minorEastAsia" w:hAnsi="Times New Roman" w:cs="Times New Roman"/>
                        <w:caps w:val="0"/>
                        <w:color w:val="000000" w:themeColor="text1"/>
                        <w:sz w:val="22"/>
                        <w:szCs w:val="22"/>
                        <w:lang w:val="en-IN"/>
                      </w:rPr>
                      <w:t>Voc</w:t>
                    </w:r>
                    <w:r w:rsidR="00654D9E">
                      <w:rPr>
                        <w:rFonts w:ascii="Times New Roman" w:eastAsiaTheme="minorEastAsia" w:hAnsi="Times New Roman" w:cs="Times New Roman"/>
                        <w:caps w:val="0"/>
                        <w:color w:val="000000" w:themeColor="text1"/>
                        <w:sz w:val="22"/>
                        <w:szCs w:val="22"/>
                        <w:lang w:val="en-IN"/>
                      </w:rPr>
                      <w:t>ational</w:t>
                    </w:r>
                    <w:r w:rsidRPr="00B73174">
                      <w:rPr>
                        <w:rFonts w:ascii="Times New Roman" w:eastAsiaTheme="minorEastAsia" w:hAnsi="Times New Roman" w:cs="Times New Roman"/>
                        <w:caps w:val="0"/>
                        <w:color w:val="000000" w:themeColor="text1"/>
                        <w:sz w:val="22"/>
                        <w:szCs w:val="22"/>
                        <w:lang w:val="en-IN"/>
                      </w:rPr>
                      <w:t xml:space="preserve"> in Medical Equipment Technology</w:t>
                    </w:r>
                    <w:r w:rsidRPr="00B73174">
                      <w:rPr>
                        <w:rFonts w:ascii="Times New Roman" w:eastAsiaTheme="minorEastAsia" w:hAnsi="Times New Roman" w:cs="Times New Roman"/>
                        <w:b w:val="0"/>
                        <w:bCs w:val="0"/>
                        <w:caps w:val="0"/>
                        <w:color w:val="000000" w:themeColor="text1"/>
                        <w:sz w:val="22"/>
                        <w:szCs w:val="22"/>
                        <w:lang w:val="en-IN"/>
                      </w:rPr>
                      <w:t xml:space="preserve"> </w:t>
                    </w:r>
                  </w:p>
                  <w:p w14:paraId="0AF18A8B" w14:textId="77777777" w:rsidR="002D2196" w:rsidRDefault="009F27FD" w:rsidP="006C634E">
                    <w:pPr>
                      <w:pStyle w:val="Heading2"/>
                      <w:ind w:left="720"/>
                      <w:jc w:val="both"/>
                      <w:rPr>
                        <w:rFonts w:ascii="Times New Roman" w:eastAsiaTheme="minorEastAsia" w:hAnsi="Times New Roman" w:cs="Times New Roman"/>
                        <w:b w:val="0"/>
                        <w:bCs w:val="0"/>
                        <w:caps w:val="0"/>
                        <w:color w:val="000000" w:themeColor="text1"/>
                        <w:sz w:val="22"/>
                        <w:szCs w:val="22"/>
                        <w:lang w:val="en-IN"/>
                      </w:rPr>
                    </w:pPr>
                    <w:proofErr w:type="spellStart"/>
                    <w:r w:rsidRPr="00B73174">
                      <w:rPr>
                        <w:rFonts w:ascii="Times New Roman" w:eastAsiaTheme="minorEastAsia" w:hAnsi="Times New Roman" w:cs="Times New Roman"/>
                        <w:b w:val="0"/>
                        <w:bCs w:val="0"/>
                        <w:caps w:val="0"/>
                        <w:color w:val="000000" w:themeColor="text1"/>
                        <w:sz w:val="22"/>
                        <w:szCs w:val="22"/>
                        <w:lang w:val="en-IN"/>
                      </w:rPr>
                      <w:t>Avinashilingam</w:t>
                    </w:r>
                    <w:proofErr w:type="spellEnd"/>
                    <w:r w:rsidRPr="00B73174">
                      <w:rPr>
                        <w:rFonts w:ascii="Times New Roman" w:eastAsiaTheme="minorEastAsia" w:hAnsi="Times New Roman" w:cs="Times New Roman"/>
                        <w:b w:val="0"/>
                        <w:bCs w:val="0"/>
                        <w:caps w:val="0"/>
                        <w:color w:val="000000" w:themeColor="text1"/>
                        <w:sz w:val="22"/>
                        <w:szCs w:val="22"/>
                        <w:lang w:val="en-IN"/>
                      </w:rPr>
                      <w:t xml:space="preserve"> Institute for Home Science and Higher Education for Women, Coimbatore </w:t>
                    </w:r>
                  </w:p>
                  <w:p w14:paraId="070CCE0C" w14:textId="53476C3A" w:rsidR="009F27FD" w:rsidRPr="009F27FD" w:rsidRDefault="009F27FD" w:rsidP="006C634E">
                    <w:pPr>
                      <w:pStyle w:val="Heading2"/>
                      <w:ind w:left="720"/>
                      <w:jc w:val="both"/>
                      <w:rPr>
                        <w:rFonts w:ascii="Times New Roman" w:eastAsiaTheme="minorEastAsia" w:hAnsi="Times New Roman" w:cs="Times New Roman"/>
                        <w:b w:val="0"/>
                        <w:bCs w:val="0"/>
                        <w:color w:val="000000" w:themeColor="text1"/>
                        <w:sz w:val="22"/>
                        <w:szCs w:val="22"/>
                        <w:lang w:val="en-IN"/>
                      </w:rPr>
                    </w:pPr>
                    <w:r w:rsidRPr="00B73174">
                      <w:rPr>
                        <w:rFonts w:ascii="Times New Roman" w:eastAsiaTheme="minorEastAsia" w:hAnsi="Times New Roman" w:cs="Times New Roman"/>
                        <w:b w:val="0"/>
                        <w:bCs w:val="0"/>
                        <w:i/>
                        <w:iCs/>
                        <w:caps w:val="0"/>
                        <w:color w:val="000000" w:themeColor="text1"/>
                        <w:sz w:val="22"/>
                        <w:szCs w:val="22"/>
                        <w:lang w:val="en-IN"/>
                      </w:rPr>
                      <w:t>(2019-2022)</w:t>
                    </w:r>
                  </w:p>
                  <w:p w14:paraId="74BBE122" w14:textId="547575A2" w:rsidR="00B73174" w:rsidRPr="00B73174" w:rsidRDefault="00B73174" w:rsidP="006C634E">
                    <w:pPr>
                      <w:pStyle w:val="Heading2"/>
                      <w:ind w:left="720"/>
                      <w:jc w:val="both"/>
                      <w:rPr>
                        <w:rFonts w:ascii="Times New Roman" w:eastAsiaTheme="minorEastAsia" w:hAnsi="Times New Roman" w:cs="Times New Roman"/>
                        <w:caps w:val="0"/>
                        <w:color w:val="000000" w:themeColor="text1"/>
                        <w:sz w:val="22"/>
                        <w:szCs w:val="22"/>
                        <w:lang w:val="en-IN"/>
                      </w:rPr>
                    </w:pPr>
                    <w:r w:rsidRPr="00B73174">
                      <w:rPr>
                        <w:rFonts w:ascii="Times New Roman" w:eastAsiaTheme="minorEastAsia" w:hAnsi="Times New Roman" w:cs="Times New Roman"/>
                        <w:caps w:val="0"/>
                        <w:color w:val="000000" w:themeColor="text1"/>
                        <w:sz w:val="22"/>
                        <w:szCs w:val="22"/>
                        <w:lang w:val="en-IN"/>
                      </w:rPr>
                      <w:t>12</w:t>
                    </w:r>
                    <w:r w:rsidRPr="00B73174">
                      <w:rPr>
                        <w:rFonts w:ascii="Times New Roman" w:eastAsiaTheme="minorEastAsia" w:hAnsi="Times New Roman" w:cs="Times New Roman"/>
                        <w:caps w:val="0"/>
                        <w:color w:val="000000" w:themeColor="text1"/>
                        <w:sz w:val="22"/>
                        <w:szCs w:val="22"/>
                        <w:vertAlign w:val="superscript"/>
                        <w:lang w:val="en-IN"/>
                      </w:rPr>
                      <w:t>th</w:t>
                    </w:r>
                    <w:r w:rsidRPr="00B73174">
                      <w:rPr>
                        <w:rFonts w:ascii="Times New Roman" w:eastAsiaTheme="minorEastAsia" w:hAnsi="Times New Roman" w:cs="Times New Roman"/>
                        <w:caps w:val="0"/>
                        <w:color w:val="000000" w:themeColor="text1"/>
                        <w:sz w:val="22"/>
                        <w:szCs w:val="22"/>
                        <w:lang w:val="en-IN"/>
                      </w:rPr>
                      <w:t>, 11</w:t>
                    </w:r>
                    <w:r w:rsidRPr="00B73174">
                      <w:rPr>
                        <w:rFonts w:ascii="Times New Roman" w:eastAsiaTheme="minorEastAsia" w:hAnsi="Times New Roman" w:cs="Times New Roman"/>
                        <w:caps w:val="0"/>
                        <w:color w:val="000000" w:themeColor="text1"/>
                        <w:sz w:val="22"/>
                        <w:szCs w:val="22"/>
                        <w:vertAlign w:val="superscript"/>
                        <w:lang w:val="en-IN"/>
                      </w:rPr>
                      <w:t>th</w:t>
                    </w:r>
                    <w:r w:rsidRPr="00B73174">
                      <w:rPr>
                        <w:rFonts w:ascii="Times New Roman" w:eastAsiaTheme="minorEastAsia" w:hAnsi="Times New Roman" w:cs="Times New Roman"/>
                        <w:caps w:val="0"/>
                        <w:color w:val="000000" w:themeColor="text1"/>
                        <w:sz w:val="22"/>
                        <w:szCs w:val="22"/>
                        <w:lang w:val="en-IN"/>
                      </w:rPr>
                      <w:t>,10</w:t>
                    </w:r>
                    <w:r w:rsidRPr="00B73174">
                      <w:rPr>
                        <w:rFonts w:ascii="Times New Roman" w:eastAsiaTheme="minorEastAsia" w:hAnsi="Times New Roman" w:cs="Times New Roman"/>
                        <w:caps w:val="0"/>
                        <w:color w:val="000000" w:themeColor="text1"/>
                        <w:sz w:val="22"/>
                        <w:szCs w:val="22"/>
                        <w:vertAlign w:val="superscript"/>
                        <w:lang w:val="en-IN"/>
                      </w:rPr>
                      <w:t>th</w:t>
                    </w:r>
                    <w:r w:rsidRPr="00B73174">
                      <w:rPr>
                        <w:rFonts w:ascii="Times New Roman" w:eastAsiaTheme="minorEastAsia" w:hAnsi="Times New Roman" w:cs="Times New Roman"/>
                        <w:caps w:val="0"/>
                        <w:color w:val="000000" w:themeColor="text1"/>
                        <w:sz w:val="22"/>
                        <w:szCs w:val="22"/>
                        <w:lang w:val="en-IN"/>
                      </w:rPr>
                      <w:t xml:space="preserve"> Grade</w:t>
                    </w:r>
                  </w:p>
                  <w:p w14:paraId="6FB9BFD2" w14:textId="6A5EC038" w:rsidR="00001998" w:rsidRPr="00B73174" w:rsidRDefault="00B73174" w:rsidP="006C634E">
                    <w:pPr>
                      <w:pStyle w:val="Heading2"/>
                      <w:ind w:left="720"/>
                      <w:jc w:val="both"/>
                      <w:rPr>
                        <w:rFonts w:ascii="Times New Roman" w:eastAsiaTheme="minorEastAsia" w:hAnsi="Times New Roman" w:cs="Times New Roman"/>
                        <w:b w:val="0"/>
                        <w:bCs w:val="0"/>
                        <w:color w:val="000000" w:themeColor="text1"/>
                        <w:sz w:val="22"/>
                        <w:szCs w:val="22"/>
                        <w:lang w:val="en-IN"/>
                      </w:rPr>
                    </w:pPr>
                    <w:r w:rsidRPr="00B73174">
                      <w:rPr>
                        <w:rFonts w:ascii="Times New Roman" w:eastAsiaTheme="minorEastAsia" w:hAnsi="Times New Roman" w:cs="Times New Roman"/>
                        <w:b w:val="0"/>
                        <w:bCs w:val="0"/>
                        <w:caps w:val="0"/>
                        <w:color w:val="000000" w:themeColor="text1"/>
                        <w:sz w:val="22"/>
                        <w:szCs w:val="22"/>
                        <w:lang w:val="en-IN"/>
                      </w:rPr>
                      <w:t>National Model Matric Higher Secondary School</w:t>
                    </w:r>
                    <w:r w:rsidR="009F27FD" w:rsidRPr="00B73174">
                      <w:rPr>
                        <w:rFonts w:ascii="Times New Roman" w:eastAsiaTheme="minorEastAsia" w:hAnsi="Times New Roman" w:cs="Times New Roman"/>
                        <w:b w:val="0"/>
                        <w:bCs w:val="0"/>
                        <w:caps w:val="0"/>
                        <w:color w:val="000000" w:themeColor="text1"/>
                        <w:sz w:val="22"/>
                        <w:szCs w:val="22"/>
                        <w:lang w:val="en-IN"/>
                      </w:rPr>
                      <w:t xml:space="preserve"> </w:t>
                    </w:r>
                    <w:r w:rsidR="009F27FD" w:rsidRPr="00B73174">
                      <w:rPr>
                        <w:rFonts w:ascii="Times New Roman" w:eastAsiaTheme="minorEastAsia" w:hAnsi="Times New Roman" w:cs="Times New Roman"/>
                        <w:b w:val="0"/>
                        <w:bCs w:val="0"/>
                        <w:i/>
                        <w:iCs/>
                        <w:caps w:val="0"/>
                        <w:color w:val="000000" w:themeColor="text1"/>
                        <w:sz w:val="22"/>
                        <w:szCs w:val="22"/>
                        <w:lang w:val="en-IN"/>
                      </w:rPr>
                      <w:t>(</w:t>
                    </w:r>
                    <w:r w:rsidRPr="00B73174">
                      <w:rPr>
                        <w:rFonts w:ascii="Times New Roman" w:eastAsiaTheme="minorEastAsia" w:hAnsi="Times New Roman" w:cs="Times New Roman"/>
                        <w:b w:val="0"/>
                        <w:bCs w:val="0"/>
                        <w:i/>
                        <w:iCs/>
                        <w:caps w:val="0"/>
                        <w:color w:val="000000" w:themeColor="text1"/>
                        <w:sz w:val="22"/>
                        <w:szCs w:val="22"/>
                        <w:lang w:val="en-IN"/>
                      </w:rPr>
                      <w:t>2017-</w:t>
                    </w:r>
                    <w:r w:rsidR="009F27FD" w:rsidRPr="00B73174">
                      <w:rPr>
                        <w:rFonts w:ascii="Times New Roman" w:eastAsiaTheme="minorEastAsia" w:hAnsi="Times New Roman" w:cs="Times New Roman"/>
                        <w:b w:val="0"/>
                        <w:bCs w:val="0"/>
                        <w:i/>
                        <w:iCs/>
                        <w:caps w:val="0"/>
                        <w:color w:val="000000" w:themeColor="text1"/>
                        <w:sz w:val="22"/>
                        <w:szCs w:val="22"/>
                        <w:lang w:val="en-IN"/>
                      </w:rPr>
                      <w:t>2019)</w:t>
                    </w:r>
                  </w:p>
                </w:sdtContent>
              </w:sdt>
            </w:sdtContent>
          </w:sdt>
        </w:tc>
      </w:tr>
      <w:tr w:rsidR="00001998" w14:paraId="043B94B6" w14:textId="77777777" w:rsidTr="00D01F66">
        <w:tc>
          <w:tcPr>
            <w:tcW w:w="3564" w:type="dxa"/>
          </w:tcPr>
          <w:p w14:paraId="23A0882B" w14:textId="77777777" w:rsidR="00001998" w:rsidRDefault="00C056A8">
            <w:pPr>
              <w:pStyle w:val="Heading1"/>
              <w:rPr>
                <w:rFonts w:ascii="Times New Roman" w:hAnsi="Times New Roman" w:cs="Times New Roman"/>
              </w:rPr>
            </w:pPr>
            <w:r w:rsidRPr="00B01A3D">
              <w:rPr>
                <w:rFonts w:ascii="Times New Roman" w:hAnsi="Times New Roman" w:cs="Times New Roman"/>
              </w:rPr>
              <w:t>PROJECTS</w:t>
            </w:r>
          </w:p>
          <w:p w14:paraId="3F3A9B24" w14:textId="77777777" w:rsidR="005E425E" w:rsidRPr="005E425E" w:rsidRDefault="005E425E" w:rsidP="005E425E"/>
          <w:p w14:paraId="3399EC01" w14:textId="77777777" w:rsidR="005E425E" w:rsidRPr="005E425E" w:rsidRDefault="005E425E" w:rsidP="005E425E"/>
          <w:p w14:paraId="13A27994" w14:textId="77777777" w:rsidR="005E425E" w:rsidRPr="005E425E" w:rsidRDefault="005E425E" w:rsidP="005E425E"/>
          <w:p w14:paraId="4D15CBC4" w14:textId="77777777" w:rsidR="005E425E" w:rsidRPr="005E425E" w:rsidRDefault="005E425E" w:rsidP="005E425E"/>
          <w:p w14:paraId="5246539A" w14:textId="77777777" w:rsidR="005E425E" w:rsidRPr="005E425E" w:rsidRDefault="005E425E" w:rsidP="005E425E"/>
          <w:p w14:paraId="41C9A7D1" w14:textId="77777777" w:rsidR="005E425E" w:rsidRPr="005E425E" w:rsidRDefault="005E425E" w:rsidP="005E425E"/>
          <w:p w14:paraId="6B3164B0" w14:textId="13A10FE9" w:rsidR="005E425E" w:rsidRPr="005E425E" w:rsidRDefault="005E425E" w:rsidP="005E425E">
            <w:pPr>
              <w:jc w:val="right"/>
            </w:pPr>
          </w:p>
        </w:tc>
        <w:tc>
          <w:tcPr>
            <w:tcW w:w="20" w:type="dxa"/>
          </w:tcPr>
          <w:p w14:paraId="60F09D23" w14:textId="77777777" w:rsidR="00001998" w:rsidRDefault="00001998"/>
        </w:tc>
        <w:tc>
          <w:tcPr>
            <w:tcW w:w="10320" w:type="dxa"/>
            <w:gridSpan w:val="4"/>
          </w:tcPr>
          <w:p w14:paraId="5BB136D2" w14:textId="5D196A15" w:rsidR="00FB4501" w:rsidRPr="005314EC" w:rsidRDefault="00FB4501" w:rsidP="005314EC">
            <w:pPr>
              <w:pStyle w:val="ResumeText"/>
              <w:numPr>
                <w:ilvl w:val="0"/>
                <w:numId w:val="9"/>
              </w:numPr>
              <w:jc w:val="both"/>
              <w:rPr>
                <w:color w:val="000000" w:themeColor="text1"/>
                <w:sz w:val="22"/>
                <w:szCs w:val="22"/>
                <w:lang w:val="en-IN"/>
              </w:rPr>
            </w:pPr>
            <w:proofErr w:type="spellStart"/>
            <w:r w:rsidRPr="009A24DC">
              <w:rPr>
                <w:rFonts w:ascii="Times New Roman" w:hAnsi="Times New Roman" w:cs="Times New Roman"/>
                <w:b/>
                <w:bCs/>
                <w:color w:val="000000" w:themeColor="text1"/>
                <w:sz w:val="22"/>
                <w:szCs w:val="22"/>
              </w:rPr>
              <w:t>NeuroStride</w:t>
            </w:r>
            <w:proofErr w:type="spellEnd"/>
            <w:r w:rsidRPr="009A24DC">
              <w:rPr>
                <w:rFonts w:ascii="Times New Roman" w:hAnsi="Times New Roman" w:cs="Times New Roman"/>
                <w:b/>
                <w:bCs/>
                <w:color w:val="000000" w:themeColor="text1"/>
                <w:sz w:val="22"/>
                <w:szCs w:val="22"/>
              </w:rPr>
              <w:t xml:space="preserve">, </w:t>
            </w:r>
            <w:r w:rsidR="005314EC" w:rsidRPr="005314EC">
              <w:rPr>
                <w:rFonts w:ascii="Times New Roman" w:hAnsi="Times New Roman" w:cs="Times New Roman"/>
                <w:color w:val="000000" w:themeColor="text1"/>
                <w:sz w:val="22"/>
                <w:szCs w:val="22"/>
                <w:lang w:val="en-IN"/>
              </w:rPr>
              <w:t xml:space="preserve">developed a low-cost wearable IMU-based system for real-time gait monitoring using acceleration and angular velocity data. </w:t>
            </w:r>
            <w:r w:rsidR="00680F08" w:rsidRPr="00680F08">
              <w:rPr>
                <w:rFonts w:ascii="Times New Roman" w:hAnsi="Times New Roman" w:cs="Times New Roman"/>
                <w:color w:val="000000" w:themeColor="text1"/>
                <w:sz w:val="22"/>
                <w:szCs w:val="22"/>
                <w:lang w:val="en-IN"/>
              </w:rPr>
              <w:t>Applied signal preprocessing and feature extraction techniques with basic machine learning models to classify normal and abnormal gait patterns and detect fall-risk indicators.</w:t>
            </w:r>
          </w:p>
          <w:p w14:paraId="0DF8B89F" w14:textId="44BEEA95" w:rsidR="00FB4501" w:rsidRPr="009A24DC" w:rsidRDefault="0083159F" w:rsidP="00B73174">
            <w:pPr>
              <w:pStyle w:val="ResumeText"/>
              <w:numPr>
                <w:ilvl w:val="0"/>
                <w:numId w:val="9"/>
              </w:numPr>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Embedded Heat </w:t>
            </w:r>
            <w:r w:rsidR="00680F08">
              <w:rPr>
                <w:rFonts w:ascii="Times New Roman" w:hAnsi="Times New Roman" w:cs="Times New Roman"/>
                <w:color w:val="000000" w:themeColor="text1"/>
                <w:sz w:val="22"/>
                <w:szCs w:val="22"/>
              </w:rPr>
              <w:t>T</w:t>
            </w:r>
            <w:r>
              <w:rPr>
                <w:rFonts w:ascii="Times New Roman" w:hAnsi="Times New Roman" w:cs="Times New Roman"/>
                <w:color w:val="000000" w:themeColor="text1"/>
                <w:sz w:val="22"/>
                <w:szCs w:val="22"/>
              </w:rPr>
              <w:t xml:space="preserve">herapy device, </w:t>
            </w:r>
            <w:r w:rsidR="00EC6117">
              <w:rPr>
                <w:rFonts w:ascii="Times New Roman" w:hAnsi="Times New Roman" w:cs="Times New Roman"/>
                <w:color w:val="000000" w:themeColor="text1"/>
                <w:sz w:val="22"/>
                <w:szCs w:val="22"/>
              </w:rPr>
              <w:t>A</w:t>
            </w:r>
            <w:r w:rsidR="00FB4501" w:rsidRPr="009A24DC">
              <w:rPr>
                <w:rFonts w:ascii="Times New Roman" w:hAnsi="Times New Roman" w:cs="Times New Roman"/>
                <w:color w:val="000000" w:themeColor="text1"/>
                <w:sz w:val="22"/>
                <w:szCs w:val="22"/>
              </w:rPr>
              <w:t xml:space="preserve"> wearable microcontroller-based device delivering localized, controlled heat therapy for </w:t>
            </w:r>
            <w:r w:rsidR="00FB4501" w:rsidRPr="009A24DC">
              <w:rPr>
                <w:rFonts w:ascii="Times New Roman" w:hAnsi="Times New Roman" w:cs="Times New Roman"/>
                <w:b/>
                <w:bCs/>
                <w:color w:val="000000" w:themeColor="text1"/>
                <w:sz w:val="22"/>
                <w:szCs w:val="22"/>
              </w:rPr>
              <w:t>muscle cramp relief</w:t>
            </w:r>
            <w:r w:rsidR="00FB4501" w:rsidRPr="009A24DC">
              <w:rPr>
                <w:rFonts w:ascii="Times New Roman" w:hAnsi="Times New Roman" w:cs="Times New Roman"/>
                <w:color w:val="000000" w:themeColor="text1"/>
                <w:sz w:val="22"/>
                <w:szCs w:val="22"/>
              </w:rPr>
              <w:t>. Integrated mobile-app control to enable personalized temperature adjustment and real-time usability. Enhanced patient comfort, mobility, and daily functionality, addressing cramps caused by exercise, dehydration</w:t>
            </w:r>
            <w:r w:rsidR="00062B92">
              <w:rPr>
                <w:rFonts w:ascii="Times New Roman" w:hAnsi="Times New Roman" w:cs="Times New Roman"/>
                <w:color w:val="000000" w:themeColor="text1"/>
                <w:sz w:val="22"/>
                <w:szCs w:val="22"/>
              </w:rPr>
              <w:t>.</w:t>
            </w:r>
          </w:p>
          <w:p w14:paraId="09C92275" w14:textId="6B3A234E" w:rsidR="00001998" w:rsidRPr="009A24DC" w:rsidRDefault="00FB4501" w:rsidP="00062B92">
            <w:pPr>
              <w:pStyle w:val="ResumeText"/>
              <w:numPr>
                <w:ilvl w:val="0"/>
                <w:numId w:val="9"/>
              </w:numPr>
              <w:jc w:val="both"/>
              <w:rPr>
                <w:rFonts w:ascii="Times New Roman" w:hAnsi="Times New Roman" w:cs="Times New Roman"/>
                <w:color w:val="000000" w:themeColor="text1"/>
                <w:sz w:val="22"/>
                <w:szCs w:val="22"/>
              </w:rPr>
            </w:pPr>
            <w:r w:rsidRPr="009A24DC">
              <w:rPr>
                <w:rFonts w:ascii="Times New Roman" w:hAnsi="Times New Roman" w:cs="Times New Roman"/>
                <w:b/>
                <w:bCs/>
                <w:color w:val="000000" w:themeColor="text1"/>
                <w:sz w:val="22"/>
                <w:szCs w:val="22"/>
              </w:rPr>
              <w:t>Tactical Hazardous Operations Robot</w:t>
            </w:r>
            <w:r w:rsidRPr="009A24DC">
              <w:rPr>
                <w:rFonts w:ascii="Times New Roman" w:hAnsi="Times New Roman" w:cs="Times New Roman"/>
                <w:color w:val="000000" w:themeColor="text1"/>
                <w:sz w:val="22"/>
                <w:szCs w:val="22"/>
              </w:rPr>
              <w:t>, Designed and implemented a tactical Hazardous operational robot platform integrating sensors and embedded control for safe operation in high-risk environments. Enabled remote navigation, obstacle management, and real-time decision-making to reduce human exposure in mission-critical scenarios.</w:t>
            </w:r>
            <w:r w:rsidR="0083159F">
              <w:rPr>
                <w:rFonts w:ascii="Times New Roman" w:hAnsi="Times New Roman" w:cs="Times New Roman"/>
                <w:color w:val="000000" w:themeColor="text1"/>
                <w:sz w:val="22"/>
                <w:szCs w:val="22"/>
              </w:rPr>
              <w:t xml:space="preserve"> </w:t>
            </w:r>
          </w:p>
        </w:tc>
      </w:tr>
      <w:tr w:rsidR="00C056A8" w:rsidRPr="009A24DC" w14:paraId="62837057" w14:textId="77777777" w:rsidTr="006C634E">
        <w:trPr>
          <w:gridAfter w:val="2"/>
          <w:wAfter w:w="721" w:type="dxa"/>
        </w:trPr>
        <w:tc>
          <w:tcPr>
            <w:tcW w:w="3564" w:type="dxa"/>
          </w:tcPr>
          <w:p w14:paraId="2806DA08" w14:textId="77777777" w:rsidR="009530BA" w:rsidRPr="00B01A3D" w:rsidRDefault="009530BA">
            <w:pPr>
              <w:pStyle w:val="Heading1"/>
              <w:rPr>
                <w:rFonts w:ascii="Times New Roman" w:hAnsi="Times New Roman" w:cs="Times New Roman"/>
              </w:rPr>
            </w:pPr>
            <w:r w:rsidRPr="00B01A3D">
              <w:rPr>
                <w:rFonts w:ascii="Times New Roman" w:hAnsi="Times New Roman" w:cs="Times New Roman"/>
              </w:rPr>
              <w:t>LANGUAGES</w:t>
            </w:r>
          </w:p>
          <w:p w14:paraId="7CC4B20D" w14:textId="0EECA872" w:rsidR="00001998" w:rsidRDefault="006501EC">
            <w:pPr>
              <w:pStyle w:val="Heading1"/>
            </w:pPr>
            <w:r w:rsidRPr="00B01A3D">
              <w:rPr>
                <w:rFonts w:ascii="Times New Roman" w:hAnsi="Times New Roman" w:cs="Times New Roman"/>
              </w:rPr>
              <w:t>Certifications</w:t>
            </w:r>
          </w:p>
        </w:tc>
        <w:tc>
          <w:tcPr>
            <w:tcW w:w="255" w:type="dxa"/>
            <w:gridSpan w:val="2"/>
          </w:tcPr>
          <w:p w14:paraId="20EF95CF" w14:textId="77777777" w:rsidR="009530BA" w:rsidRPr="00C056A8" w:rsidRDefault="009530BA">
            <w:pPr>
              <w:rPr>
                <w:rFonts w:ascii="Times New Roman" w:hAnsi="Times New Roman" w:cs="Times New Roman"/>
                <w:color w:val="000000" w:themeColor="text1"/>
              </w:rPr>
            </w:pPr>
          </w:p>
        </w:tc>
        <w:tc>
          <w:tcPr>
            <w:tcW w:w="9364" w:type="dxa"/>
          </w:tcPr>
          <w:p w14:paraId="231737DC" w14:textId="20A99BB6" w:rsidR="009530BA" w:rsidRDefault="009530BA" w:rsidP="006501EC">
            <w:pPr>
              <w:pStyle w:val="ResumeText"/>
              <w:tabs>
                <w:tab w:val="left" w:pos="1326"/>
              </w:tabs>
              <w:rPr>
                <w:rFonts w:ascii="Times New Roman" w:hAnsi="Times New Roman" w:cs="Times New Roman"/>
                <w:color w:val="000000" w:themeColor="text1"/>
                <w:sz w:val="22"/>
                <w:szCs w:val="22"/>
                <w:lang w:val="en-IN"/>
              </w:rPr>
            </w:pPr>
            <w:r>
              <w:rPr>
                <w:rFonts w:ascii="Times New Roman" w:hAnsi="Times New Roman" w:cs="Times New Roman"/>
                <w:color w:val="000000" w:themeColor="text1"/>
                <w:sz w:val="22"/>
                <w:szCs w:val="22"/>
                <w:lang w:val="en-IN"/>
              </w:rPr>
              <w:t>English, Tamil, Kannada</w:t>
            </w:r>
          </w:p>
          <w:p w14:paraId="2252EE0F" w14:textId="69125D44" w:rsidR="00680F08" w:rsidRPr="009A24DC" w:rsidRDefault="00062B92" w:rsidP="009530BA">
            <w:pPr>
              <w:pStyle w:val="ResumeText"/>
              <w:tabs>
                <w:tab w:val="left" w:pos="1326"/>
              </w:tabs>
              <w:rPr>
                <w:rFonts w:ascii="Times New Roman" w:hAnsi="Times New Roman" w:cs="Times New Roman"/>
                <w:color w:val="000000" w:themeColor="text1"/>
                <w:sz w:val="22"/>
                <w:szCs w:val="22"/>
              </w:rPr>
            </w:pPr>
            <w:r w:rsidRPr="00062B92">
              <w:rPr>
                <w:rFonts w:ascii="Times New Roman" w:hAnsi="Times New Roman" w:cs="Times New Roman"/>
                <w:color w:val="000000" w:themeColor="text1"/>
                <w:sz w:val="22"/>
                <w:szCs w:val="22"/>
              </w:rPr>
              <w:t>Clinical Data Management</w:t>
            </w:r>
            <w:r>
              <w:rPr>
                <w:rFonts w:ascii="Times New Roman" w:hAnsi="Times New Roman" w:cs="Times New Roman"/>
                <w:color w:val="000000" w:themeColor="text1"/>
                <w:sz w:val="22"/>
                <w:szCs w:val="22"/>
              </w:rPr>
              <w:t xml:space="preserve">, </w:t>
            </w:r>
            <w:r w:rsidRPr="00062B92">
              <w:rPr>
                <w:rFonts w:ascii="Times New Roman" w:hAnsi="Times New Roman" w:cs="Times New Roman"/>
                <w:color w:val="000000" w:themeColor="text1"/>
                <w:sz w:val="22"/>
                <w:szCs w:val="22"/>
              </w:rPr>
              <w:t>Introduction to Clinical Trials &amp; Good Clinical Practice (GCP)</w:t>
            </w:r>
            <w:r>
              <w:rPr>
                <w:rFonts w:ascii="Times New Roman" w:hAnsi="Times New Roman" w:cs="Times New Roman"/>
                <w:color w:val="000000" w:themeColor="text1"/>
                <w:sz w:val="22"/>
                <w:szCs w:val="22"/>
              </w:rPr>
              <w:t xml:space="preserve">, </w:t>
            </w:r>
            <w:r w:rsidRPr="00062B92">
              <w:rPr>
                <w:rFonts w:ascii="Times New Roman" w:hAnsi="Times New Roman" w:cs="Times New Roman"/>
                <w:color w:val="000000" w:themeColor="text1"/>
                <w:sz w:val="22"/>
                <w:szCs w:val="22"/>
              </w:rPr>
              <w:t>Medical Terminology for Clinical Research</w:t>
            </w:r>
            <w:r>
              <w:rPr>
                <w:rFonts w:ascii="Times New Roman" w:hAnsi="Times New Roman" w:cs="Times New Roman"/>
                <w:color w:val="000000" w:themeColor="text1"/>
                <w:sz w:val="22"/>
                <w:szCs w:val="22"/>
              </w:rPr>
              <w:t xml:space="preserve">, </w:t>
            </w:r>
            <w:r w:rsidRPr="00062B92">
              <w:rPr>
                <w:rFonts w:ascii="Times New Roman" w:hAnsi="Times New Roman" w:cs="Times New Roman"/>
                <w:color w:val="000000" w:themeColor="text1"/>
                <w:sz w:val="22"/>
                <w:szCs w:val="22"/>
              </w:rPr>
              <w:t>ISO 13485:2016 – Quality Management Systems for Medical Device</w:t>
            </w:r>
            <w:r w:rsidR="00680F08">
              <w:rPr>
                <w:rFonts w:ascii="Times New Roman" w:hAnsi="Times New Roman" w:cs="Times New Roman"/>
                <w:color w:val="000000" w:themeColor="text1"/>
                <w:sz w:val="22"/>
                <w:szCs w:val="22"/>
              </w:rPr>
              <w:t>.</w:t>
            </w:r>
          </w:p>
        </w:tc>
      </w:tr>
    </w:tbl>
    <w:p w14:paraId="6EA8CB3B" w14:textId="77777777" w:rsidR="00001998" w:rsidRPr="00277D9D" w:rsidRDefault="00001998" w:rsidP="0027333F">
      <w:pPr>
        <w:rPr>
          <w:lang w:val="en-IN"/>
        </w:rPr>
      </w:pPr>
    </w:p>
    <w:sectPr w:rsidR="00001998" w:rsidRPr="00277D9D">
      <w:footerReference w:type="default" r:id="rId10"/>
      <w:pgSz w:w="12240" w:h="15840" w:code="1"/>
      <w:pgMar w:top="1080" w:right="1080" w:bottom="1080" w:left="10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B8293" w14:textId="77777777" w:rsidR="00271EB8" w:rsidRDefault="00271EB8">
      <w:pPr>
        <w:spacing w:before="0" w:after="0" w:line="240" w:lineRule="auto"/>
      </w:pPr>
      <w:r>
        <w:separator/>
      </w:r>
    </w:p>
  </w:endnote>
  <w:endnote w:type="continuationSeparator" w:id="0">
    <w:p w14:paraId="08BCA0A7" w14:textId="77777777" w:rsidR="00271EB8" w:rsidRDefault="00271EB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20562" w14:textId="77777777" w:rsidR="00B01A3D" w:rsidRPr="00B01A3D" w:rsidRDefault="00B01A3D" w:rsidP="00B01A3D">
    <w:pPr>
      <w:pStyle w:val="Footer"/>
      <w:ind w:left="0"/>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F2262" w14:textId="77777777" w:rsidR="00271EB8" w:rsidRDefault="00271EB8">
      <w:pPr>
        <w:spacing w:before="0" w:after="0" w:line="240" w:lineRule="auto"/>
      </w:pPr>
      <w:r>
        <w:separator/>
      </w:r>
    </w:p>
  </w:footnote>
  <w:footnote w:type="continuationSeparator" w:id="0">
    <w:p w14:paraId="18C09926" w14:textId="77777777" w:rsidR="00271EB8" w:rsidRDefault="00271EB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6CD9"/>
    <w:multiLevelType w:val="multilevel"/>
    <w:tmpl w:val="064A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2F4A4C"/>
    <w:multiLevelType w:val="multilevel"/>
    <w:tmpl w:val="0C06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31D76"/>
    <w:multiLevelType w:val="multilevel"/>
    <w:tmpl w:val="CFC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15E51"/>
    <w:multiLevelType w:val="multilevel"/>
    <w:tmpl w:val="032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C2D15"/>
    <w:multiLevelType w:val="multilevel"/>
    <w:tmpl w:val="71FE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677E51"/>
    <w:multiLevelType w:val="hybridMultilevel"/>
    <w:tmpl w:val="800CE2E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CAD1344"/>
    <w:multiLevelType w:val="multilevel"/>
    <w:tmpl w:val="A352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D4BE4"/>
    <w:multiLevelType w:val="multilevel"/>
    <w:tmpl w:val="462A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EE58DB"/>
    <w:multiLevelType w:val="hybridMultilevel"/>
    <w:tmpl w:val="323EF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8D2523"/>
    <w:multiLevelType w:val="hybridMultilevel"/>
    <w:tmpl w:val="B7ACB3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EB63E0E"/>
    <w:multiLevelType w:val="multilevel"/>
    <w:tmpl w:val="9EB0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6C2EFB"/>
    <w:multiLevelType w:val="multilevel"/>
    <w:tmpl w:val="1970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63948"/>
    <w:multiLevelType w:val="multilevel"/>
    <w:tmpl w:val="7672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F109AE"/>
    <w:multiLevelType w:val="multilevel"/>
    <w:tmpl w:val="F1E6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94BBE"/>
    <w:multiLevelType w:val="multilevel"/>
    <w:tmpl w:val="EC1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FA32C7"/>
    <w:multiLevelType w:val="multilevel"/>
    <w:tmpl w:val="932C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B4A28"/>
    <w:multiLevelType w:val="multilevel"/>
    <w:tmpl w:val="317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E170D"/>
    <w:multiLevelType w:val="multilevel"/>
    <w:tmpl w:val="206AC6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47140C"/>
    <w:multiLevelType w:val="hybridMultilevel"/>
    <w:tmpl w:val="7B78300E"/>
    <w:lvl w:ilvl="0" w:tplc="1A429640">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5A4F4C10"/>
    <w:multiLevelType w:val="multilevel"/>
    <w:tmpl w:val="77F8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9C2FB4"/>
    <w:multiLevelType w:val="multilevel"/>
    <w:tmpl w:val="A19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AB163B"/>
    <w:multiLevelType w:val="multilevel"/>
    <w:tmpl w:val="6EA41E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C35A33"/>
    <w:multiLevelType w:val="multilevel"/>
    <w:tmpl w:val="31FC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D70E00"/>
    <w:multiLevelType w:val="multilevel"/>
    <w:tmpl w:val="984A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F535DAE"/>
    <w:multiLevelType w:val="hybridMultilevel"/>
    <w:tmpl w:val="26E8DA34"/>
    <w:lvl w:ilvl="0" w:tplc="97F64044">
      <w:numFmt w:val="bullet"/>
      <w:lvlText w:val=""/>
      <w:lvlJc w:val="left"/>
      <w:pPr>
        <w:ind w:left="720" w:hanging="360"/>
      </w:pPr>
      <w:rPr>
        <w:rFonts w:ascii="Symbol" w:eastAsia="Symbol" w:hAnsi="Symbol" w:cs="Symbol" w:hint="default"/>
        <w:w w:val="100"/>
        <w:lang w:val="en-US" w:eastAsia="en-US" w:bidi="ar-SA"/>
      </w:rPr>
    </w:lvl>
    <w:lvl w:ilvl="1" w:tplc="C91CD0A0">
      <w:numFmt w:val="bullet"/>
      <w:lvlText w:val=""/>
      <w:lvlJc w:val="left"/>
      <w:pPr>
        <w:ind w:left="827" w:hanging="360"/>
      </w:pPr>
      <w:rPr>
        <w:rFonts w:ascii="Symbol" w:eastAsia="Symbol" w:hAnsi="Symbol" w:cs="Symbol" w:hint="default"/>
        <w:b w:val="0"/>
        <w:bCs w:val="0"/>
        <w:i w:val="0"/>
        <w:iCs w:val="0"/>
        <w:color w:val="212121"/>
        <w:w w:val="100"/>
        <w:sz w:val="24"/>
        <w:szCs w:val="24"/>
        <w:lang w:val="en-US" w:eastAsia="en-US" w:bidi="ar-SA"/>
      </w:rPr>
    </w:lvl>
    <w:lvl w:ilvl="2" w:tplc="229C0732">
      <w:numFmt w:val="bullet"/>
      <w:lvlText w:val="•"/>
      <w:lvlJc w:val="left"/>
      <w:pPr>
        <w:ind w:left="2333" w:hanging="360"/>
      </w:pPr>
      <w:rPr>
        <w:rFonts w:hint="default"/>
        <w:lang w:val="en-US" w:eastAsia="en-US" w:bidi="ar-SA"/>
      </w:rPr>
    </w:lvl>
    <w:lvl w:ilvl="3" w:tplc="4ABA3AAE">
      <w:numFmt w:val="bullet"/>
      <w:lvlText w:val="•"/>
      <w:lvlJc w:val="left"/>
      <w:pPr>
        <w:ind w:left="3226" w:hanging="360"/>
      </w:pPr>
      <w:rPr>
        <w:rFonts w:hint="default"/>
        <w:lang w:val="en-US" w:eastAsia="en-US" w:bidi="ar-SA"/>
      </w:rPr>
    </w:lvl>
    <w:lvl w:ilvl="4" w:tplc="73E22D8A">
      <w:numFmt w:val="bullet"/>
      <w:lvlText w:val="•"/>
      <w:lvlJc w:val="left"/>
      <w:pPr>
        <w:ind w:left="4120" w:hanging="360"/>
      </w:pPr>
      <w:rPr>
        <w:rFonts w:hint="default"/>
        <w:lang w:val="en-US" w:eastAsia="en-US" w:bidi="ar-SA"/>
      </w:rPr>
    </w:lvl>
    <w:lvl w:ilvl="5" w:tplc="6400DE92">
      <w:numFmt w:val="bullet"/>
      <w:lvlText w:val="•"/>
      <w:lvlJc w:val="left"/>
      <w:pPr>
        <w:ind w:left="5013" w:hanging="360"/>
      </w:pPr>
      <w:rPr>
        <w:rFonts w:hint="default"/>
        <w:lang w:val="en-US" w:eastAsia="en-US" w:bidi="ar-SA"/>
      </w:rPr>
    </w:lvl>
    <w:lvl w:ilvl="6" w:tplc="0F86F16C">
      <w:numFmt w:val="bullet"/>
      <w:lvlText w:val="•"/>
      <w:lvlJc w:val="left"/>
      <w:pPr>
        <w:ind w:left="5906" w:hanging="360"/>
      </w:pPr>
      <w:rPr>
        <w:rFonts w:hint="default"/>
        <w:lang w:val="en-US" w:eastAsia="en-US" w:bidi="ar-SA"/>
      </w:rPr>
    </w:lvl>
    <w:lvl w:ilvl="7" w:tplc="586ECF6E">
      <w:numFmt w:val="bullet"/>
      <w:lvlText w:val="•"/>
      <w:lvlJc w:val="left"/>
      <w:pPr>
        <w:ind w:left="6800" w:hanging="360"/>
      </w:pPr>
      <w:rPr>
        <w:rFonts w:hint="default"/>
        <w:lang w:val="en-US" w:eastAsia="en-US" w:bidi="ar-SA"/>
      </w:rPr>
    </w:lvl>
    <w:lvl w:ilvl="8" w:tplc="38C2DD84">
      <w:numFmt w:val="bullet"/>
      <w:lvlText w:val="•"/>
      <w:lvlJc w:val="left"/>
      <w:pPr>
        <w:ind w:left="7693" w:hanging="360"/>
      </w:pPr>
      <w:rPr>
        <w:rFonts w:hint="default"/>
        <w:lang w:val="en-US" w:eastAsia="en-US" w:bidi="ar-SA"/>
      </w:rPr>
    </w:lvl>
  </w:abstractNum>
  <w:num w:numId="1" w16cid:durableId="711610479">
    <w:abstractNumId w:val="24"/>
  </w:num>
  <w:num w:numId="2" w16cid:durableId="399787001">
    <w:abstractNumId w:val="17"/>
  </w:num>
  <w:num w:numId="3" w16cid:durableId="340354252">
    <w:abstractNumId w:val="20"/>
  </w:num>
  <w:num w:numId="4" w16cid:durableId="1950773486">
    <w:abstractNumId w:val="7"/>
  </w:num>
  <w:num w:numId="5" w16cid:durableId="165171314">
    <w:abstractNumId w:val="4"/>
  </w:num>
  <w:num w:numId="6" w16cid:durableId="683440090">
    <w:abstractNumId w:val="21"/>
  </w:num>
  <w:num w:numId="7" w16cid:durableId="1839418799">
    <w:abstractNumId w:val="12"/>
  </w:num>
  <w:num w:numId="8" w16cid:durableId="819886254">
    <w:abstractNumId w:val="18"/>
  </w:num>
  <w:num w:numId="9" w16cid:durableId="375929083">
    <w:abstractNumId w:val="5"/>
  </w:num>
  <w:num w:numId="10" w16cid:durableId="1779451460">
    <w:abstractNumId w:val="13"/>
  </w:num>
  <w:num w:numId="11" w16cid:durableId="1825853873">
    <w:abstractNumId w:val="9"/>
  </w:num>
  <w:num w:numId="12" w16cid:durableId="1002009088">
    <w:abstractNumId w:val="3"/>
  </w:num>
  <w:num w:numId="13" w16cid:durableId="502091041">
    <w:abstractNumId w:val="2"/>
  </w:num>
  <w:num w:numId="14" w16cid:durableId="742872940">
    <w:abstractNumId w:val="1"/>
  </w:num>
  <w:num w:numId="15" w16cid:durableId="1864395849">
    <w:abstractNumId w:val="15"/>
  </w:num>
  <w:num w:numId="16" w16cid:durableId="1406805979">
    <w:abstractNumId w:val="22"/>
  </w:num>
  <w:num w:numId="17" w16cid:durableId="1792550128">
    <w:abstractNumId w:val="11"/>
  </w:num>
  <w:num w:numId="18" w16cid:durableId="674456939">
    <w:abstractNumId w:val="16"/>
  </w:num>
  <w:num w:numId="19" w16cid:durableId="1898204428">
    <w:abstractNumId w:val="10"/>
  </w:num>
  <w:num w:numId="20" w16cid:durableId="336620164">
    <w:abstractNumId w:val="19"/>
  </w:num>
  <w:num w:numId="21" w16cid:durableId="1114785441">
    <w:abstractNumId w:val="14"/>
  </w:num>
  <w:num w:numId="22" w16cid:durableId="1887328521">
    <w:abstractNumId w:val="0"/>
  </w:num>
  <w:num w:numId="23" w16cid:durableId="1231815340">
    <w:abstractNumId w:val="23"/>
  </w:num>
  <w:num w:numId="24" w16cid:durableId="2120026667">
    <w:abstractNumId w:val="6"/>
  </w:num>
  <w:num w:numId="25" w16cid:durableId="13060078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338"/>
    <w:rsid w:val="00001998"/>
    <w:rsid w:val="00057821"/>
    <w:rsid w:val="00062B92"/>
    <w:rsid w:val="000933D8"/>
    <w:rsid w:val="00094F94"/>
    <w:rsid w:val="00095338"/>
    <w:rsid w:val="000A3FDE"/>
    <w:rsid w:val="001208FE"/>
    <w:rsid w:val="00144671"/>
    <w:rsid w:val="00170AB4"/>
    <w:rsid w:val="00194B3B"/>
    <w:rsid w:val="001D5474"/>
    <w:rsid w:val="002150CF"/>
    <w:rsid w:val="00245A36"/>
    <w:rsid w:val="00252DF3"/>
    <w:rsid w:val="00271EB8"/>
    <w:rsid w:val="0027333F"/>
    <w:rsid w:val="00277D9D"/>
    <w:rsid w:val="002B2ADC"/>
    <w:rsid w:val="002D2196"/>
    <w:rsid w:val="0039468F"/>
    <w:rsid w:val="00395851"/>
    <w:rsid w:val="003F0C77"/>
    <w:rsid w:val="004365BD"/>
    <w:rsid w:val="00442DA8"/>
    <w:rsid w:val="00493E27"/>
    <w:rsid w:val="004C16F9"/>
    <w:rsid w:val="004C2115"/>
    <w:rsid w:val="004D64E7"/>
    <w:rsid w:val="004E0278"/>
    <w:rsid w:val="005314EC"/>
    <w:rsid w:val="00596348"/>
    <w:rsid w:val="005E425E"/>
    <w:rsid w:val="005E73C5"/>
    <w:rsid w:val="006461D6"/>
    <w:rsid w:val="006501EC"/>
    <w:rsid w:val="00654D9E"/>
    <w:rsid w:val="00680F08"/>
    <w:rsid w:val="006C634E"/>
    <w:rsid w:val="00726B8C"/>
    <w:rsid w:val="0076680E"/>
    <w:rsid w:val="00780E93"/>
    <w:rsid w:val="00794393"/>
    <w:rsid w:val="0083159F"/>
    <w:rsid w:val="0087755D"/>
    <w:rsid w:val="008A36F0"/>
    <w:rsid w:val="008C6A49"/>
    <w:rsid w:val="008E4751"/>
    <w:rsid w:val="009530BA"/>
    <w:rsid w:val="00960389"/>
    <w:rsid w:val="00973623"/>
    <w:rsid w:val="009A24DC"/>
    <w:rsid w:val="009E629D"/>
    <w:rsid w:val="009F27FD"/>
    <w:rsid w:val="00A27273"/>
    <w:rsid w:val="00A40C4E"/>
    <w:rsid w:val="00A856A5"/>
    <w:rsid w:val="00A94687"/>
    <w:rsid w:val="00AC0611"/>
    <w:rsid w:val="00AC38D8"/>
    <w:rsid w:val="00AE3E60"/>
    <w:rsid w:val="00AE68F3"/>
    <w:rsid w:val="00B01A3D"/>
    <w:rsid w:val="00B25C86"/>
    <w:rsid w:val="00B41B98"/>
    <w:rsid w:val="00B73174"/>
    <w:rsid w:val="00BA6C8A"/>
    <w:rsid w:val="00BA7657"/>
    <w:rsid w:val="00BE4306"/>
    <w:rsid w:val="00BF408F"/>
    <w:rsid w:val="00C0273D"/>
    <w:rsid w:val="00C056A8"/>
    <w:rsid w:val="00C97B5A"/>
    <w:rsid w:val="00CF156C"/>
    <w:rsid w:val="00D004C7"/>
    <w:rsid w:val="00D01F66"/>
    <w:rsid w:val="00D34980"/>
    <w:rsid w:val="00D42F93"/>
    <w:rsid w:val="00DB6E8F"/>
    <w:rsid w:val="00DD5054"/>
    <w:rsid w:val="00DF2C6D"/>
    <w:rsid w:val="00E341C9"/>
    <w:rsid w:val="00EC6117"/>
    <w:rsid w:val="00EC7646"/>
    <w:rsid w:val="00FB4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C4222"/>
  <w15:chartTrackingRefBased/>
  <w15:docId w15:val="{99CE97E9-9272-4F4E-92D1-6F271BAB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8" w:unhideWhenUsed="1" w:qFormat="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iPriority="8" w:unhideWhenUsed="1" w:qFormat="1"/>
    <w:lsdException w:name="Signature" w:semiHidden="1" w:uiPriority="8"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8" w:unhideWhenUsed="1" w:qFormat="1"/>
    <w:lsdException w:name="Date" w:semiHidden="1" w:uiPriority="8"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0"/>
    </w:rPr>
  </w:style>
  <w:style w:type="paragraph" w:styleId="Heading1">
    <w:name w:val="heading 1"/>
    <w:basedOn w:val="Normal"/>
    <w:next w:val="Normal"/>
    <w:link w:val="Heading1Char"/>
    <w:uiPriority w:val="9"/>
    <w:unhideWhenUsed/>
    <w:qFormat/>
    <w:pPr>
      <w:jc w:val="right"/>
      <w:outlineLvl w:val="0"/>
    </w:pPr>
    <w:rPr>
      <w:rFonts w:asciiTheme="majorHAnsi" w:eastAsiaTheme="majorEastAsia" w:hAnsiTheme="majorHAnsi" w:cstheme="majorBidi"/>
      <w:caps/>
      <w:color w:val="7E97AD" w:themeColor="accent1"/>
      <w:sz w:val="21"/>
    </w:rPr>
  </w:style>
  <w:style w:type="paragraph" w:styleId="Heading2">
    <w:name w:val="heading 2"/>
    <w:basedOn w:val="Normal"/>
    <w:next w:val="Normal"/>
    <w:link w:val="Heading2Char"/>
    <w:uiPriority w:val="1"/>
    <w:unhideWhenUsed/>
    <w:qFormat/>
    <w:pPr>
      <w:keepNext/>
      <w:keepLines/>
      <w:spacing w:after="40"/>
      <w:outlineLvl w:val="1"/>
    </w:pPr>
    <w:rPr>
      <w:rFonts w:asciiTheme="majorHAnsi" w:eastAsiaTheme="majorEastAsia" w:hAnsiTheme="majorHAnsi" w:cstheme="majorBidi"/>
      <w:b/>
      <w:bCs/>
      <w:caps/>
      <w:color w:val="404040" w:themeColor="text1" w:themeTint="BF"/>
      <w14:ligatures w14:val="standardContextual"/>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7E97AD" w:themeColor="accent1"/>
      <w14:ligatures w14:val="standardContextual"/>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7E97A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394B5A"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394B5A"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
    <w:unhideWhenUsed/>
    <w:pPr>
      <w:spacing w:after="0" w:line="240" w:lineRule="auto"/>
    </w:pPr>
  </w:style>
  <w:style w:type="character" w:customStyle="1" w:styleId="HeaderChar">
    <w:name w:val="Header Char"/>
    <w:basedOn w:val="DefaultParagraphFont"/>
    <w:link w:val="Header"/>
    <w:uiPriority w:val="9"/>
    <w:rPr>
      <w:kern w:val="20"/>
    </w:rPr>
  </w:style>
  <w:style w:type="paragraph" w:styleId="Footer">
    <w:name w:val="footer"/>
    <w:basedOn w:val="Normal"/>
    <w:link w:val="FooterChar"/>
    <w:uiPriority w:val="2"/>
    <w:unhideWhenUsed/>
    <w:pPr>
      <w:pBdr>
        <w:top w:val="single" w:sz="4" w:space="6" w:color="B1C0CD" w:themeColor="accent1" w:themeTint="99"/>
        <w:left w:val="single" w:sz="2" w:space="4" w:color="FFFFFF" w:themeColor="background1"/>
      </w:pBdr>
      <w:spacing w:after="0" w:line="240" w:lineRule="auto"/>
      <w:ind w:left="-360" w:right="-360"/>
    </w:pPr>
  </w:style>
  <w:style w:type="character" w:customStyle="1" w:styleId="FooterChar">
    <w:name w:val="Footer Char"/>
    <w:basedOn w:val="DefaultParagraphFont"/>
    <w:link w:val="Footer"/>
    <w:uiPriority w:val="2"/>
    <w:rPr>
      <w:kern w:val="20"/>
    </w:rPr>
  </w:style>
  <w:style w:type="paragraph" w:customStyle="1" w:styleId="ResumeText">
    <w:name w:val="Resume Text"/>
    <w:basedOn w:val="Normal"/>
    <w:qFormat/>
    <w:pPr>
      <w:spacing w:after="40"/>
      <w:ind w:right="1440"/>
    </w:p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7E97AD" w:themeColor="accent1"/>
      <w:kern w:val="20"/>
      <w:sz w:val="21"/>
    </w:rPr>
  </w:style>
  <w:style w:type="character" w:customStyle="1" w:styleId="Heading2Char">
    <w:name w:val="Heading 2 Char"/>
    <w:basedOn w:val="DefaultParagraphFont"/>
    <w:link w:val="Heading2"/>
    <w:uiPriority w:val="1"/>
    <w:rPr>
      <w:rFonts w:asciiTheme="majorHAnsi" w:eastAsiaTheme="majorEastAsia" w:hAnsiTheme="majorHAnsi" w:cstheme="majorBidi"/>
      <w:b/>
      <w:bCs/>
      <w:caps/>
      <w:color w:val="404040" w:themeColor="text1" w:themeTint="BF"/>
      <w:kern w:val="20"/>
      <w14:ligatures w14:val="standardContextual"/>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7E97AD" w:themeColor="accent1"/>
      <w:kern w:val="20"/>
      <w14:ligatures w14:val="standardContextual"/>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7E97AD" w:themeColor="accent1"/>
      <w:kern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94B5A" w:themeColor="accent1" w:themeShade="7F"/>
      <w:kern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394B5A" w:themeColor="accent1" w:themeShade="7F"/>
      <w:kern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kern w:val="20"/>
    </w:rPr>
  </w:style>
  <w:style w:type="table" w:customStyle="1" w:styleId="ResumeTable">
    <w:name w:val="Resume Table"/>
    <w:basedOn w:val="TableNormal"/>
    <w:uiPriority w:val="99"/>
    <w:tblPr>
      <w:tblBorders>
        <w:insideH w:val="single" w:sz="4" w:space="0" w:color="7E97AD" w:themeColor="accent1"/>
      </w:tblBorders>
      <w:tblCellMar>
        <w:top w:w="144" w:type="dxa"/>
        <w:left w:w="0" w:type="dxa"/>
        <w:bottom w:w="144" w:type="dxa"/>
        <w:right w:w="0" w:type="dxa"/>
      </w:tblCellMar>
    </w:tblPr>
  </w:style>
  <w:style w:type="table" w:customStyle="1" w:styleId="LetterTable">
    <w:name w:val="Letter Table"/>
    <w:basedOn w:val="TableNormal"/>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7E97AD" w:themeColor="accent1"/>
        <w:sz w:val="22"/>
      </w:rPr>
    </w:tblStylePr>
    <w:tblStylePr w:type="firstCol">
      <w:rPr>
        <w:b/>
      </w:rPr>
    </w:tblStylePr>
  </w:style>
  <w:style w:type="paragraph" w:styleId="Date">
    <w:name w:val="Date"/>
    <w:basedOn w:val="Normal"/>
    <w:next w:val="Normal"/>
    <w:link w:val="DateChar"/>
    <w:uiPriority w:val="8"/>
    <w:qFormat/>
    <w:pPr>
      <w:spacing w:before="1200" w:after="360"/>
    </w:pPr>
    <w:rPr>
      <w:rFonts w:asciiTheme="majorHAnsi" w:eastAsiaTheme="majorEastAsia" w:hAnsiTheme="majorHAnsi" w:cstheme="majorBidi"/>
      <w:caps/>
      <w:color w:val="7E97AD" w:themeColor="accent1"/>
    </w:rPr>
  </w:style>
  <w:style w:type="character" w:customStyle="1" w:styleId="DateChar">
    <w:name w:val="Date Char"/>
    <w:basedOn w:val="DefaultParagraphFont"/>
    <w:link w:val="Date"/>
    <w:uiPriority w:val="8"/>
    <w:rPr>
      <w:rFonts w:asciiTheme="majorHAnsi" w:eastAsiaTheme="majorEastAsia" w:hAnsiTheme="majorHAnsi" w:cstheme="majorBidi"/>
      <w:caps/>
      <w:color w:val="7E97AD" w:themeColor="accent1"/>
      <w:kern w:val="20"/>
    </w:rPr>
  </w:style>
  <w:style w:type="paragraph" w:customStyle="1" w:styleId="Recipient">
    <w:name w:val="Recipient"/>
    <w:basedOn w:val="Normal"/>
    <w:uiPriority w:val="8"/>
    <w:unhideWhenUsed/>
    <w:qFormat/>
    <w:pPr>
      <w:spacing w:after="40"/>
    </w:pPr>
    <w:rPr>
      <w:b/>
      <w:bCs/>
    </w:rPr>
  </w:style>
  <w:style w:type="paragraph" w:styleId="Salutation">
    <w:name w:val="Salutation"/>
    <w:basedOn w:val="Normal"/>
    <w:next w:val="Normal"/>
    <w:link w:val="SalutationChar"/>
    <w:uiPriority w:val="8"/>
    <w:unhideWhenUsed/>
    <w:qFormat/>
    <w:pPr>
      <w:spacing w:before="720"/>
    </w:pPr>
  </w:style>
  <w:style w:type="character" w:customStyle="1" w:styleId="SalutationChar">
    <w:name w:val="Salutation Char"/>
    <w:basedOn w:val="DefaultParagraphFont"/>
    <w:link w:val="Salutation"/>
    <w:uiPriority w:val="8"/>
    <w:rPr>
      <w:kern w:val="20"/>
    </w:rPr>
  </w:style>
  <w:style w:type="paragraph" w:styleId="Closing">
    <w:name w:val="Closing"/>
    <w:basedOn w:val="Normal"/>
    <w:link w:val="ClosingChar"/>
    <w:uiPriority w:val="8"/>
    <w:unhideWhenUsed/>
    <w:qFormat/>
    <w:pPr>
      <w:spacing w:before="480" w:after="960" w:line="240" w:lineRule="auto"/>
    </w:pPr>
  </w:style>
  <w:style w:type="character" w:customStyle="1" w:styleId="ClosingChar">
    <w:name w:val="Closing Char"/>
    <w:basedOn w:val="DefaultParagraphFont"/>
    <w:link w:val="Closing"/>
    <w:uiPriority w:val="8"/>
    <w:rPr>
      <w:kern w:val="20"/>
    </w:rPr>
  </w:style>
  <w:style w:type="paragraph" w:styleId="Signature">
    <w:name w:val="Signature"/>
    <w:basedOn w:val="Normal"/>
    <w:link w:val="SignatureChar"/>
    <w:uiPriority w:val="8"/>
    <w:unhideWhenUsed/>
    <w:qFormat/>
    <w:pPr>
      <w:spacing w:after="480"/>
    </w:pPr>
    <w:rPr>
      <w:b/>
      <w:bCs/>
    </w:rPr>
  </w:style>
  <w:style w:type="character" w:customStyle="1" w:styleId="SignatureChar">
    <w:name w:val="Signature Char"/>
    <w:basedOn w:val="DefaultParagraphFont"/>
    <w:link w:val="Signature"/>
    <w:uiPriority w:val="8"/>
    <w:rPr>
      <w:b/>
      <w:bCs/>
      <w:kern w:val="20"/>
    </w:rPr>
  </w:style>
  <w:style w:type="character" w:styleId="Emphasis">
    <w:name w:val="Emphasis"/>
    <w:basedOn w:val="DefaultParagraphFont"/>
    <w:uiPriority w:val="2"/>
    <w:unhideWhenUsed/>
    <w:qFormat/>
    <w:rPr>
      <w:color w:val="7E97AD" w:themeColor="accent1"/>
    </w:rPr>
  </w:style>
  <w:style w:type="paragraph" w:customStyle="1" w:styleId="ContactInfo">
    <w:name w:val="Contact Info"/>
    <w:basedOn w:val="Normal"/>
    <w:uiPriority w:val="2"/>
    <w:qFormat/>
    <w:pPr>
      <w:spacing w:after="0" w:line="240" w:lineRule="auto"/>
      <w:jc w:val="right"/>
    </w:pPr>
    <w:rPr>
      <w:sz w:val="18"/>
    </w:rPr>
  </w:style>
  <w:style w:type="paragraph" w:customStyle="1" w:styleId="Name">
    <w:name w:val="Name"/>
    <w:basedOn w:val="Normal"/>
    <w:next w:val="Normal"/>
    <w:uiPriority w:val="1"/>
    <w:qFormat/>
    <w:pPr>
      <w:pBdr>
        <w:top w:val="single" w:sz="4" w:space="4" w:color="7E97AD" w:themeColor="accent1"/>
        <w:left w:val="single" w:sz="4" w:space="6" w:color="7E97AD" w:themeColor="accent1"/>
        <w:bottom w:val="single" w:sz="4" w:space="4" w:color="7E97AD" w:themeColor="accent1"/>
        <w:right w:val="single" w:sz="4" w:space="6" w:color="7E97AD" w:themeColor="accent1"/>
      </w:pBdr>
      <w:shd w:val="clear" w:color="auto" w:fill="7E97AD" w:themeFill="accent1"/>
      <w:spacing w:before="240"/>
      <w:ind w:left="144" w:right="144"/>
    </w:pPr>
    <w:rPr>
      <w:rFonts w:asciiTheme="majorHAnsi" w:eastAsiaTheme="majorEastAsia" w:hAnsiTheme="majorHAnsi" w:cstheme="majorBidi"/>
      <w:caps/>
      <w:color w:val="FFFFFF" w:themeColor="background1"/>
      <w:sz w:val="32"/>
    </w:rPr>
  </w:style>
  <w:style w:type="paragraph" w:styleId="ListParagraph">
    <w:name w:val="List Paragraph"/>
    <w:basedOn w:val="Normal"/>
    <w:uiPriority w:val="1"/>
    <w:qFormat/>
    <w:rsid w:val="00252DF3"/>
    <w:pPr>
      <w:spacing w:before="0" w:line="259" w:lineRule="auto"/>
      <w:ind w:left="720"/>
      <w:contextualSpacing/>
    </w:pPr>
    <w:rPr>
      <w:color w:val="auto"/>
      <w:kern w:val="2"/>
      <w:sz w:val="22"/>
      <w:szCs w:val="22"/>
      <w:lang w:val="en-IN" w:eastAsia="en-US"/>
      <w14:ligatures w14:val="standardContextual"/>
    </w:rPr>
  </w:style>
  <w:style w:type="paragraph" w:styleId="NormalWeb">
    <w:name w:val="Normal (Web)"/>
    <w:basedOn w:val="Normal"/>
    <w:uiPriority w:val="99"/>
    <w:unhideWhenUsed/>
    <w:rsid w:val="00794393"/>
    <w:pPr>
      <w:spacing w:before="100" w:beforeAutospacing="1" w:after="100" w:afterAutospacing="1" w:line="240" w:lineRule="auto"/>
    </w:pPr>
    <w:rPr>
      <w:rFonts w:ascii="Times New Roman" w:eastAsia="Times New Roman" w:hAnsi="Times New Roman" w:cs="Times New Roman"/>
      <w:color w:val="auto"/>
      <w:kern w:val="0"/>
      <w:sz w:val="24"/>
      <w:szCs w:val="24"/>
      <w:lang w:val="en-IN" w:eastAsia="en-IN"/>
    </w:rPr>
  </w:style>
  <w:style w:type="character" w:styleId="Strong">
    <w:name w:val="Strong"/>
    <w:basedOn w:val="DefaultParagraphFont"/>
    <w:uiPriority w:val="22"/>
    <w:qFormat/>
    <w:rsid w:val="00AE68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Timeless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559B226514497C882BA4FD255039A4"/>
        <w:category>
          <w:name w:val="General"/>
          <w:gallery w:val="placeholder"/>
        </w:category>
        <w:types>
          <w:type w:val="bbPlcHdr"/>
        </w:types>
        <w:behaviors>
          <w:behavior w:val="content"/>
        </w:behaviors>
        <w:guid w:val="{A708FAE9-FE4A-4BDB-AE80-5B3676810C76}"/>
      </w:docPartPr>
      <w:docPartBody>
        <w:p w:rsidR="00196F17" w:rsidRDefault="00000000">
          <w:pPr>
            <w:pStyle w:val="7D559B226514497C882BA4FD255039A4"/>
          </w:pPr>
          <w:r>
            <w:t>[Street Address]</w:t>
          </w:r>
        </w:p>
      </w:docPartBody>
    </w:docPart>
    <w:docPart>
      <w:docPartPr>
        <w:name w:val="50F18E46254648A3A1A9B150EDAD3328"/>
        <w:category>
          <w:name w:val="General"/>
          <w:gallery w:val="placeholder"/>
        </w:category>
        <w:types>
          <w:type w:val="bbPlcHdr"/>
        </w:types>
        <w:behaviors>
          <w:behavior w:val="content"/>
        </w:behaviors>
        <w:guid w:val="{9E1C12A9-3B67-4FE4-AC50-6748F2855AA2}"/>
      </w:docPartPr>
      <w:docPartBody>
        <w:p w:rsidR="00196F17" w:rsidRDefault="00000000">
          <w:pPr>
            <w:pStyle w:val="50F18E46254648A3A1A9B150EDAD3328"/>
          </w:pPr>
          <w:r>
            <w:t>[City, ST ZIP Code]</w:t>
          </w:r>
        </w:p>
      </w:docPartBody>
    </w:docPart>
    <w:docPart>
      <w:docPartPr>
        <w:name w:val="62A4F322ED214FD08B2F3C282259E76B"/>
        <w:category>
          <w:name w:val="General"/>
          <w:gallery w:val="placeholder"/>
        </w:category>
        <w:types>
          <w:type w:val="bbPlcHdr"/>
        </w:types>
        <w:behaviors>
          <w:behavior w:val="content"/>
        </w:behaviors>
        <w:guid w:val="{4454113B-6C4F-4682-B9D5-61942A80A378}"/>
      </w:docPartPr>
      <w:docPartBody>
        <w:p w:rsidR="00196F17" w:rsidRDefault="00000000">
          <w:pPr>
            <w:pStyle w:val="62A4F322ED214FD08B2F3C282259E76B"/>
          </w:pPr>
          <w:r>
            <w:t>[Telephone]</w:t>
          </w:r>
        </w:p>
      </w:docPartBody>
    </w:docPart>
    <w:docPart>
      <w:docPartPr>
        <w:name w:val="F62757915A6C46218AE9B586E1FF1BC4"/>
        <w:category>
          <w:name w:val="General"/>
          <w:gallery w:val="placeholder"/>
        </w:category>
        <w:types>
          <w:type w:val="bbPlcHdr"/>
        </w:types>
        <w:behaviors>
          <w:behavior w:val="content"/>
        </w:behaviors>
        <w:guid w:val="{54BDCB53-C69F-41D5-9DC3-293918501397}"/>
      </w:docPartPr>
      <w:docPartBody>
        <w:p w:rsidR="00196F17" w:rsidRDefault="00000000">
          <w:pPr>
            <w:pStyle w:val="F62757915A6C46218AE9B586E1FF1BC4"/>
          </w:pPr>
          <w:r>
            <w:rPr>
              <w:rStyle w:val="Emphasis"/>
            </w:rPr>
            <w:t>[Email]</w:t>
          </w:r>
        </w:p>
      </w:docPartBody>
    </w:docPart>
    <w:docPart>
      <w:docPartPr>
        <w:name w:val="FC52432098574303887FA533FF80C908"/>
        <w:category>
          <w:name w:val="General"/>
          <w:gallery w:val="placeholder"/>
        </w:category>
        <w:types>
          <w:type w:val="bbPlcHdr"/>
        </w:types>
        <w:behaviors>
          <w:behavior w:val="content"/>
        </w:behaviors>
        <w:guid w:val="{93AA994D-3AB0-462E-9FA4-0ED5A4EBB26A}"/>
      </w:docPartPr>
      <w:docPartBody>
        <w:p w:rsidR="00196F17" w:rsidRDefault="00000000">
          <w:pPr>
            <w:pStyle w:val="FC52432098574303887FA533FF80C908"/>
          </w:pPr>
          <w:r>
            <w:t>[Your Name]</w:t>
          </w:r>
        </w:p>
      </w:docPartBody>
    </w:docPart>
    <w:docPart>
      <w:docPartPr>
        <w:name w:val="936690959D4C4641976B30156727D423"/>
        <w:category>
          <w:name w:val="General"/>
          <w:gallery w:val="placeholder"/>
        </w:category>
        <w:types>
          <w:type w:val="bbPlcHdr"/>
        </w:types>
        <w:behaviors>
          <w:behavior w:val="content"/>
        </w:behaviors>
        <w:guid w:val="{8E1F2AA3-EE73-4DC7-89D6-5E27282232D0}"/>
      </w:docPartPr>
      <w:docPartBody>
        <w:p w:rsidR="00196F17" w:rsidRDefault="00000000">
          <w:pPr>
            <w:pStyle w:val="936690959D4C4641976B30156727D423"/>
          </w:pPr>
          <w:r>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CA2"/>
    <w:rsid w:val="00037BA1"/>
    <w:rsid w:val="00057821"/>
    <w:rsid w:val="0011372F"/>
    <w:rsid w:val="00196F17"/>
    <w:rsid w:val="002B03EB"/>
    <w:rsid w:val="003F738D"/>
    <w:rsid w:val="00726B8C"/>
    <w:rsid w:val="007F1CE1"/>
    <w:rsid w:val="008A36F0"/>
    <w:rsid w:val="00930CA2"/>
    <w:rsid w:val="009550EE"/>
    <w:rsid w:val="00A27273"/>
    <w:rsid w:val="00AE3E60"/>
    <w:rsid w:val="00BA7657"/>
    <w:rsid w:val="00BF408F"/>
    <w:rsid w:val="00C0273D"/>
    <w:rsid w:val="00C83CEA"/>
    <w:rsid w:val="00EA23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D559B226514497C882BA4FD255039A4">
    <w:name w:val="7D559B226514497C882BA4FD255039A4"/>
  </w:style>
  <w:style w:type="paragraph" w:customStyle="1" w:styleId="50F18E46254648A3A1A9B150EDAD3328">
    <w:name w:val="50F18E46254648A3A1A9B150EDAD3328"/>
  </w:style>
  <w:style w:type="paragraph" w:customStyle="1" w:styleId="62A4F322ED214FD08B2F3C282259E76B">
    <w:name w:val="62A4F322ED214FD08B2F3C282259E76B"/>
  </w:style>
  <w:style w:type="character" w:styleId="Emphasis">
    <w:name w:val="Emphasis"/>
    <w:basedOn w:val="DefaultParagraphFont"/>
    <w:uiPriority w:val="2"/>
    <w:unhideWhenUsed/>
    <w:qFormat/>
    <w:rPr>
      <w:color w:val="4472C4" w:themeColor="accent1"/>
    </w:rPr>
  </w:style>
  <w:style w:type="paragraph" w:customStyle="1" w:styleId="F62757915A6C46218AE9B586E1FF1BC4">
    <w:name w:val="F62757915A6C46218AE9B586E1FF1BC4"/>
  </w:style>
  <w:style w:type="paragraph" w:customStyle="1" w:styleId="FC52432098574303887FA533FF80C908">
    <w:name w:val="FC52432098574303887FA533FF80C908"/>
  </w:style>
  <w:style w:type="character" w:styleId="PlaceholderText">
    <w:name w:val="Placeholder Text"/>
    <w:basedOn w:val="DefaultParagraphFont"/>
    <w:uiPriority w:val="99"/>
    <w:semiHidden/>
    <w:rsid w:val="002B03EB"/>
    <w:rPr>
      <w:color w:val="808080"/>
    </w:rPr>
  </w:style>
  <w:style w:type="paragraph" w:customStyle="1" w:styleId="936690959D4C4641976B30156727D423">
    <w:name w:val="936690959D4C4641976B30156727D4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usiness Set Blue">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1/175-39A, Neelambur</CompanyAddress>
  <CompanyPhone>8248222258</CompanyPhone>
  <CompanyFax/>
  <CompanyEmail>harsinisg17@gmail.com</CompanyEmail>
</CoverPageProperties>
</file>

<file path=customXml/item2.xml><?xml version="1.0" encoding="utf-8"?>
<FormTemplates xmlns="http://schemas.microsoft.com/sharepoint/v3/contenttype/forms">
  <Display>DocumentLibraryForm</Display>
  <Edit>AssetEditForm</Edit>
  <New>DocumentLibraryForm</New>
</FormTemplates>
</file>

<file path=customXml/item3.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3D17F4-19FE-46D4-A33E-254239FBFAAF}">
  <ds:schemaRefs>
    <ds:schemaRef ds:uri="http://schemas.microsoft.com/sharepoint/v3/contenttype/forms"/>
  </ds:schemaRefs>
</ds:datastoreItem>
</file>

<file path=customXml/itemProps3.xml><?xml version="1.0" encoding="utf-8"?>
<ds:datastoreItem xmlns:ds="http://schemas.openxmlformats.org/officeDocument/2006/customXml" ds:itemID="{E437E9E5-EE29-454F-8714-516920628209}">
  <ds:schemaRefs>
    <ds:schemaRef ds:uri="http://schemas.microsoft.com/pics"/>
  </ds:schemaRefs>
</ds:datastoreItem>
</file>

<file path=docProps/app.xml><?xml version="1.0" encoding="utf-8"?>
<Properties xmlns="http://schemas.openxmlformats.org/officeDocument/2006/extended-properties" xmlns:vt="http://schemas.openxmlformats.org/officeDocument/2006/docPropsVTypes">
  <Template>TimelessResume</Template>
  <TotalTime>1</TotalTime>
  <Pages>2</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Harsini S G</dc:creator>
  <cp:keywords/>
  <cp:lastModifiedBy>Harsini Senthil</cp:lastModifiedBy>
  <cp:revision>2</cp:revision>
  <dcterms:created xsi:type="dcterms:W3CDTF">2026-03-13T06:44:00Z</dcterms:created>
  <dcterms:modified xsi:type="dcterms:W3CDTF">2026-03-13T06:44:00Z</dcterms:modified>
  <cp:category>Coimbatore, Tamil Nadu</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TC028350579991</vt:lpwstr>
  </property>
</Properties>
</file>