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5E32" w14:textId="0F699A98" w:rsidR="003A3F1C" w:rsidRDefault="003A3F1C">
      <w:r>
        <w:t>#Analysis of Election Audit</w:t>
      </w:r>
    </w:p>
    <w:p w14:paraId="7FE49032" w14:textId="697329C7" w:rsidR="003A3F1C" w:rsidRDefault="003A3F1C">
      <w:r>
        <w:t>##Overview of Election Audit</w:t>
      </w:r>
    </w:p>
    <w:p w14:paraId="1E4A9595" w14:textId="3FBE87B2" w:rsidR="003A3F1C" w:rsidRDefault="003A3F1C">
      <w:r>
        <w:t xml:space="preserve">Purpose: To </w:t>
      </w:r>
      <w:r w:rsidR="009F2F45">
        <w:t>automate the Election-Audit through a python script and output the findings in a simple to read text file that can be sent to the Board of Elections.</w:t>
      </w:r>
    </w:p>
    <w:p w14:paraId="40C121F0" w14:textId="3C65CF7B" w:rsidR="00C117D0" w:rsidRDefault="003A3F1C">
      <w:r>
        <w:t>##Election-Audit Results</w:t>
      </w:r>
    </w:p>
    <w:p w14:paraId="7593ABFF" w14:textId="069251A7" w:rsidR="00C117D0" w:rsidRDefault="009B715D" w:rsidP="00C117D0">
      <w:pPr>
        <w:pStyle w:val="ListParagraph"/>
        <w:numPr>
          <w:ilvl w:val="0"/>
          <w:numId w:val="1"/>
        </w:numPr>
      </w:pPr>
      <w:r>
        <w:t>369,711 votes were cast in the congressional election</w:t>
      </w:r>
    </w:p>
    <w:p w14:paraId="365333BC" w14:textId="0932C97B" w:rsidR="009B715D" w:rsidRDefault="009B715D" w:rsidP="00C117D0">
      <w:pPr>
        <w:pStyle w:val="ListParagraph"/>
        <w:numPr>
          <w:ilvl w:val="0"/>
          <w:numId w:val="1"/>
        </w:numPr>
      </w:pPr>
      <w:r>
        <w:t xml:space="preserve">Jefferson county received 10.5% of the vote and </w:t>
      </w:r>
      <w:r w:rsidR="008D2901">
        <w:t>3</w:t>
      </w:r>
      <w:r>
        <w:t>8,855 total votes</w:t>
      </w:r>
      <w:r w:rsidR="008D2901">
        <w:t xml:space="preserve">, </w:t>
      </w:r>
      <w:proofErr w:type="gramStart"/>
      <w:r w:rsidR="008D2901">
        <w:t xml:space="preserve">Denver </w:t>
      </w:r>
      <w:r w:rsidR="008D2901">
        <w:t>county</w:t>
      </w:r>
      <w:proofErr w:type="gramEnd"/>
      <w:r w:rsidR="008D2901">
        <w:t xml:space="preserve"> received </w:t>
      </w:r>
      <w:r w:rsidR="008D2901">
        <w:t>82.8</w:t>
      </w:r>
      <w:r w:rsidR="008D2901">
        <w:t xml:space="preserve">% of the vote and </w:t>
      </w:r>
      <w:r w:rsidR="008D2901">
        <w:t>306,055</w:t>
      </w:r>
      <w:r w:rsidR="008D2901">
        <w:t xml:space="preserve"> total votes</w:t>
      </w:r>
      <w:r w:rsidR="008D2901">
        <w:t xml:space="preserve">, and Arapahoe </w:t>
      </w:r>
      <w:r w:rsidR="008D2901">
        <w:t xml:space="preserve">county received </w:t>
      </w:r>
      <w:r w:rsidR="008D2901">
        <w:t>6.7%</w:t>
      </w:r>
      <w:r w:rsidR="008D2901">
        <w:t xml:space="preserve">% of the vote and </w:t>
      </w:r>
      <w:r w:rsidR="008D2901">
        <w:t>24</w:t>
      </w:r>
      <w:r w:rsidR="008D2901">
        <w:t>,</w:t>
      </w:r>
      <w:r w:rsidR="008D2901">
        <w:t>801</w:t>
      </w:r>
      <w:r w:rsidR="008D2901">
        <w:t xml:space="preserve"> total votes</w:t>
      </w:r>
      <w:r w:rsidR="008D2901">
        <w:t>.</w:t>
      </w:r>
    </w:p>
    <w:p w14:paraId="7C681805" w14:textId="4A325ACE" w:rsidR="008D2901" w:rsidRDefault="008D2901" w:rsidP="00C117D0">
      <w:pPr>
        <w:pStyle w:val="ListParagraph"/>
        <w:numPr>
          <w:ilvl w:val="0"/>
          <w:numId w:val="1"/>
        </w:numPr>
      </w:pPr>
      <w:r>
        <w:t>Denver county had the largest number of votes</w:t>
      </w:r>
    </w:p>
    <w:p w14:paraId="08D274A5" w14:textId="4A2C0DDE" w:rsidR="008D2901" w:rsidRDefault="008D2901" w:rsidP="00C117D0">
      <w:pPr>
        <w:pStyle w:val="ListParagraph"/>
        <w:numPr>
          <w:ilvl w:val="0"/>
          <w:numId w:val="1"/>
        </w:numPr>
      </w:pPr>
      <w:r>
        <w:t xml:space="preserve">Charles Casper </w:t>
      </w:r>
      <w:proofErr w:type="spellStart"/>
      <w:r>
        <w:t>Stockham</w:t>
      </w:r>
      <w:proofErr w:type="spellEnd"/>
      <w:r>
        <w:t xml:space="preserve"> received 23.0% of the vote and 85,213 total votes, Diana DeGette received 73.8% of the vote and 272,892 total votes, and </w:t>
      </w:r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 xml:space="preserve"> received 3.1% of the vote and 11,606 total votes.</w:t>
      </w:r>
    </w:p>
    <w:p w14:paraId="171CD10C" w14:textId="14213EEE" w:rsidR="00E630B2" w:rsidRDefault="00E630B2" w:rsidP="00C117D0">
      <w:pPr>
        <w:pStyle w:val="ListParagraph"/>
        <w:numPr>
          <w:ilvl w:val="0"/>
          <w:numId w:val="1"/>
        </w:numPr>
      </w:pPr>
      <w:r>
        <w:t>Diana DeGette won the election with 73.8% of the vote and 272,892 total votes</w:t>
      </w:r>
    </w:p>
    <w:p w14:paraId="07BAC4D2" w14:textId="5A77E788" w:rsidR="003A3F1C" w:rsidRDefault="003A3F1C">
      <w:r>
        <w:t>##Election-Audit Summary</w:t>
      </w:r>
    </w:p>
    <w:p w14:paraId="409E793D" w14:textId="32EA8167" w:rsidR="003A3F1C" w:rsidRDefault="00CF137D">
      <w:r>
        <w:t xml:space="preserve">With a few simple modifications, this script can be used to audit almost any election. We would obviously have to modify the </w:t>
      </w:r>
      <w:proofErr w:type="spellStart"/>
      <w:r>
        <w:t>file_to_load</w:t>
      </w:r>
      <w:proofErr w:type="spellEnd"/>
      <w:r>
        <w:t xml:space="preserve"> and </w:t>
      </w:r>
      <w:proofErr w:type="spellStart"/>
      <w:r>
        <w:t>file_to_save</w:t>
      </w:r>
      <w:proofErr w:type="spellEnd"/>
      <w:r>
        <w:t xml:space="preserve"> variables to load and save election data from the election in question. </w:t>
      </w:r>
      <w:r w:rsidR="008D37E2">
        <w:t xml:space="preserve">Secondly, we may need to take a glance at the csv file and change some of the row numbers in </w:t>
      </w:r>
      <w:proofErr w:type="gramStart"/>
      <w:r w:rsidR="008D37E2">
        <w:t>our</w:t>
      </w:r>
      <w:proofErr w:type="gramEnd"/>
      <w:r w:rsidR="008D37E2">
        <w:t xml:space="preserve"> for row in reader for loop so they correspond with the data we want to retrieve.  If the file is not a csv file, we may need to import different dependencies</w:t>
      </w:r>
      <w:r w:rsidR="00580878">
        <w:t xml:space="preserve"> for that </w:t>
      </w:r>
      <w:proofErr w:type="gramStart"/>
      <w:r w:rsidR="00580878">
        <w:t>particular file</w:t>
      </w:r>
      <w:proofErr w:type="gramEnd"/>
      <w:r w:rsidR="00580878">
        <w:t>.</w:t>
      </w:r>
    </w:p>
    <w:sectPr w:rsidR="003A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42F"/>
    <w:multiLevelType w:val="hybridMultilevel"/>
    <w:tmpl w:val="2C3E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1C"/>
    <w:rsid w:val="003A3F1C"/>
    <w:rsid w:val="00580878"/>
    <w:rsid w:val="008D2901"/>
    <w:rsid w:val="008D37E2"/>
    <w:rsid w:val="009B715D"/>
    <w:rsid w:val="009F2F45"/>
    <w:rsid w:val="00C117D0"/>
    <w:rsid w:val="00CF137D"/>
    <w:rsid w:val="00E6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8B12"/>
  <w15:chartTrackingRefBased/>
  <w15:docId w15:val="{1AD0C36C-8622-40BD-A29B-81D1D5FA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Hart</dc:creator>
  <cp:keywords/>
  <dc:description/>
  <cp:lastModifiedBy>Christopher Hart</cp:lastModifiedBy>
  <cp:revision>1</cp:revision>
  <dcterms:created xsi:type="dcterms:W3CDTF">2022-01-08T04:52:00Z</dcterms:created>
  <dcterms:modified xsi:type="dcterms:W3CDTF">2022-01-08T05:33:00Z</dcterms:modified>
</cp:coreProperties>
</file>