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99" w:rsidRPr="00AA5784" w:rsidRDefault="00584599" w:rsidP="00584599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Федеральное агентство связи</w:t>
      </w:r>
    </w:p>
    <w:p w:rsidR="00584599" w:rsidRPr="00AA5784" w:rsidRDefault="00584599" w:rsidP="00584599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СибГУТИ</w:t>
      </w: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Кафедра социологии, политологии и психологии</w:t>
      </w: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AA5784">
        <w:rPr>
          <w:rFonts w:cstheme="minorHAnsi"/>
          <w:b/>
          <w:sz w:val="28"/>
          <w:szCs w:val="28"/>
        </w:rPr>
        <w:t>Контрольная работа по праву</w:t>
      </w:r>
    </w:p>
    <w:p w:rsidR="00584599" w:rsidRPr="00AA5784" w:rsidRDefault="00584599" w:rsidP="00C30970">
      <w:pPr>
        <w:spacing w:line="360" w:lineRule="auto"/>
        <w:jc w:val="center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 xml:space="preserve">Тема: </w:t>
      </w:r>
      <w:r w:rsidR="00C30970" w:rsidRPr="00C30970">
        <w:rPr>
          <w:rFonts w:cstheme="minorHAnsi"/>
          <w:sz w:val="28"/>
          <w:szCs w:val="28"/>
        </w:rPr>
        <w:t>Актуальные проблемы изменения Конституц</w:t>
      </w:r>
      <w:r w:rsidR="00713E3F">
        <w:rPr>
          <w:rFonts w:cstheme="minorHAnsi"/>
          <w:sz w:val="28"/>
          <w:szCs w:val="28"/>
        </w:rPr>
        <w:t>ии Российской Федерации в 2020 г.</w:t>
      </w: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группы ИП-013</w:t>
      </w:r>
      <w:r w:rsidRPr="00AA5784">
        <w:rPr>
          <w:rFonts w:cstheme="minorHAnsi"/>
          <w:sz w:val="28"/>
          <w:szCs w:val="28"/>
        </w:rPr>
        <w:t xml:space="preserve"> </w:t>
      </w: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Иванов Леонид Дмитриевич</w:t>
      </w: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Проверил кандидат исторических наук,</w:t>
      </w: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доцент Борис Васильевич Федотов.</w:t>
      </w: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right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rPr>
          <w:rFonts w:cstheme="minorHAnsi"/>
          <w:sz w:val="28"/>
          <w:szCs w:val="28"/>
        </w:rPr>
      </w:pPr>
    </w:p>
    <w:p w:rsidR="00584599" w:rsidRPr="00AA5784" w:rsidRDefault="00584599" w:rsidP="00584599">
      <w:pPr>
        <w:spacing w:line="360" w:lineRule="auto"/>
        <w:jc w:val="center"/>
        <w:rPr>
          <w:rFonts w:cstheme="minorHAnsi"/>
          <w:sz w:val="28"/>
          <w:szCs w:val="28"/>
        </w:rPr>
      </w:pPr>
      <w:r w:rsidRPr="00AA5784">
        <w:rPr>
          <w:rFonts w:cstheme="minorHAnsi"/>
          <w:sz w:val="28"/>
          <w:szCs w:val="28"/>
        </w:rPr>
        <w:t>Новосибирск 2020</w:t>
      </w:r>
    </w:p>
    <w:p w:rsidR="00584599" w:rsidRDefault="00584599" w:rsidP="00584599"/>
    <w:p w:rsidR="00584599" w:rsidRDefault="00584599" w:rsidP="00584599"/>
    <w:p w:rsidR="00584599" w:rsidRPr="006B1B43" w:rsidRDefault="00584599" w:rsidP="00584599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6B1B43">
        <w:rPr>
          <w:rFonts w:cstheme="minorHAnsi"/>
          <w:b/>
          <w:sz w:val="28"/>
          <w:szCs w:val="28"/>
        </w:rPr>
        <w:lastRenderedPageBreak/>
        <w:t>Содержание</w:t>
      </w:r>
    </w:p>
    <w:p w:rsidR="00584599" w:rsidRPr="006B1B43" w:rsidRDefault="00584599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Введение</w:t>
      </w:r>
    </w:p>
    <w:p w:rsidR="006B09A4" w:rsidRPr="006B1B43" w:rsidRDefault="006B09A4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Содержание поправок</w:t>
      </w:r>
    </w:p>
    <w:p w:rsidR="00E503C7" w:rsidRPr="006B1B43" w:rsidRDefault="00E503C7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Обнуление президентских сроков</w:t>
      </w:r>
    </w:p>
    <w:p w:rsidR="00E503C7" w:rsidRPr="006B1B43" w:rsidRDefault="00E503C7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Реакция</w:t>
      </w:r>
    </w:p>
    <w:p w:rsidR="004E1B3B" w:rsidRPr="006B1B43" w:rsidRDefault="004E1B3B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Результаты общероссийского голосования</w:t>
      </w:r>
    </w:p>
    <w:p w:rsidR="004E1B3B" w:rsidRPr="006B1B43" w:rsidRDefault="004E1B3B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Критика</w:t>
      </w:r>
      <w:r w:rsidR="006B1B43" w:rsidRPr="006B1B43">
        <w:rPr>
          <w:rFonts w:cstheme="minorHAnsi"/>
          <w:sz w:val="28"/>
          <w:szCs w:val="28"/>
        </w:rPr>
        <w:t xml:space="preserve"> процедуры голосования</w:t>
      </w:r>
    </w:p>
    <w:p w:rsidR="00584599" w:rsidRPr="006B1B43" w:rsidRDefault="004E1B3B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Заключение</w:t>
      </w:r>
    </w:p>
    <w:p w:rsidR="00217352" w:rsidRPr="006B1B43" w:rsidRDefault="00217352" w:rsidP="00217352">
      <w:pPr>
        <w:pStyle w:val="a3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6B1B43">
        <w:rPr>
          <w:rFonts w:cstheme="minorHAnsi"/>
          <w:sz w:val="28"/>
          <w:szCs w:val="28"/>
        </w:rPr>
        <w:t>Список литературы</w:t>
      </w:r>
    </w:p>
    <w:p w:rsidR="00217352" w:rsidRPr="00217352" w:rsidRDefault="00217352" w:rsidP="0021735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4599" w:rsidRDefault="00584599" w:rsidP="00584599"/>
    <w:p w:rsidR="00EA57D0" w:rsidRDefault="00EA57D0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Default="00713E3F"/>
    <w:p w:rsidR="00713E3F" w:rsidRPr="000E4B9F" w:rsidRDefault="00713E3F" w:rsidP="00AC7CA4">
      <w:pPr>
        <w:pStyle w:val="a3"/>
        <w:numPr>
          <w:ilvl w:val="0"/>
          <w:numId w:val="2"/>
        </w:numPr>
        <w:spacing w:line="276" w:lineRule="auto"/>
        <w:ind w:left="426" w:hanging="426"/>
        <w:rPr>
          <w:b/>
          <w:i/>
        </w:rPr>
      </w:pPr>
      <w:r w:rsidRPr="000E4B9F">
        <w:rPr>
          <w:b/>
          <w:i/>
          <w:sz w:val="28"/>
        </w:rPr>
        <w:lastRenderedPageBreak/>
        <w:t>Введение</w:t>
      </w:r>
    </w:p>
    <w:p w:rsidR="00713E3F" w:rsidRDefault="00713E3F" w:rsidP="00AC7CA4">
      <w:pPr>
        <w:pStyle w:val="a3"/>
        <w:spacing w:line="276" w:lineRule="auto"/>
        <w:ind w:left="0" w:firstLine="426"/>
        <w:rPr>
          <w:sz w:val="28"/>
        </w:rPr>
      </w:pPr>
      <w:r>
        <w:rPr>
          <w:sz w:val="28"/>
        </w:rPr>
        <w:t>Первая</w:t>
      </w:r>
      <w:r w:rsidR="000E4B9F">
        <w:rPr>
          <w:sz w:val="28"/>
        </w:rPr>
        <w:t xml:space="preserve"> Конституция Российской Федерац</w:t>
      </w:r>
      <w:r>
        <w:rPr>
          <w:sz w:val="28"/>
        </w:rPr>
        <w:t>и</w:t>
      </w:r>
      <w:r w:rsidR="000E4B9F">
        <w:rPr>
          <w:sz w:val="28"/>
        </w:rPr>
        <w:t>и была принята в 1918 году. В течении 20-го века</w:t>
      </w:r>
      <w:r w:rsidR="00244E60">
        <w:rPr>
          <w:sz w:val="28"/>
        </w:rPr>
        <w:t xml:space="preserve"> она сменялась четыре раза, в </w:t>
      </w:r>
      <w:r w:rsidR="00DD1E4A">
        <w:rPr>
          <w:sz w:val="28"/>
        </w:rPr>
        <w:t>1925, 1937, 1978 и 1993 годах</w:t>
      </w:r>
      <w:r w:rsidR="00244E60">
        <w:rPr>
          <w:sz w:val="28"/>
        </w:rPr>
        <w:t xml:space="preserve">. Казалось бы, если Конституция сменялась так часто, на что могут повлиять поправки к ней? Какие проблемы могут возникнуть из-за этих изменений? </w:t>
      </w:r>
      <w:r w:rsidR="005C616F">
        <w:rPr>
          <w:sz w:val="28"/>
        </w:rPr>
        <w:t>Эту тему я рассмотрю в своем реферате.</w:t>
      </w:r>
    </w:p>
    <w:p w:rsidR="007E2F3F" w:rsidRPr="00CE2990" w:rsidRDefault="00CE4EC5" w:rsidP="00AC7CA4">
      <w:pPr>
        <w:pStyle w:val="a3"/>
        <w:spacing w:line="276" w:lineRule="auto"/>
        <w:ind w:left="0" w:firstLine="426"/>
        <w:rPr>
          <w:sz w:val="28"/>
        </w:rPr>
      </w:pPr>
      <w:r w:rsidRPr="00CE4EC5">
        <w:rPr>
          <w:sz w:val="28"/>
        </w:rPr>
        <w:t>Поправки к Конституции России были предложены президентом Владимиром Путиным в послании Федеральному собранию 15 января 2020 года и приняты в качестве Закона о поправке от 14.03.2020 № 1-ФКЗ «О совершенствовании регулирования отдельных вопросов организации и функционирования пуб</w:t>
      </w:r>
      <w:r w:rsidR="004E5E09">
        <w:rPr>
          <w:sz w:val="28"/>
        </w:rPr>
        <w:t>личной власти» (206 изменений)</w:t>
      </w:r>
      <w:r w:rsidRPr="00CE4EC5">
        <w:rPr>
          <w:sz w:val="28"/>
        </w:rPr>
        <w:t>. Поправки были вынесены на предусмотренное этим зако</w:t>
      </w:r>
      <w:r w:rsidR="00F314A9">
        <w:rPr>
          <w:sz w:val="28"/>
        </w:rPr>
        <w:t>ном общероссийское голосование</w:t>
      </w:r>
      <w:r w:rsidRPr="00CE4EC5">
        <w:rPr>
          <w:sz w:val="28"/>
        </w:rPr>
        <w:t>, и по его итогам 3 июля 2020 года президент Владимир Путин подписал указ «Об официальном опубликовании Конституции Российской Федерации</w:t>
      </w:r>
      <w:r w:rsidR="00F314A9">
        <w:rPr>
          <w:sz w:val="28"/>
        </w:rPr>
        <w:t xml:space="preserve"> с внесёнными в неё поправками»</w:t>
      </w:r>
      <w:r w:rsidRPr="00CE4EC5">
        <w:rPr>
          <w:sz w:val="28"/>
        </w:rPr>
        <w:t>, который предусматривал их вступ</w:t>
      </w:r>
      <w:r w:rsidR="00F314A9">
        <w:rPr>
          <w:sz w:val="28"/>
        </w:rPr>
        <w:t>ление в силу 4 июля 2020 года</w:t>
      </w:r>
      <w:r w:rsidRPr="00CE4EC5">
        <w:rPr>
          <w:sz w:val="28"/>
        </w:rPr>
        <w:t>.</w:t>
      </w:r>
    </w:p>
    <w:p w:rsidR="007E2F3F" w:rsidRDefault="00CE2990" w:rsidP="00AC7CA4">
      <w:pPr>
        <w:pStyle w:val="a3"/>
        <w:spacing w:line="276" w:lineRule="auto"/>
        <w:ind w:left="0" w:firstLine="426"/>
        <w:rPr>
          <w:sz w:val="28"/>
        </w:rPr>
      </w:pPr>
      <w:r w:rsidRPr="00CE2990">
        <w:rPr>
          <w:sz w:val="28"/>
        </w:rPr>
        <w:t xml:space="preserve">По мнению ряда политологов, депутатов, журналистов, один из ключевых коррективов — «обнуление» президентских сроков Владимира Путина: одобрительный итог </w:t>
      </w:r>
      <w:r w:rsidR="00416EE7">
        <w:rPr>
          <w:sz w:val="28"/>
        </w:rPr>
        <w:t>голосования</w:t>
      </w:r>
      <w:r w:rsidRPr="00CE2990">
        <w:rPr>
          <w:sz w:val="28"/>
        </w:rPr>
        <w:t xml:space="preserve"> позволит ему выдвигаться на пост главы государства ещё на два раза и в случае победы на следующих выборах — в 2024-м и 2030-м — руководить страной до 2036 года, то есть четыре периода подряд</w:t>
      </w:r>
      <w:r w:rsidR="00887A46" w:rsidRPr="00887A46">
        <w:rPr>
          <w:sz w:val="28"/>
        </w:rPr>
        <w:t>.</w:t>
      </w:r>
    </w:p>
    <w:p w:rsidR="00EB0FB4" w:rsidRDefault="00EB0FB4" w:rsidP="00AC7CA4">
      <w:pPr>
        <w:pStyle w:val="a3"/>
        <w:spacing w:line="276" w:lineRule="auto"/>
        <w:ind w:left="0" w:firstLine="426"/>
        <w:rPr>
          <w:sz w:val="28"/>
        </w:rPr>
      </w:pPr>
    </w:p>
    <w:p w:rsidR="00EB0FB4" w:rsidRPr="00EB0FB4" w:rsidRDefault="00EB0FB4" w:rsidP="00AC7CA4">
      <w:pPr>
        <w:pStyle w:val="a3"/>
        <w:numPr>
          <w:ilvl w:val="0"/>
          <w:numId w:val="2"/>
        </w:numPr>
        <w:spacing w:line="276" w:lineRule="auto"/>
        <w:ind w:left="284"/>
        <w:rPr>
          <w:b/>
          <w:i/>
          <w:sz w:val="28"/>
        </w:rPr>
      </w:pPr>
      <w:r w:rsidRPr="00EB0FB4">
        <w:rPr>
          <w:b/>
          <w:i/>
          <w:sz w:val="28"/>
        </w:rPr>
        <w:t xml:space="preserve">Содержание поправок </w:t>
      </w:r>
    </w:p>
    <w:p w:rsidR="002C0F05" w:rsidRDefault="00EB0FB4" w:rsidP="00AC7CA4">
      <w:pPr>
        <w:pStyle w:val="a3"/>
        <w:spacing w:line="276" w:lineRule="auto"/>
        <w:ind w:left="0" w:firstLine="426"/>
        <w:rPr>
          <w:sz w:val="28"/>
        </w:rPr>
      </w:pPr>
      <w:r w:rsidRPr="00EB0FB4">
        <w:rPr>
          <w:sz w:val="28"/>
        </w:rPr>
        <w:t>В президентском послании 15 января 2020</w:t>
      </w:r>
      <w:r>
        <w:rPr>
          <w:sz w:val="28"/>
        </w:rPr>
        <w:t xml:space="preserve"> года президент В.В.</w:t>
      </w:r>
      <w:r w:rsidR="00675DE0">
        <w:rPr>
          <w:sz w:val="28"/>
        </w:rPr>
        <w:t xml:space="preserve"> </w:t>
      </w:r>
      <w:r>
        <w:rPr>
          <w:sz w:val="28"/>
        </w:rPr>
        <w:t xml:space="preserve">Путин предложил внести в Конституцию </w:t>
      </w:r>
      <w:r w:rsidR="00675DE0">
        <w:rPr>
          <w:sz w:val="28"/>
        </w:rPr>
        <w:t>10 поправок. Среди них были</w:t>
      </w:r>
      <w:r w:rsidR="00DF31F1">
        <w:rPr>
          <w:sz w:val="28"/>
        </w:rPr>
        <w:t>:</w:t>
      </w:r>
      <w:r w:rsidR="00675DE0">
        <w:rPr>
          <w:sz w:val="28"/>
        </w:rPr>
        <w:t xml:space="preserve"> ввод</w:t>
      </w:r>
      <w:r w:rsidR="00675DE0" w:rsidRPr="00675DE0">
        <w:rPr>
          <w:sz w:val="28"/>
        </w:rPr>
        <w:t xml:space="preserve"> в Конституцию пол</w:t>
      </w:r>
      <w:r w:rsidR="00DF31F1">
        <w:rPr>
          <w:sz w:val="28"/>
        </w:rPr>
        <w:t>ожения о Государственном совете; ввод</w:t>
      </w:r>
      <w:r w:rsidR="00DF31F1" w:rsidRPr="00DF31F1">
        <w:rPr>
          <w:sz w:val="28"/>
        </w:rPr>
        <w:t xml:space="preserve"> запрет</w:t>
      </w:r>
      <w:r w:rsidR="00DF31F1">
        <w:rPr>
          <w:sz w:val="28"/>
        </w:rPr>
        <w:t>а</w:t>
      </w:r>
      <w:r w:rsidR="00DF31F1" w:rsidRPr="00DF31F1">
        <w:rPr>
          <w:sz w:val="28"/>
        </w:rPr>
        <w:t xml:space="preserve"> на иностранное гражданство и вид на жительство для председателя правительства, министров и глав федеральных органов, губернаторо</w:t>
      </w:r>
      <w:r w:rsidR="00DF31F1">
        <w:rPr>
          <w:sz w:val="28"/>
        </w:rPr>
        <w:t>в, сенаторов, депутатов и судей; и другие. Данные поправки были внесены</w:t>
      </w:r>
      <w:r w:rsidR="00DF31F1" w:rsidRPr="00DF31F1">
        <w:rPr>
          <w:sz w:val="28"/>
        </w:rPr>
        <w:t xml:space="preserve"> президентом на рассмотрение Государственной Думы 20 января.</w:t>
      </w:r>
      <w:r w:rsidR="004E37D9">
        <w:rPr>
          <w:sz w:val="28"/>
        </w:rPr>
        <w:t xml:space="preserve"> </w:t>
      </w:r>
    </w:p>
    <w:p w:rsidR="007E2F3F" w:rsidRDefault="004E37D9" w:rsidP="00AC7CA4">
      <w:pPr>
        <w:pStyle w:val="a3"/>
        <w:spacing w:line="276" w:lineRule="auto"/>
        <w:ind w:left="0" w:firstLine="426"/>
        <w:rPr>
          <w:sz w:val="28"/>
        </w:rPr>
      </w:pPr>
      <w:r w:rsidRPr="004E37D9">
        <w:rPr>
          <w:sz w:val="28"/>
        </w:rPr>
        <w:t>2 марта президент, депутаты ГД и члены С</w:t>
      </w:r>
      <w:r>
        <w:rPr>
          <w:sz w:val="28"/>
        </w:rPr>
        <w:t>Ф внесли</w:t>
      </w:r>
      <w:r w:rsidRPr="004E37D9">
        <w:rPr>
          <w:sz w:val="28"/>
        </w:rPr>
        <w:t xml:space="preserve"> на рассмотрение второй пакет поправок в Конституцию. Ответственным комитетом 170 правок р</w:t>
      </w:r>
      <w:r>
        <w:rPr>
          <w:sz w:val="28"/>
        </w:rPr>
        <w:t>екомендованы к принятию, 169</w:t>
      </w:r>
      <w:r w:rsidRPr="004E37D9">
        <w:rPr>
          <w:sz w:val="28"/>
        </w:rPr>
        <w:t xml:space="preserve"> — к отклонению.</w:t>
      </w:r>
      <w:r w:rsidR="002C0F05">
        <w:rPr>
          <w:sz w:val="28"/>
        </w:rPr>
        <w:t xml:space="preserve"> Среди них были поправки, связанные с историей и политической системой (</w:t>
      </w:r>
      <w:r w:rsidR="002C0F05" w:rsidRPr="002C0F05">
        <w:rPr>
          <w:sz w:val="28"/>
        </w:rPr>
        <w:t>«Российская Федерация является правопреемником</w:t>
      </w:r>
      <w:r w:rsidR="002C0F05">
        <w:rPr>
          <w:sz w:val="28"/>
        </w:rPr>
        <w:t xml:space="preserve"> Союза ССР на своей территории»</w:t>
      </w:r>
      <w:r w:rsidR="002C0F05" w:rsidRPr="002C0F05">
        <w:t xml:space="preserve"> </w:t>
      </w:r>
      <w:r w:rsidR="002C0F05">
        <w:rPr>
          <w:sz w:val="28"/>
        </w:rPr>
        <w:t>(ст. 67</w:t>
      </w:r>
      <w:r w:rsidR="002C0F05" w:rsidRPr="002C0F05">
        <w:rPr>
          <w:sz w:val="28"/>
        </w:rPr>
        <w:t>, ч. 1</w:t>
      </w:r>
      <w:r w:rsidR="00DD1E4A">
        <w:rPr>
          <w:sz w:val="28"/>
        </w:rPr>
        <w:t>)</w:t>
      </w:r>
      <w:r w:rsidR="002C0F05">
        <w:rPr>
          <w:sz w:val="28"/>
        </w:rPr>
        <w:t>), п</w:t>
      </w:r>
      <w:r w:rsidR="002C0F05" w:rsidRPr="002C0F05">
        <w:rPr>
          <w:sz w:val="28"/>
        </w:rPr>
        <w:t xml:space="preserve">оправки в области традиционных семейных ценностей, прав и свобод </w:t>
      </w:r>
      <w:r w:rsidR="002C0F05" w:rsidRPr="002C0F05">
        <w:rPr>
          <w:sz w:val="28"/>
        </w:rPr>
        <w:lastRenderedPageBreak/>
        <w:t>человека и гражданина</w:t>
      </w:r>
      <w:r w:rsidR="002C0F05">
        <w:rPr>
          <w:sz w:val="28"/>
        </w:rPr>
        <w:t xml:space="preserve"> (в</w:t>
      </w:r>
      <w:r w:rsidR="002C0F05" w:rsidRPr="002C0F05">
        <w:rPr>
          <w:sz w:val="28"/>
        </w:rPr>
        <w:t>водится понятие «внутренних угроз», с которыми должен бороться Совет Безо</w:t>
      </w:r>
      <w:r w:rsidR="002C0F05">
        <w:rPr>
          <w:sz w:val="28"/>
        </w:rPr>
        <w:t>пасности РФ (ст. 83, пункт «ж»))</w:t>
      </w:r>
      <w:r w:rsidR="00354117">
        <w:rPr>
          <w:sz w:val="28"/>
        </w:rPr>
        <w:t>, и множество других.</w:t>
      </w:r>
    </w:p>
    <w:p w:rsidR="006B09A4" w:rsidRDefault="006B09A4" w:rsidP="00AC7CA4">
      <w:pPr>
        <w:pStyle w:val="a3"/>
        <w:spacing w:line="276" w:lineRule="auto"/>
        <w:ind w:left="0" w:firstLine="426"/>
        <w:rPr>
          <w:sz w:val="28"/>
        </w:rPr>
      </w:pPr>
    </w:p>
    <w:p w:rsidR="006B09A4" w:rsidRPr="006B09A4" w:rsidRDefault="006B09A4" w:rsidP="00AC7CA4">
      <w:pPr>
        <w:pStyle w:val="a3"/>
        <w:numPr>
          <w:ilvl w:val="0"/>
          <w:numId w:val="2"/>
        </w:numPr>
        <w:spacing w:line="276" w:lineRule="auto"/>
        <w:ind w:left="426"/>
        <w:rPr>
          <w:b/>
          <w:i/>
          <w:sz w:val="28"/>
        </w:rPr>
      </w:pPr>
      <w:r w:rsidRPr="006B09A4">
        <w:rPr>
          <w:b/>
          <w:i/>
          <w:sz w:val="28"/>
        </w:rPr>
        <w:t>Обнуление президентских сроков</w:t>
      </w:r>
    </w:p>
    <w:p w:rsidR="00306F5B" w:rsidRDefault="006B09A4" w:rsidP="00AC7CA4">
      <w:pPr>
        <w:spacing w:line="276" w:lineRule="auto"/>
        <w:ind w:firstLine="426"/>
        <w:rPr>
          <w:sz w:val="28"/>
        </w:rPr>
      </w:pPr>
      <w:r w:rsidRPr="002F1849">
        <w:rPr>
          <w:sz w:val="28"/>
        </w:rPr>
        <w:t>10 марта депутат от «Единой России» Валентина Терешкова предложила «обнулить» число уже проведённых</w:t>
      </w:r>
      <w:r w:rsidR="00C979DB" w:rsidRPr="002F1849">
        <w:rPr>
          <w:sz w:val="28"/>
        </w:rPr>
        <w:t xml:space="preserve"> </w:t>
      </w:r>
      <w:r w:rsidR="004B5E03" w:rsidRPr="002F1849">
        <w:rPr>
          <w:sz w:val="28"/>
        </w:rPr>
        <w:t>В.</w:t>
      </w:r>
      <w:r w:rsidR="00C979DB" w:rsidRPr="002F1849">
        <w:rPr>
          <w:sz w:val="28"/>
        </w:rPr>
        <w:t xml:space="preserve"> Путиным на посту президента сроков.</w:t>
      </w:r>
      <w:r w:rsidR="00135AC3" w:rsidRPr="002F1849">
        <w:rPr>
          <w:sz w:val="28"/>
        </w:rPr>
        <w:t xml:space="preserve"> </w:t>
      </w:r>
      <w:r w:rsidR="002F1849" w:rsidRPr="002F1849">
        <w:rPr>
          <w:sz w:val="28"/>
        </w:rPr>
        <w:t xml:space="preserve"> </w:t>
      </w:r>
      <w:r w:rsidR="002F1849" w:rsidRPr="002F1849">
        <w:rPr>
          <w:sz w:val="28"/>
        </w:rPr>
        <w:t>На взгляд</w:t>
      </w:r>
      <w:r w:rsidR="002F1849">
        <w:rPr>
          <w:sz w:val="28"/>
        </w:rPr>
        <w:t xml:space="preserve"> политолога </w:t>
      </w:r>
      <w:r w:rsidR="002F1849" w:rsidRPr="002F1849">
        <w:rPr>
          <w:sz w:val="28"/>
        </w:rPr>
        <w:t>Александр</w:t>
      </w:r>
      <w:r w:rsidR="002F1849">
        <w:rPr>
          <w:sz w:val="28"/>
        </w:rPr>
        <w:t>а</w:t>
      </w:r>
      <w:r w:rsidR="002F1849" w:rsidRPr="002F1849">
        <w:rPr>
          <w:sz w:val="28"/>
        </w:rPr>
        <w:t xml:space="preserve"> Конфисахор</w:t>
      </w:r>
      <w:r w:rsidR="002F1849">
        <w:rPr>
          <w:sz w:val="28"/>
        </w:rPr>
        <w:t xml:space="preserve">а, </w:t>
      </w:r>
      <w:r w:rsidR="002F1849" w:rsidRPr="002F1849">
        <w:rPr>
          <w:sz w:val="28"/>
        </w:rPr>
        <w:t>личность Валентины Терешковой в качестве предлагающей такую поправку была выбрана для того, чтобы успокоить старшее поколение, которое доверяет первой в мире женщине-космонавту.</w:t>
      </w:r>
    </w:p>
    <w:p w:rsidR="006B09A4" w:rsidRPr="004E37D9" w:rsidRDefault="002F1849" w:rsidP="00AC7CA4">
      <w:pPr>
        <w:spacing w:line="276" w:lineRule="auto"/>
        <w:ind w:firstLine="426"/>
        <w:rPr>
          <w:sz w:val="28"/>
        </w:rPr>
      </w:pPr>
      <w:r>
        <w:rPr>
          <w:sz w:val="28"/>
        </w:rPr>
        <w:t>П</w:t>
      </w:r>
      <w:r w:rsidR="00135AC3" w:rsidRPr="00135AC3">
        <w:rPr>
          <w:sz w:val="28"/>
        </w:rPr>
        <w:t>осле выступления Терешковой выступил сам Путин, поддержав возможность своего переизбрания</w:t>
      </w:r>
      <w:r w:rsidR="00135AC3">
        <w:rPr>
          <w:sz w:val="28"/>
        </w:rPr>
        <w:t xml:space="preserve">. </w:t>
      </w:r>
      <w:r w:rsidR="00135AC3" w:rsidRPr="00135AC3">
        <w:rPr>
          <w:sz w:val="28"/>
        </w:rPr>
        <w:t xml:space="preserve">Конституционный суд признал легальность «обнуления», хотя в 1998 году, рассматривая аналогичный вопрос, он запретил президенту Ельцину выдвигаться третий раз подряд. Судьи объясняют новое решение тем, что в Основной закон включается «специальная оговорка», отсутствовавшая ранее, которая учитывает «конкретно-исторические факторы &lt;…&gt;, в том числе степень угроз для государства и общества, состояние политической </w:t>
      </w:r>
      <w:r w:rsidR="00135AC3">
        <w:rPr>
          <w:sz w:val="28"/>
        </w:rPr>
        <w:t>и экономической систем».</w:t>
      </w:r>
    </w:p>
    <w:p w:rsidR="007E2F3F" w:rsidRDefault="006C5C69" w:rsidP="00AC7CA4">
      <w:pPr>
        <w:pStyle w:val="a3"/>
        <w:spacing w:line="276" w:lineRule="auto"/>
        <w:ind w:left="0" w:firstLine="426"/>
        <w:rPr>
          <w:sz w:val="28"/>
        </w:rPr>
      </w:pPr>
      <w:r w:rsidRPr="006C5C69">
        <w:rPr>
          <w:sz w:val="28"/>
        </w:rPr>
        <w:t>По мнению части политологов, предоставление возможности Путину остаться президентом после 2024 года и было главной целью всей затеянной кампании по поправкам</w:t>
      </w:r>
      <w:r>
        <w:rPr>
          <w:sz w:val="28"/>
        </w:rPr>
        <w:t xml:space="preserve">. </w:t>
      </w:r>
      <w:r w:rsidRPr="006C5C69">
        <w:rPr>
          <w:sz w:val="28"/>
        </w:rPr>
        <w:t>"На практике очевидность этой уловки, к которой прибегли после провала других попыток продлить путинский срок [...], может говорить о том, что Путин опасается, что политическая система может не пройти провер</w:t>
      </w:r>
      <w:r>
        <w:rPr>
          <w:sz w:val="28"/>
        </w:rPr>
        <w:t>ку на прочность, если он уйдет" –</w:t>
      </w:r>
      <w:r w:rsidRPr="006C5C69">
        <w:rPr>
          <w:sz w:val="28"/>
        </w:rPr>
        <w:t xml:space="preserve"> </w:t>
      </w:r>
      <w:r>
        <w:rPr>
          <w:sz w:val="28"/>
        </w:rPr>
        <w:t xml:space="preserve">британская газета </w:t>
      </w:r>
      <w:r w:rsidRPr="006C5C69">
        <w:rPr>
          <w:sz w:val="28"/>
        </w:rPr>
        <w:t>“</w:t>
      </w:r>
      <w:r>
        <w:rPr>
          <w:sz w:val="28"/>
          <w:lang w:val="en-US"/>
        </w:rPr>
        <w:t>The</w:t>
      </w:r>
      <w:r w:rsidRPr="006C5C69">
        <w:rPr>
          <w:sz w:val="28"/>
        </w:rPr>
        <w:t xml:space="preserve"> </w:t>
      </w:r>
      <w:r>
        <w:rPr>
          <w:sz w:val="28"/>
          <w:lang w:val="en-US"/>
        </w:rPr>
        <w:t>Times</w:t>
      </w:r>
      <w:r w:rsidRPr="006C5C69">
        <w:rPr>
          <w:sz w:val="28"/>
        </w:rPr>
        <w:t>”</w:t>
      </w:r>
      <w:r w:rsidR="004061C5" w:rsidRPr="004061C5">
        <w:rPr>
          <w:sz w:val="28"/>
        </w:rPr>
        <w:t>.</w:t>
      </w:r>
    </w:p>
    <w:p w:rsidR="00EE20CC" w:rsidRPr="0095537A" w:rsidRDefault="00EE20CC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Pr="0095537A" w:rsidRDefault="0095537A" w:rsidP="00AC7CA4">
      <w:pPr>
        <w:pStyle w:val="a3"/>
        <w:numPr>
          <w:ilvl w:val="0"/>
          <w:numId w:val="2"/>
        </w:numPr>
        <w:spacing w:line="276" w:lineRule="auto"/>
        <w:ind w:left="426"/>
        <w:rPr>
          <w:b/>
          <w:i/>
          <w:sz w:val="28"/>
        </w:rPr>
      </w:pPr>
      <w:r w:rsidRPr="0095537A">
        <w:rPr>
          <w:b/>
          <w:i/>
          <w:sz w:val="28"/>
        </w:rPr>
        <w:t>Реакция</w:t>
      </w:r>
    </w:p>
    <w:p w:rsidR="007E2F3F" w:rsidRPr="00437F25" w:rsidRDefault="00EE0F32" w:rsidP="00AC7CA4">
      <w:pPr>
        <w:pStyle w:val="a3"/>
        <w:spacing w:line="276" w:lineRule="auto"/>
        <w:ind w:left="0" w:firstLine="426"/>
        <w:rPr>
          <w:sz w:val="28"/>
        </w:rPr>
      </w:pPr>
      <w:r w:rsidRPr="00EE0F32">
        <w:rPr>
          <w:sz w:val="28"/>
        </w:rPr>
        <w:t>427 юристов, писателей, журналистов и учёных подписали открытое письмо против принятия поправок в Конституцию. Текст обращения опубликован в понедельник, 16 марта, на сай</w:t>
      </w:r>
      <w:r>
        <w:rPr>
          <w:sz w:val="28"/>
        </w:rPr>
        <w:t>те радиостанции «Эхо Москвы»</w:t>
      </w:r>
      <w:r w:rsidRPr="00EE0F32">
        <w:rPr>
          <w:sz w:val="28"/>
        </w:rPr>
        <w:t xml:space="preserve">. Они назвали обнуление сроков действующего президента «противоправным, политически и этически неприемлемым». Авторы обращения заявили, что «над нашей страной нависла угроза глубокого конституционного кризиса и противоправного антиконституционного </w:t>
      </w:r>
      <w:r w:rsidRPr="00EE0F32">
        <w:rPr>
          <w:sz w:val="28"/>
        </w:rPr>
        <w:lastRenderedPageBreak/>
        <w:t>переворота, облечённого</w:t>
      </w:r>
      <w:r>
        <w:rPr>
          <w:sz w:val="28"/>
        </w:rPr>
        <w:t xml:space="preserve"> в псевдолегальную форму»</w:t>
      </w:r>
      <w:r w:rsidRPr="00EE0F32">
        <w:rPr>
          <w:sz w:val="28"/>
        </w:rPr>
        <w:t>. По их мнению, такое развитие событий «подрывает возможность эволюционного развития нашей страны» на принц</w:t>
      </w:r>
      <w:r>
        <w:rPr>
          <w:sz w:val="28"/>
        </w:rPr>
        <w:t>ипах народовластия и свободы</w:t>
      </w:r>
      <w:r w:rsidRPr="00EE0F32">
        <w:rPr>
          <w:sz w:val="28"/>
        </w:rPr>
        <w:t>.</w:t>
      </w:r>
    </w:p>
    <w:p w:rsidR="007E2F3F" w:rsidRDefault="00B130B8" w:rsidP="00AC7CA4">
      <w:pPr>
        <w:pStyle w:val="a3"/>
        <w:spacing w:line="276" w:lineRule="auto"/>
        <w:ind w:left="0" w:firstLine="426"/>
        <w:rPr>
          <w:sz w:val="28"/>
        </w:rPr>
      </w:pPr>
      <w:r w:rsidRPr="00B130B8">
        <w:rPr>
          <w:sz w:val="28"/>
        </w:rPr>
        <w:t>Они обращают внимание на то, что определение Конституционного суда от 5 ноября 1998 года указывает на недопустимость манипуляций с подсчётом президентских сроков. Также, по их мнению, поправки в главы 3-8 Конституции вступают в противоречие с положениями глав 1 и 2. В обращении говорится о нарушении порядка принятия поправок к Конституции: вно</w:t>
      </w:r>
      <w:r>
        <w:rPr>
          <w:sz w:val="28"/>
        </w:rPr>
        <w:t>симые поправки не взаимосвязаны.</w:t>
      </w:r>
    </w:p>
    <w:p w:rsidR="007E2F3F" w:rsidRDefault="00F15DB4" w:rsidP="00AC7CA4">
      <w:pPr>
        <w:pStyle w:val="a3"/>
        <w:spacing w:line="276" w:lineRule="auto"/>
        <w:ind w:left="0" w:firstLine="426"/>
        <w:rPr>
          <w:sz w:val="28"/>
        </w:rPr>
      </w:pPr>
      <w:r w:rsidRPr="00F15DB4">
        <w:rPr>
          <w:sz w:val="28"/>
        </w:rPr>
        <w:t>Среди подписавших обращение — академик Российской академии наук Александр Аникин, профессора МГУ Александр Г</w:t>
      </w:r>
      <w:r w:rsidR="00ED07A0">
        <w:rPr>
          <w:sz w:val="28"/>
        </w:rPr>
        <w:t>о</w:t>
      </w:r>
      <w:r w:rsidRPr="00F15DB4">
        <w:rPr>
          <w:sz w:val="28"/>
        </w:rPr>
        <w:t>личенков и Алексей Вигасин, журналисты Леонид Парфёно</w:t>
      </w:r>
      <w:r>
        <w:rPr>
          <w:sz w:val="28"/>
        </w:rPr>
        <w:t>в и Василий Уткин и множество других.</w:t>
      </w:r>
    </w:p>
    <w:p w:rsidR="007E2F3F" w:rsidRPr="006A736E" w:rsidRDefault="006A736E" w:rsidP="00AC7CA4">
      <w:pPr>
        <w:pStyle w:val="a3"/>
        <w:numPr>
          <w:ilvl w:val="0"/>
          <w:numId w:val="2"/>
        </w:numPr>
        <w:spacing w:line="276" w:lineRule="auto"/>
        <w:ind w:left="284"/>
        <w:rPr>
          <w:b/>
          <w:i/>
          <w:sz w:val="28"/>
        </w:rPr>
      </w:pPr>
      <w:r w:rsidRPr="006A736E">
        <w:rPr>
          <w:b/>
          <w:i/>
          <w:sz w:val="28"/>
        </w:rPr>
        <w:t>Результаты общероссийского голо</w:t>
      </w:r>
      <w:r>
        <w:rPr>
          <w:b/>
          <w:i/>
          <w:sz w:val="28"/>
        </w:rPr>
        <w:t>с</w:t>
      </w:r>
      <w:r w:rsidRPr="006A736E">
        <w:rPr>
          <w:b/>
          <w:i/>
          <w:sz w:val="28"/>
        </w:rPr>
        <w:t>ования</w:t>
      </w:r>
    </w:p>
    <w:p w:rsidR="00B547C7" w:rsidRPr="00B547C7" w:rsidRDefault="00D72411" w:rsidP="00AC7CA4">
      <w:pPr>
        <w:spacing w:line="276" w:lineRule="auto"/>
        <w:ind w:firstLine="284"/>
        <w:rPr>
          <w:sz w:val="28"/>
        </w:rPr>
      </w:pPr>
      <w:r w:rsidRPr="00B547C7">
        <w:rPr>
          <w:sz w:val="28"/>
        </w:rPr>
        <w:t>Общая явка на голосование составила порядка 67,97%, сообщили в ЦИК. Поправки в Конституцию России поддержали 77,92% голосовавших.</w:t>
      </w:r>
      <w:r w:rsidR="00B547C7" w:rsidRPr="00B547C7">
        <w:rPr>
          <w:sz w:val="28"/>
        </w:rPr>
        <w:t xml:space="preserve"> </w:t>
      </w:r>
      <w:r w:rsidR="00B547C7" w:rsidRPr="00B547C7">
        <w:rPr>
          <w:sz w:val="28"/>
        </w:rPr>
        <w:t>Движение в защиту прав избирателей "Голос" 30 июня сообщило о том, что за неделю голосования к ним поступило более 1,5 тысяч жалоб на нарушения. Признаки нарушения присутствовали в 700 жалобах, отметили там.</w:t>
      </w:r>
    </w:p>
    <w:p w:rsidR="007E2F3F" w:rsidRDefault="00B547C7" w:rsidP="00AC7CA4">
      <w:pPr>
        <w:pStyle w:val="a3"/>
        <w:spacing w:line="276" w:lineRule="auto"/>
        <w:ind w:left="0" w:firstLine="426"/>
        <w:rPr>
          <w:sz w:val="28"/>
        </w:rPr>
      </w:pPr>
      <w:r w:rsidRPr="00B547C7">
        <w:rPr>
          <w:sz w:val="28"/>
        </w:rPr>
        <w:t>В ЦИК вечером 1 июля сообщили, что не зафиксировали серьезных нарушений на голосовании по Конституции, которые могли бы повлиять на результат.</w:t>
      </w:r>
    </w:p>
    <w:p w:rsidR="004A079B" w:rsidRDefault="004A079B" w:rsidP="00AC7CA4">
      <w:pPr>
        <w:pStyle w:val="a3"/>
        <w:spacing w:line="276" w:lineRule="auto"/>
        <w:ind w:left="0" w:firstLine="426"/>
        <w:rPr>
          <w:sz w:val="28"/>
        </w:rPr>
      </w:pPr>
      <w:r w:rsidRPr="004A079B">
        <w:rPr>
          <w:sz w:val="28"/>
        </w:rPr>
        <w:t>Среди регионов России против поправок к Конституции проголосовал только один - Ненецкий автономный округ. На участках в консульствах в Лондоне, Нью-Йорке, Берлине, Вене и Париже большинство голосов также было подано против.</w:t>
      </w:r>
    </w:p>
    <w:p w:rsidR="00D72411" w:rsidRDefault="009E203C" w:rsidP="00AC7CA4">
      <w:pPr>
        <w:pStyle w:val="a3"/>
        <w:spacing w:line="276" w:lineRule="auto"/>
        <w:ind w:left="0" w:firstLine="426"/>
        <w:rPr>
          <w:sz w:val="28"/>
        </w:rPr>
      </w:pPr>
      <w:r w:rsidRPr="009E203C">
        <w:rPr>
          <w:sz w:val="28"/>
        </w:rPr>
        <w:t>В среду, 1 июля, в Москве на Пушкинской площади и в Петербурге на Дворцовой прошли акции протест</w:t>
      </w:r>
      <w:r w:rsidR="00C37529">
        <w:rPr>
          <w:sz w:val="28"/>
        </w:rPr>
        <w:t xml:space="preserve">а против принятия поправок. </w:t>
      </w:r>
      <w:r w:rsidRPr="009E203C">
        <w:rPr>
          <w:sz w:val="28"/>
        </w:rPr>
        <w:t>Они собрали небольшое количество участников. Полиция в акцию не вмешивалась. На Дворцовой задержали одного активиста, но его вскоре отпустили.</w:t>
      </w:r>
    </w:p>
    <w:p w:rsidR="00C95615" w:rsidRDefault="00C95615" w:rsidP="00AC7CA4">
      <w:pPr>
        <w:pStyle w:val="a3"/>
        <w:spacing w:line="276" w:lineRule="auto"/>
        <w:ind w:left="0" w:firstLine="426"/>
        <w:rPr>
          <w:sz w:val="28"/>
        </w:rPr>
      </w:pPr>
    </w:p>
    <w:p w:rsidR="00C95615" w:rsidRPr="00C95615" w:rsidRDefault="00C95615" w:rsidP="00AC7CA4">
      <w:pPr>
        <w:pStyle w:val="a3"/>
        <w:numPr>
          <w:ilvl w:val="0"/>
          <w:numId w:val="2"/>
        </w:numPr>
        <w:spacing w:line="276" w:lineRule="auto"/>
        <w:ind w:left="426"/>
        <w:rPr>
          <w:b/>
          <w:i/>
          <w:sz w:val="28"/>
        </w:rPr>
      </w:pPr>
      <w:r w:rsidRPr="00C95615">
        <w:rPr>
          <w:b/>
          <w:i/>
          <w:sz w:val="28"/>
        </w:rPr>
        <w:t>Критика</w:t>
      </w:r>
      <w:r w:rsidR="006B1B43">
        <w:rPr>
          <w:b/>
          <w:i/>
          <w:sz w:val="28"/>
        </w:rPr>
        <w:t xml:space="preserve"> процедуры голосования</w:t>
      </w:r>
    </w:p>
    <w:p w:rsidR="00D72411" w:rsidRDefault="00D166A3" w:rsidP="00AC7CA4">
      <w:pPr>
        <w:pStyle w:val="a3"/>
        <w:spacing w:line="276" w:lineRule="auto"/>
        <w:ind w:left="0" w:firstLine="426"/>
        <w:rPr>
          <w:sz w:val="28"/>
        </w:rPr>
      </w:pPr>
      <w:r>
        <w:rPr>
          <w:sz w:val="28"/>
        </w:rPr>
        <w:t xml:space="preserve">Кроме критики самих поправок в Конституцию, существовала и критика </w:t>
      </w:r>
      <w:r w:rsidR="0034386D">
        <w:rPr>
          <w:sz w:val="28"/>
        </w:rPr>
        <w:t>процедуры</w:t>
      </w:r>
      <w:r>
        <w:rPr>
          <w:sz w:val="28"/>
        </w:rPr>
        <w:t xml:space="preserve"> голосования. </w:t>
      </w:r>
    </w:p>
    <w:p w:rsidR="00D72411" w:rsidRDefault="00D166A3" w:rsidP="00AC7CA4">
      <w:pPr>
        <w:pStyle w:val="a3"/>
        <w:spacing w:line="276" w:lineRule="auto"/>
        <w:ind w:left="0" w:firstLine="426"/>
        <w:rPr>
          <w:sz w:val="28"/>
        </w:rPr>
      </w:pPr>
      <w:r w:rsidRPr="00D166A3">
        <w:rPr>
          <w:sz w:val="28"/>
        </w:rPr>
        <w:lastRenderedPageBreak/>
        <w:t xml:space="preserve">29 мая корреспондент электронного издания </w:t>
      </w:r>
      <w:proofErr w:type="spellStart"/>
      <w:r w:rsidRPr="00D166A3">
        <w:rPr>
          <w:sz w:val="28"/>
        </w:rPr>
        <w:t>Meduza</w:t>
      </w:r>
      <w:proofErr w:type="spellEnd"/>
      <w:r w:rsidRPr="00D166A3">
        <w:rPr>
          <w:sz w:val="28"/>
        </w:rPr>
        <w:t xml:space="preserve"> Андрей Перцев, отметив, что порога явки для принятия поправок к Конституции нет и поэтому они будут считаться одобренными и вступят в силу, если большинство проголосовавших выскажется за поправки, утверждает, что на практике местные власти и руководители бюджетных организаций стремятся использовать административные способы повышения явки для того, чтобы продемонстрировать свои организаторские способности</w:t>
      </w:r>
      <w:r w:rsidR="008219C1">
        <w:rPr>
          <w:sz w:val="28"/>
        </w:rPr>
        <w:t>.</w:t>
      </w:r>
    </w:p>
    <w:p w:rsidR="007E2F3F" w:rsidRDefault="008219C1" w:rsidP="00AC7CA4">
      <w:pPr>
        <w:pStyle w:val="a3"/>
        <w:spacing w:line="276" w:lineRule="auto"/>
        <w:ind w:left="0" w:firstLine="426"/>
        <w:rPr>
          <w:sz w:val="28"/>
        </w:rPr>
      </w:pPr>
      <w:r>
        <w:rPr>
          <w:sz w:val="28"/>
        </w:rPr>
        <w:t>Кроме того, была опасность предполагаемой утечки</w:t>
      </w:r>
      <w:r w:rsidRPr="008219C1">
        <w:rPr>
          <w:sz w:val="28"/>
        </w:rPr>
        <w:t xml:space="preserve"> персональных данных электронного голосования</w:t>
      </w:r>
      <w:r>
        <w:rPr>
          <w:sz w:val="28"/>
        </w:rPr>
        <w:t xml:space="preserve">. </w:t>
      </w:r>
      <w:r w:rsidRPr="008219C1">
        <w:rPr>
          <w:sz w:val="28"/>
        </w:rPr>
        <w:t xml:space="preserve">Журналист сетевого издания </w:t>
      </w:r>
      <w:proofErr w:type="spellStart"/>
      <w:r w:rsidRPr="008219C1">
        <w:rPr>
          <w:sz w:val="28"/>
        </w:rPr>
        <w:t>Meduza</w:t>
      </w:r>
      <w:proofErr w:type="spellEnd"/>
      <w:r w:rsidRPr="008219C1">
        <w:rPr>
          <w:sz w:val="28"/>
        </w:rPr>
        <w:t xml:space="preserve"> Денис Дмитриев заявил, что 1 июля, по меньшей мере в период с 9 до 12 часов по московскому времени, любой желающий мог получить доступ к скачиванию архива с паспортными данными более миллиона жителей Москвы и Нижегородской области.</w:t>
      </w:r>
    </w:p>
    <w:p w:rsidR="00DD1E4A" w:rsidRPr="008219C1" w:rsidRDefault="00DD1E4A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C3578D" w:rsidP="00AC7CA4">
      <w:pPr>
        <w:pStyle w:val="a3"/>
        <w:numPr>
          <w:ilvl w:val="0"/>
          <w:numId w:val="2"/>
        </w:numPr>
        <w:spacing w:line="276" w:lineRule="auto"/>
        <w:ind w:left="426"/>
        <w:rPr>
          <w:b/>
          <w:i/>
          <w:sz w:val="28"/>
        </w:rPr>
      </w:pPr>
      <w:r w:rsidRPr="00C3578D">
        <w:rPr>
          <w:b/>
          <w:i/>
          <w:sz w:val="28"/>
        </w:rPr>
        <w:t>Заключение</w:t>
      </w:r>
    </w:p>
    <w:p w:rsidR="00C30645" w:rsidRPr="00C30645" w:rsidRDefault="00C30645" w:rsidP="00AC7CA4">
      <w:pPr>
        <w:pStyle w:val="a3"/>
        <w:spacing w:line="276" w:lineRule="auto"/>
        <w:ind w:left="0" w:firstLine="567"/>
        <w:rPr>
          <w:sz w:val="28"/>
        </w:rPr>
      </w:pPr>
      <w:r>
        <w:rPr>
          <w:sz w:val="28"/>
        </w:rPr>
        <w:t>Как уже было сказано выше, «обнуление» президентского срока В.В. Путина и было, скорее всего, целью всей этой кампании. Таким образом, все остальные поправки не играют большого значения, и, в общем-то, были и не нужны.</w:t>
      </w:r>
      <w:r w:rsidR="004C3C78">
        <w:rPr>
          <w:sz w:val="28"/>
        </w:rPr>
        <w:t xml:space="preserve"> Сама законность этих поправок до сих пор оспаривается политологами, но раз они уже были приняты, то спорить об этом бесполезно. Принятие этих поправок, по моему мнению, и по мнению многих других, является </w:t>
      </w:r>
      <w:r w:rsidR="004C3C78" w:rsidRPr="00EE0F32">
        <w:rPr>
          <w:sz w:val="28"/>
        </w:rPr>
        <w:t>противоправным, политически и этически неприемлемым</w:t>
      </w:r>
      <w:r w:rsidR="004C3C78">
        <w:rPr>
          <w:sz w:val="28"/>
        </w:rPr>
        <w:t xml:space="preserve">. </w:t>
      </w: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7E2F3F" w:rsidRDefault="007E2F3F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Default="00340BF2" w:rsidP="00AC7CA4">
      <w:pPr>
        <w:pStyle w:val="a3"/>
        <w:spacing w:line="276" w:lineRule="auto"/>
        <w:ind w:left="0" w:firstLine="426"/>
        <w:rPr>
          <w:sz w:val="28"/>
        </w:rPr>
      </w:pPr>
    </w:p>
    <w:p w:rsidR="00340BF2" w:rsidRPr="00B85E65" w:rsidRDefault="00340BF2" w:rsidP="00B85E65">
      <w:pPr>
        <w:rPr>
          <w:sz w:val="28"/>
        </w:rPr>
      </w:pPr>
    </w:p>
    <w:p w:rsidR="007E2F3F" w:rsidRDefault="00DD257E" w:rsidP="00D02669">
      <w:pPr>
        <w:pStyle w:val="a3"/>
        <w:numPr>
          <w:ilvl w:val="0"/>
          <w:numId w:val="2"/>
        </w:numPr>
        <w:ind w:left="284"/>
        <w:rPr>
          <w:b/>
          <w:i/>
          <w:sz w:val="28"/>
        </w:rPr>
      </w:pPr>
      <w:r w:rsidRPr="0008155B">
        <w:rPr>
          <w:b/>
          <w:i/>
          <w:sz w:val="28"/>
        </w:rPr>
        <w:lastRenderedPageBreak/>
        <w:t>Спис</w:t>
      </w:r>
      <w:bookmarkStart w:id="0" w:name="_GoBack"/>
      <w:bookmarkEnd w:id="0"/>
      <w:r w:rsidRPr="0008155B">
        <w:rPr>
          <w:b/>
          <w:i/>
          <w:sz w:val="28"/>
        </w:rPr>
        <w:t>ок литературы</w:t>
      </w:r>
    </w:p>
    <w:p w:rsidR="008C35AE" w:rsidRPr="0008155B" w:rsidRDefault="008C35AE" w:rsidP="008C35AE">
      <w:pPr>
        <w:pStyle w:val="a3"/>
        <w:rPr>
          <w:b/>
          <w:i/>
          <w:sz w:val="28"/>
        </w:rPr>
      </w:pPr>
    </w:p>
    <w:p w:rsidR="00401E31" w:rsidRPr="00DD257E" w:rsidRDefault="00401E31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401E31">
        <w:rPr>
          <w:sz w:val="28"/>
        </w:rPr>
        <w:t>Конституция Российской Федерации с изменениями, одобренными в ходе общероссийского голосования 1 июля 2020 года // rg.ru: Российская Газета</w:t>
      </w:r>
      <w:r w:rsidR="00CE2990">
        <w:rPr>
          <w:sz w:val="28"/>
        </w:rPr>
        <w:t>.</w:t>
      </w:r>
      <w:r w:rsidRPr="00401E31">
        <w:rPr>
          <w:sz w:val="28"/>
        </w:rPr>
        <w:t xml:space="preserve"> URL: https://rg.ru/2020/07/04/konstituciya-site-dok.html (дата обращения: 22.12.2020).</w:t>
      </w:r>
    </w:p>
    <w:p w:rsidR="00401E31" w:rsidRDefault="00401E31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DD257E">
        <w:rPr>
          <w:sz w:val="28"/>
        </w:rPr>
        <w:t>Указ об официальном опубликовании Конституции с внесёнными в неё поправками // kremlin.ru</w:t>
      </w:r>
      <w:r>
        <w:rPr>
          <w:sz w:val="28"/>
        </w:rPr>
        <w:t>.</w:t>
      </w:r>
      <w:r w:rsidRPr="00DD257E">
        <w:rPr>
          <w:sz w:val="28"/>
        </w:rPr>
        <w:t xml:space="preserve"> URL: http://kremlin.ru/acts/news/63598 (дата обращения: 22.12.2020).</w:t>
      </w:r>
    </w:p>
    <w:p w:rsidR="00401E31" w:rsidRDefault="00234E79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234E79">
        <w:rPr>
          <w:sz w:val="28"/>
        </w:rPr>
        <w:t xml:space="preserve">Поправки в Конституцию были «дымовой завесой» ради «пятого срока» — мнение // </w:t>
      </w:r>
      <w:proofErr w:type="spellStart"/>
      <w:r w:rsidRPr="00234E79">
        <w:rPr>
          <w:sz w:val="28"/>
        </w:rPr>
        <w:t>regnum</w:t>
      </w:r>
      <w:proofErr w:type="spellEnd"/>
      <w:r w:rsidR="004E1B3B">
        <w:rPr>
          <w:sz w:val="28"/>
        </w:rPr>
        <w:t>.</w:t>
      </w:r>
      <w:r w:rsidRPr="00234E79">
        <w:rPr>
          <w:sz w:val="28"/>
        </w:rPr>
        <w:t xml:space="preserve"> URL: https://regnum.ru/news/polit/2879998.html (дата обращения: 22.12.2020).</w:t>
      </w:r>
    </w:p>
    <w:p w:rsidR="00135AC3" w:rsidRDefault="00135AC3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135AC3">
        <w:rPr>
          <w:sz w:val="28"/>
        </w:rPr>
        <w:t>Конституционный суд подтвердил законность обнуления сроков Путина. На это ушло два дня // BBC NEWS: Русская служба URL: https://www.bbc.com/russian/news-51912485 (дата обращения: 22.12.2020).</w:t>
      </w:r>
    </w:p>
    <w:p w:rsidR="007344BE" w:rsidRDefault="007344BE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7344BE">
        <w:rPr>
          <w:sz w:val="28"/>
        </w:rPr>
        <w:t>"Чудо непорочного президентства". Как на обнуление сроков Путина отреагировали мировые СМИ // BBC NEWS: Русская служба</w:t>
      </w:r>
      <w:r w:rsidR="0095537A">
        <w:rPr>
          <w:sz w:val="28"/>
        </w:rPr>
        <w:t>.</w:t>
      </w:r>
      <w:r w:rsidRPr="007344BE">
        <w:rPr>
          <w:sz w:val="28"/>
        </w:rPr>
        <w:t xml:space="preserve"> URL: https://www.bbc.com/russian/news-51837897 (дата обращения: 22.12.2020).</w:t>
      </w:r>
    </w:p>
    <w:p w:rsidR="002B2C38" w:rsidRDefault="002B2C38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2B2C38">
        <w:rPr>
          <w:sz w:val="28"/>
        </w:rPr>
        <w:t>Не допустить конституционный кризис и антиконституционный переворот. Обращение ученых, писателей и журналистов к гражданам России // Эхо Москвы URL: https://echo.msk.ru/blog/echomsk/2606224-echo/ (дата обращения: 22.12.2020).</w:t>
      </w:r>
    </w:p>
    <w:p w:rsidR="00472B54" w:rsidRDefault="00472B54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472B54">
        <w:rPr>
          <w:sz w:val="28"/>
        </w:rPr>
        <w:t>Результаты голосования. Общероссийское голосование по вопросу одобрения изменений в Конституцию Российской Федерации // ЦИК России URL: http://www.vybory.izbirkom.ru/region/region/izbirkom?action=show&amp;root=1&amp;tvd=100100163596969&amp;vrn=100100163596966&amp;region=0&amp;global=1&amp;sub_region=0&amp;prver=0&amp;pronetvd=null&amp;vibid=100100163596969&amp;type=232 (дата обращения: 22.12.2020).</w:t>
      </w:r>
    </w:p>
    <w:p w:rsidR="004A079B" w:rsidRPr="00DD257E" w:rsidRDefault="004A079B" w:rsidP="00B85E65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4A079B">
        <w:rPr>
          <w:sz w:val="28"/>
        </w:rPr>
        <w:t>Поправки в Конституцию России поддержали 77,92% голосовавших. Кремль назвал это триумфом // BBC NEWS: Русская служба URL: https://www.bbc.com/russian/news-53261250 (дата обращения: 22.12.2020).</w:t>
      </w:r>
    </w:p>
    <w:sectPr w:rsidR="004A079B" w:rsidRPr="00DD2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ED9"/>
    <w:multiLevelType w:val="hybridMultilevel"/>
    <w:tmpl w:val="04E893A6"/>
    <w:lvl w:ilvl="0" w:tplc="E53CE3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66B67"/>
    <w:multiLevelType w:val="hybridMultilevel"/>
    <w:tmpl w:val="70201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C1A41"/>
    <w:multiLevelType w:val="hybridMultilevel"/>
    <w:tmpl w:val="3222B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EB"/>
    <w:rsid w:val="0008155B"/>
    <w:rsid w:val="000E4B9F"/>
    <w:rsid w:val="00102886"/>
    <w:rsid w:val="00135AC3"/>
    <w:rsid w:val="00217352"/>
    <w:rsid w:val="00234E79"/>
    <w:rsid w:val="00244E60"/>
    <w:rsid w:val="002B2C38"/>
    <w:rsid w:val="002C0F05"/>
    <w:rsid w:val="002F1849"/>
    <w:rsid w:val="00306F5B"/>
    <w:rsid w:val="00340BF2"/>
    <w:rsid w:val="0034386D"/>
    <w:rsid w:val="00354117"/>
    <w:rsid w:val="00401E31"/>
    <w:rsid w:val="004061C5"/>
    <w:rsid w:val="00416EE7"/>
    <w:rsid w:val="00437F25"/>
    <w:rsid w:val="00472B54"/>
    <w:rsid w:val="004A079B"/>
    <w:rsid w:val="004B5E03"/>
    <w:rsid w:val="004C3C78"/>
    <w:rsid w:val="004E1B3B"/>
    <w:rsid w:val="004E37D9"/>
    <w:rsid w:val="004E5E09"/>
    <w:rsid w:val="00584599"/>
    <w:rsid w:val="005C5B83"/>
    <w:rsid w:val="005C616F"/>
    <w:rsid w:val="00675DE0"/>
    <w:rsid w:val="006A736E"/>
    <w:rsid w:val="006B09A4"/>
    <w:rsid w:val="006B1B43"/>
    <w:rsid w:val="006C5C69"/>
    <w:rsid w:val="00713E3F"/>
    <w:rsid w:val="007344BE"/>
    <w:rsid w:val="007E2F3F"/>
    <w:rsid w:val="008219C1"/>
    <w:rsid w:val="00887A46"/>
    <w:rsid w:val="008B3DAD"/>
    <w:rsid w:val="008C35AE"/>
    <w:rsid w:val="0095537A"/>
    <w:rsid w:val="009E203C"/>
    <w:rsid w:val="00A958D4"/>
    <w:rsid w:val="00AC7CA4"/>
    <w:rsid w:val="00AF77B5"/>
    <w:rsid w:val="00B130B8"/>
    <w:rsid w:val="00B547C7"/>
    <w:rsid w:val="00B85E65"/>
    <w:rsid w:val="00C05F45"/>
    <w:rsid w:val="00C30645"/>
    <w:rsid w:val="00C30970"/>
    <w:rsid w:val="00C3578D"/>
    <w:rsid w:val="00C37529"/>
    <w:rsid w:val="00C53CD4"/>
    <w:rsid w:val="00C95615"/>
    <w:rsid w:val="00C979DB"/>
    <w:rsid w:val="00CE2990"/>
    <w:rsid w:val="00CE4EC5"/>
    <w:rsid w:val="00D02669"/>
    <w:rsid w:val="00D166A3"/>
    <w:rsid w:val="00D26B7A"/>
    <w:rsid w:val="00D45F65"/>
    <w:rsid w:val="00D72411"/>
    <w:rsid w:val="00DD1E4A"/>
    <w:rsid w:val="00DD257E"/>
    <w:rsid w:val="00DF31F1"/>
    <w:rsid w:val="00E503C7"/>
    <w:rsid w:val="00EA57D0"/>
    <w:rsid w:val="00EB0FB4"/>
    <w:rsid w:val="00ED07A0"/>
    <w:rsid w:val="00ED27EB"/>
    <w:rsid w:val="00EE0F32"/>
    <w:rsid w:val="00EE20CC"/>
    <w:rsid w:val="00F13871"/>
    <w:rsid w:val="00F15DB4"/>
    <w:rsid w:val="00F314A9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7404"/>
  <w15:chartTrackingRefBased/>
  <w15:docId w15:val="{14C746C4-BDF1-4C71-BB31-CA0A384D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Lugovaya</dc:creator>
  <cp:keywords/>
  <dc:description/>
  <cp:lastModifiedBy>Anna Lugovaya</cp:lastModifiedBy>
  <cp:revision>76</cp:revision>
  <dcterms:created xsi:type="dcterms:W3CDTF">2020-12-22T12:27:00Z</dcterms:created>
  <dcterms:modified xsi:type="dcterms:W3CDTF">2020-12-22T14:37:00Z</dcterms:modified>
</cp:coreProperties>
</file>