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6E0" w:rsidRPr="00D666E0" w:rsidRDefault="00D666E0" w:rsidP="00D666E0">
      <w:pPr>
        <w:shd w:val="clear" w:color="auto" w:fill="FFFFFF"/>
        <w:spacing w:before="100" w:beforeAutospacing="1" w:after="0" w:line="240" w:lineRule="auto"/>
        <w:jc w:val="center"/>
        <w:rPr>
          <w:rFonts w:ascii="Times New Roman" w:eastAsia="Times New Roman" w:hAnsi="Times New Roman" w:cs="Times New Roman"/>
          <w:b/>
          <w:bCs/>
          <w:color w:val="000000"/>
          <w:sz w:val="32"/>
          <w:szCs w:val="32"/>
          <w:lang w:eastAsia="ru-RU"/>
        </w:rPr>
      </w:pPr>
      <w:bookmarkStart w:id="0" w:name="_GoBack"/>
      <w:r w:rsidRPr="00D666E0">
        <w:rPr>
          <w:rFonts w:ascii="Times New Roman" w:hAnsi="Times New Roman" w:cs="Times New Roman"/>
          <w:b/>
          <w:color w:val="212529"/>
          <w:sz w:val="32"/>
          <w:szCs w:val="32"/>
          <w:shd w:val="clear" w:color="auto" w:fill="FFFFFF"/>
        </w:rPr>
        <w:t>Иван </w:t>
      </w:r>
      <w:r w:rsidRPr="00D666E0">
        <w:rPr>
          <w:rFonts w:ascii="Times New Roman" w:hAnsi="Times New Roman" w:cs="Times New Roman"/>
          <w:b/>
          <w:color w:val="212529"/>
          <w:sz w:val="32"/>
          <w:szCs w:val="32"/>
          <w:shd w:val="clear" w:color="auto" w:fill="FFFFFF"/>
          <w:lang w:val="en-US"/>
        </w:rPr>
        <w:t>III</w:t>
      </w:r>
      <w:r w:rsidRPr="00D666E0">
        <w:rPr>
          <w:rFonts w:ascii="Times New Roman" w:hAnsi="Times New Roman" w:cs="Times New Roman"/>
          <w:b/>
          <w:color w:val="212529"/>
          <w:sz w:val="32"/>
          <w:szCs w:val="32"/>
          <w:shd w:val="clear" w:color="auto" w:fill="FFFFFF"/>
        </w:rPr>
        <w:t xml:space="preserve"> –</w:t>
      </w:r>
      <w:r w:rsidRPr="00D666E0">
        <w:rPr>
          <w:rFonts w:ascii="Times New Roman" w:hAnsi="Times New Roman" w:cs="Times New Roman"/>
          <w:b/>
          <w:color w:val="212529"/>
          <w:sz w:val="32"/>
          <w:szCs w:val="32"/>
          <w:shd w:val="clear" w:color="auto" w:fill="FFFFFF"/>
          <w:lang w:val="en-US"/>
        </w:rPr>
        <w:t> </w:t>
      </w:r>
      <w:r w:rsidRPr="00D666E0">
        <w:rPr>
          <w:rFonts w:ascii="Times New Roman" w:hAnsi="Times New Roman" w:cs="Times New Roman"/>
          <w:b/>
          <w:color w:val="212529"/>
          <w:sz w:val="32"/>
          <w:szCs w:val="32"/>
          <w:shd w:val="clear" w:color="auto" w:fill="FFFFFF"/>
        </w:rPr>
        <w:t>«Государь всея Руси»</w:t>
      </w:r>
    </w:p>
    <w:bookmarkEnd w:id="0"/>
    <w:p w:rsidR="002D531B" w:rsidRPr="002D531B" w:rsidRDefault="002D531B" w:rsidP="002D531B">
      <w:pPr>
        <w:shd w:val="clear" w:color="auto" w:fill="FFFFFF"/>
        <w:spacing w:before="100" w:beforeAutospacing="1" w:after="0" w:line="240" w:lineRule="auto"/>
        <w:rPr>
          <w:rFonts w:ascii="Georgia" w:eastAsia="Times New Roman" w:hAnsi="Georgia" w:cs="Times New Roman"/>
          <w:color w:val="000000"/>
          <w:sz w:val="24"/>
          <w:szCs w:val="24"/>
          <w:lang w:eastAsia="ru-RU"/>
        </w:rPr>
      </w:pPr>
      <w:r w:rsidRPr="002D531B">
        <w:rPr>
          <w:rFonts w:ascii="Georgia" w:eastAsia="Times New Roman" w:hAnsi="Georgia" w:cs="Times New Roman"/>
          <w:b/>
          <w:bCs/>
          <w:color w:val="000000"/>
          <w:sz w:val="24"/>
          <w:szCs w:val="24"/>
          <w:lang w:eastAsia="ru-RU"/>
        </w:rPr>
        <w:t>Детство и юность</w:t>
      </w:r>
    </w:p>
    <w:p w:rsidR="002D531B" w:rsidRPr="002D531B" w:rsidRDefault="002D531B" w:rsidP="002D531B">
      <w:pPr>
        <w:shd w:val="clear" w:color="auto" w:fill="FFFFFF"/>
        <w:spacing w:before="100" w:beforeAutospacing="1" w:after="0" w:line="240" w:lineRule="auto"/>
        <w:ind w:firstLine="539"/>
        <w:rPr>
          <w:rFonts w:ascii="Georgia" w:eastAsia="Times New Roman" w:hAnsi="Georgia" w:cs="Times New Roman"/>
          <w:color w:val="000000"/>
          <w:sz w:val="24"/>
          <w:szCs w:val="24"/>
          <w:lang w:eastAsia="ru-RU"/>
        </w:rPr>
      </w:pPr>
      <w:r w:rsidRPr="002D531B">
        <w:rPr>
          <w:rFonts w:ascii="Georgia" w:eastAsia="Times New Roman" w:hAnsi="Georgia" w:cs="Times New Roman"/>
          <w:color w:val="000000"/>
          <w:sz w:val="24"/>
          <w:szCs w:val="24"/>
          <w:lang w:eastAsia="ru-RU"/>
        </w:rPr>
        <w:t xml:space="preserve">Иван III появился на свет 22 января 1440 года в семье великого московского князя Василия Васильевича. Матерью Ивана была Мария Ярославна, дочь удельного князя Ярослава Боровского, русская княгиня серпуховской ветви дома Даниила (рода Даниловичей) и дальняя родственница его отца. Он родился в день памяти апостола Тимофея, и в его честь получил своё «прямое имя» — Тимофей. Ближайшим церковным праздником был день перенесения мощей св. Иоанна Златоуста, в честь которого княжич и получил имя, под которым он более всего известен. Достоверных данных о раннем детстве Ивана III не сохранилось, скорее всего, он воспитывался при дворе своего отца. Однако дальнейшие события круто изменили судьбу наследника престола: 7 июля 1445 года под Суздалем войско великого князя Василия II потерпело сокрушительное поражение от армии под командованием татарских царевичей </w:t>
      </w:r>
      <w:proofErr w:type="spellStart"/>
      <w:r w:rsidRPr="002D531B">
        <w:rPr>
          <w:rFonts w:ascii="Georgia" w:eastAsia="Times New Roman" w:hAnsi="Georgia" w:cs="Times New Roman"/>
          <w:color w:val="000000"/>
          <w:sz w:val="24"/>
          <w:szCs w:val="24"/>
          <w:lang w:eastAsia="ru-RU"/>
        </w:rPr>
        <w:t>Мамутяка</w:t>
      </w:r>
      <w:proofErr w:type="spellEnd"/>
      <w:r w:rsidRPr="002D531B">
        <w:rPr>
          <w:rFonts w:ascii="Georgia" w:eastAsia="Times New Roman" w:hAnsi="Georgia" w:cs="Times New Roman"/>
          <w:color w:val="000000"/>
          <w:sz w:val="24"/>
          <w:szCs w:val="24"/>
          <w:lang w:eastAsia="ru-RU"/>
        </w:rPr>
        <w:t xml:space="preserve"> и </w:t>
      </w:r>
      <w:proofErr w:type="spellStart"/>
      <w:r w:rsidRPr="002D531B">
        <w:rPr>
          <w:rFonts w:ascii="Georgia" w:eastAsia="Times New Roman" w:hAnsi="Georgia" w:cs="Times New Roman"/>
          <w:color w:val="000000"/>
          <w:sz w:val="24"/>
          <w:szCs w:val="24"/>
          <w:lang w:eastAsia="ru-RU"/>
        </w:rPr>
        <w:t>Якуба</w:t>
      </w:r>
      <w:proofErr w:type="spellEnd"/>
      <w:r w:rsidRPr="002D531B">
        <w:rPr>
          <w:rFonts w:ascii="Georgia" w:eastAsia="Times New Roman" w:hAnsi="Georgia" w:cs="Times New Roman"/>
          <w:color w:val="000000"/>
          <w:sz w:val="24"/>
          <w:szCs w:val="24"/>
          <w:lang w:eastAsia="ru-RU"/>
        </w:rPr>
        <w:t xml:space="preserve"> (сыновей хана Улу-Мухаммеда). Раненый великий князь попал в плен, а власть в государстве временно перешла к старшему в роду потомков Ивана </w:t>
      </w:r>
      <w:proofErr w:type="spellStart"/>
      <w:r w:rsidRPr="002D531B">
        <w:rPr>
          <w:rFonts w:ascii="Georgia" w:eastAsia="Times New Roman" w:hAnsi="Georgia" w:cs="Times New Roman"/>
          <w:color w:val="000000"/>
          <w:sz w:val="24"/>
          <w:szCs w:val="24"/>
          <w:lang w:eastAsia="ru-RU"/>
        </w:rPr>
        <w:t>Калиты</w:t>
      </w:r>
      <w:proofErr w:type="spellEnd"/>
      <w:r w:rsidRPr="002D531B">
        <w:rPr>
          <w:rFonts w:ascii="Georgia" w:eastAsia="Times New Roman" w:hAnsi="Georgia" w:cs="Times New Roman"/>
          <w:color w:val="000000"/>
          <w:sz w:val="24"/>
          <w:szCs w:val="24"/>
          <w:lang w:eastAsia="ru-RU"/>
        </w:rPr>
        <w:t xml:space="preserve"> — князю Дмитрию Юрьевичу </w:t>
      </w:r>
      <w:proofErr w:type="spellStart"/>
      <w:r w:rsidRPr="002D531B">
        <w:rPr>
          <w:rFonts w:ascii="Georgia" w:eastAsia="Times New Roman" w:hAnsi="Georgia" w:cs="Times New Roman"/>
          <w:color w:val="000000"/>
          <w:sz w:val="24"/>
          <w:szCs w:val="24"/>
          <w:lang w:eastAsia="ru-RU"/>
        </w:rPr>
        <w:t>Шемяке</w:t>
      </w:r>
      <w:proofErr w:type="spellEnd"/>
      <w:r w:rsidRPr="002D531B">
        <w:rPr>
          <w:rFonts w:ascii="Georgia" w:eastAsia="Times New Roman" w:hAnsi="Georgia" w:cs="Times New Roman"/>
          <w:color w:val="000000"/>
          <w:sz w:val="24"/>
          <w:szCs w:val="24"/>
          <w:lang w:eastAsia="ru-RU"/>
        </w:rPr>
        <w:t>. Пленение князя и ожидание татарского нашествия привели к росту неразберихи в княжестве; ситуацию усугубил пожар в Москве.</w:t>
      </w:r>
    </w:p>
    <w:p w:rsidR="002D531B" w:rsidRPr="002D531B" w:rsidRDefault="002D531B" w:rsidP="002D531B">
      <w:pPr>
        <w:shd w:val="clear" w:color="auto" w:fill="FFFFFF"/>
        <w:spacing w:before="100" w:beforeAutospacing="1" w:after="0" w:line="240" w:lineRule="auto"/>
        <w:ind w:firstLine="539"/>
        <w:rPr>
          <w:rFonts w:ascii="Georgia" w:eastAsia="Times New Roman" w:hAnsi="Georgia" w:cs="Times New Roman"/>
          <w:color w:val="000000"/>
          <w:sz w:val="24"/>
          <w:szCs w:val="24"/>
          <w:lang w:eastAsia="ru-RU"/>
        </w:rPr>
      </w:pPr>
      <w:r w:rsidRPr="002D531B">
        <w:rPr>
          <w:rFonts w:ascii="Georgia" w:eastAsia="Times New Roman" w:hAnsi="Georgia" w:cs="Times New Roman"/>
          <w:color w:val="000000"/>
          <w:sz w:val="24"/>
          <w:szCs w:val="24"/>
          <w:lang w:eastAsia="ru-RU"/>
        </w:rPr>
        <w:t>Осенью великий князь вернулся из плена. Москва должна была заплатить за своего князя выкуп — порядка нескольких десятков тысяч рублей</w:t>
      </w:r>
      <w:proofErr w:type="gramStart"/>
      <w:r w:rsidRPr="002D531B">
        <w:rPr>
          <w:rFonts w:ascii="Georgia" w:eastAsia="Times New Roman" w:hAnsi="Georgia" w:cs="Times New Roman"/>
          <w:color w:val="000000"/>
          <w:sz w:val="24"/>
          <w:szCs w:val="24"/>
          <w:vertAlign w:val="superscript"/>
          <w:lang w:eastAsia="ru-RU"/>
        </w:rPr>
        <w:t>1</w:t>
      </w:r>
      <w:proofErr w:type="gramEnd"/>
      <w:r w:rsidRPr="002D531B">
        <w:rPr>
          <w:rFonts w:ascii="Georgia" w:eastAsia="Times New Roman" w:hAnsi="Georgia" w:cs="Times New Roman"/>
          <w:color w:val="000000"/>
          <w:sz w:val="24"/>
          <w:szCs w:val="24"/>
          <w:lang w:eastAsia="ru-RU"/>
        </w:rPr>
        <w:t xml:space="preserve">. В этих условиях среди сторонников Дмитрия </w:t>
      </w:r>
      <w:proofErr w:type="spellStart"/>
      <w:r w:rsidRPr="002D531B">
        <w:rPr>
          <w:rFonts w:ascii="Georgia" w:eastAsia="Times New Roman" w:hAnsi="Georgia" w:cs="Times New Roman"/>
          <w:color w:val="000000"/>
          <w:sz w:val="24"/>
          <w:szCs w:val="24"/>
          <w:lang w:eastAsia="ru-RU"/>
        </w:rPr>
        <w:t>Шемяки</w:t>
      </w:r>
      <w:proofErr w:type="spellEnd"/>
      <w:r w:rsidRPr="002D531B">
        <w:rPr>
          <w:rFonts w:ascii="Georgia" w:eastAsia="Times New Roman" w:hAnsi="Georgia" w:cs="Times New Roman"/>
          <w:color w:val="000000"/>
          <w:sz w:val="24"/>
          <w:szCs w:val="24"/>
          <w:lang w:eastAsia="ru-RU"/>
        </w:rPr>
        <w:t xml:space="preserve"> созрел заговор, и когда в феврале 1446 года Василий II вместе с детьми отправился в Троице-Сергиев монастырь, в Москве начался мятеж. Великий князь был схвачен, перевезён в Москву, и в ночь с 13 на 14 февраля ослеплён по приказу Дмитрия </w:t>
      </w:r>
      <w:proofErr w:type="spellStart"/>
      <w:r w:rsidRPr="002D531B">
        <w:rPr>
          <w:rFonts w:ascii="Georgia" w:eastAsia="Times New Roman" w:hAnsi="Georgia" w:cs="Times New Roman"/>
          <w:color w:val="000000"/>
          <w:sz w:val="24"/>
          <w:szCs w:val="24"/>
          <w:lang w:eastAsia="ru-RU"/>
        </w:rPr>
        <w:t>Шемяки</w:t>
      </w:r>
      <w:proofErr w:type="spellEnd"/>
      <w:r w:rsidRPr="002D531B">
        <w:rPr>
          <w:rFonts w:ascii="Georgia" w:eastAsia="Times New Roman" w:hAnsi="Georgia" w:cs="Times New Roman"/>
          <w:color w:val="000000"/>
          <w:sz w:val="24"/>
          <w:szCs w:val="24"/>
          <w:lang w:eastAsia="ru-RU"/>
        </w:rPr>
        <w:t xml:space="preserve"> (что принесло ему прозвище «Тёмный»). По сообщению новгородских источников, великого князя обвиняли в том, что он «татар привёл на Русскую землю», и раздавал им «в кормление» московские земли. Шестилетний княжич Иван не попал в руки </w:t>
      </w:r>
      <w:proofErr w:type="spellStart"/>
      <w:r w:rsidRPr="002D531B">
        <w:rPr>
          <w:rFonts w:ascii="Georgia" w:eastAsia="Times New Roman" w:hAnsi="Georgia" w:cs="Times New Roman"/>
          <w:color w:val="000000"/>
          <w:sz w:val="24"/>
          <w:szCs w:val="24"/>
          <w:lang w:eastAsia="ru-RU"/>
        </w:rPr>
        <w:t>Шемяки</w:t>
      </w:r>
      <w:proofErr w:type="spellEnd"/>
      <w:r w:rsidRPr="002D531B">
        <w:rPr>
          <w:rFonts w:ascii="Georgia" w:eastAsia="Times New Roman" w:hAnsi="Georgia" w:cs="Times New Roman"/>
          <w:color w:val="000000"/>
          <w:sz w:val="24"/>
          <w:szCs w:val="24"/>
          <w:lang w:eastAsia="ru-RU"/>
        </w:rPr>
        <w:t xml:space="preserve">: детям Василия вместе с верными боярами удалось бежать в Муром, находившийся под властью сторонника великого князя. Через некоторое время в Муром прибыл рязанский епископ Иона, сообщивший о согласии Дмитрия </w:t>
      </w:r>
      <w:proofErr w:type="spellStart"/>
      <w:r w:rsidRPr="002D531B">
        <w:rPr>
          <w:rFonts w:ascii="Georgia" w:eastAsia="Times New Roman" w:hAnsi="Georgia" w:cs="Times New Roman"/>
          <w:color w:val="000000"/>
          <w:sz w:val="24"/>
          <w:szCs w:val="24"/>
          <w:lang w:eastAsia="ru-RU"/>
        </w:rPr>
        <w:t>Шемяки</w:t>
      </w:r>
      <w:proofErr w:type="spellEnd"/>
      <w:r w:rsidRPr="002D531B">
        <w:rPr>
          <w:rFonts w:ascii="Georgia" w:eastAsia="Times New Roman" w:hAnsi="Georgia" w:cs="Times New Roman"/>
          <w:color w:val="000000"/>
          <w:sz w:val="24"/>
          <w:szCs w:val="24"/>
          <w:lang w:eastAsia="ru-RU"/>
        </w:rPr>
        <w:t xml:space="preserve"> выделить свергнутому Василию удел; полагаясь на его обещание, сторонники Василия согласились передать детей новым властям. 6 мая 1446 года княжич Иван прибыл в Москву. Однако </w:t>
      </w:r>
      <w:proofErr w:type="spellStart"/>
      <w:r w:rsidRPr="002D531B">
        <w:rPr>
          <w:rFonts w:ascii="Georgia" w:eastAsia="Times New Roman" w:hAnsi="Georgia" w:cs="Times New Roman"/>
          <w:color w:val="000000"/>
          <w:sz w:val="24"/>
          <w:szCs w:val="24"/>
          <w:lang w:eastAsia="ru-RU"/>
        </w:rPr>
        <w:t>Шемяка</w:t>
      </w:r>
      <w:proofErr w:type="spellEnd"/>
      <w:r w:rsidRPr="002D531B">
        <w:rPr>
          <w:rFonts w:ascii="Georgia" w:eastAsia="Times New Roman" w:hAnsi="Georgia" w:cs="Times New Roman"/>
          <w:color w:val="000000"/>
          <w:sz w:val="24"/>
          <w:szCs w:val="24"/>
          <w:lang w:eastAsia="ru-RU"/>
        </w:rPr>
        <w:t xml:space="preserve"> не сдержал слова: через три дня дети Василия были отправлены в Углич к отцу, в заточение. По </w:t>
      </w:r>
      <w:proofErr w:type="gramStart"/>
      <w:r w:rsidRPr="002D531B">
        <w:rPr>
          <w:rFonts w:ascii="Georgia" w:eastAsia="Times New Roman" w:hAnsi="Georgia" w:cs="Times New Roman"/>
          <w:color w:val="000000"/>
          <w:sz w:val="24"/>
          <w:szCs w:val="24"/>
          <w:lang w:eastAsia="ru-RU"/>
        </w:rPr>
        <w:t>прошествии</w:t>
      </w:r>
      <w:proofErr w:type="gramEnd"/>
      <w:r w:rsidRPr="002D531B">
        <w:rPr>
          <w:rFonts w:ascii="Georgia" w:eastAsia="Times New Roman" w:hAnsi="Georgia" w:cs="Times New Roman"/>
          <w:color w:val="000000"/>
          <w:sz w:val="24"/>
          <w:szCs w:val="24"/>
          <w:lang w:eastAsia="ru-RU"/>
        </w:rPr>
        <w:t xml:space="preserve"> нескольких месяцев </w:t>
      </w:r>
      <w:proofErr w:type="spellStart"/>
      <w:r w:rsidRPr="002D531B">
        <w:rPr>
          <w:rFonts w:ascii="Georgia" w:eastAsia="Times New Roman" w:hAnsi="Georgia" w:cs="Times New Roman"/>
          <w:color w:val="000000"/>
          <w:sz w:val="24"/>
          <w:szCs w:val="24"/>
          <w:lang w:eastAsia="ru-RU"/>
        </w:rPr>
        <w:t>Шемяка</w:t>
      </w:r>
      <w:proofErr w:type="spellEnd"/>
      <w:r w:rsidRPr="002D531B">
        <w:rPr>
          <w:rFonts w:ascii="Georgia" w:eastAsia="Times New Roman" w:hAnsi="Georgia" w:cs="Times New Roman"/>
          <w:color w:val="000000"/>
          <w:sz w:val="24"/>
          <w:szCs w:val="24"/>
          <w:lang w:eastAsia="ru-RU"/>
        </w:rPr>
        <w:t xml:space="preserve"> всё-таки решил даровать бывшему великому князю удел — Вологду. Дети Василия последовали вслед за ним. Но свергнутый князь вовсе не собирался признавать своё поражение, и уехал в Тверь, просить помощи у великого князя тверского Бориса. Оформлением этого союза стала помолвка шестилетнего Ивана Васильевича с дочерью тверского князя Марией Борисовной. Вскоре войска Василия заняли Москву. Власть Дмитрия </w:t>
      </w:r>
      <w:proofErr w:type="spellStart"/>
      <w:r w:rsidRPr="002D531B">
        <w:rPr>
          <w:rFonts w:ascii="Georgia" w:eastAsia="Times New Roman" w:hAnsi="Georgia" w:cs="Times New Roman"/>
          <w:color w:val="000000"/>
          <w:sz w:val="24"/>
          <w:szCs w:val="24"/>
          <w:lang w:eastAsia="ru-RU"/>
        </w:rPr>
        <w:t>Шемяки</w:t>
      </w:r>
      <w:proofErr w:type="spellEnd"/>
      <w:r w:rsidRPr="002D531B">
        <w:rPr>
          <w:rFonts w:ascii="Georgia" w:eastAsia="Times New Roman" w:hAnsi="Georgia" w:cs="Times New Roman"/>
          <w:color w:val="000000"/>
          <w:sz w:val="24"/>
          <w:szCs w:val="24"/>
          <w:lang w:eastAsia="ru-RU"/>
        </w:rPr>
        <w:t xml:space="preserve"> пала, сам он бежал, на великокняжеском престоле вновь утвердился Василий II. Однако </w:t>
      </w:r>
      <w:proofErr w:type="spellStart"/>
      <w:r w:rsidRPr="002D531B">
        <w:rPr>
          <w:rFonts w:ascii="Georgia" w:eastAsia="Times New Roman" w:hAnsi="Georgia" w:cs="Times New Roman"/>
          <w:color w:val="000000"/>
          <w:sz w:val="24"/>
          <w:szCs w:val="24"/>
          <w:lang w:eastAsia="ru-RU"/>
        </w:rPr>
        <w:t>Шемяка</w:t>
      </w:r>
      <w:proofErr w:type="spellEnd"/>
      <w:r w:rsidRPr="002D531B">
        <w:rPr>
          <w:rFonts w:ascii="Georgia" w:eastAsia="Times New Roman" w:hAnsi="Georgia" w:cs="Times New Roman"/>
          <w:color w:val="000000"/>
          <w:sz w:val="24"/>
          <w:szCs w:val="24"/>
          <w:lang w:eastAsia="ru-RU"/>
        </w:rPr>
        <w:t xml:space="preserve">, закрепившийся в северных землях (его базой стал недавно взятый город Устюг) вовсе не собирался сдаваться, и междоусобная война продолжилась. К этому периоду (примерно конец 1448 — середина 1449 года) относится первое упоминание наследника престола Ивана в качестве «великого князя». В 1452 году его уже посылают </w:t>
      </w:r>
      <w:proofErr w:type="gramStart"/>
      <w:r w:rsidRPr="002D531B">
        <w:rPr>
          <w:rFonts w:ascii="Georgia" w:eastAsia="Times New Roman" w:hAnsi="Georgia" w:cs="Times New Roman"/>
          <w:color w:val="000000"/>
          <w:sz w:val="24"/>
          <w:szCs w:val="24"/>
          <w:lang w:eastAsia="ru-RU"/>
        </w:rPr>
        <w:t>номинальным</w:t>
      </w:r>
      <w:proofErr w:type="gramEnd"/>
      <w:r w:rsidRPr="002D531B">
        <w:rPr>
          <w:rFonts w:ascii="Georgia" w:eastAsia="Times New Roman" w:hAnsi="Georgia" w:cs="Times New Roman"/>
          <w:color w:val="000000"/>
          <w:sz w:val="24"/>
          <w:szCs w:val="24"/>
          <w:lang w:eastAsia="ru-RU"/>
        </w:rPr>
        <w:t xml:space="preserve"> главой войска в поход на устюжскую крепость </w:t>
      </w:r>
      <w:proofErr w:type="spellStart"/>
      <w:r w:rsidRPr="002D531B">
        <w:rPr>
          <w:rFonts w:ascii="Georgia" w:eastAsia="Times New Roman" w:hAnsi="Georgia" w:cs="Times New Roman"/>
          <w:color w:val="000000"/>
          <w:sz w:val="24"/>
          <w:szCs w:val="24"/>
          <w:lang w:eastAsia="ru-RU"/>
        </w:rPr>
        <w:t>Кокшенгу</w:t>
      </w:r>
      <w:proofErr w:type="spellEnd"/>
      <w:r w:rsidRPr="002D531B">
        <w:rPr>
          <w:rFonts w:ascii="Georgia" w:eastAsia="Times New Roman" w:hAnsi="Georgia" w:cs="Times New Roman"/>
          <w:color w:val="000000"/>
          <w:sz w:val="24"/>
          <w:szCs w:val="24"/>
          <w:lang w:eastAsia="ru-RU"/>
        </w:rPr>
        <w:t xml:space="preserve">. Наследник престола успешно выполнил полученное поручение, отрезав Устюг от новгородских земель (существовала опасность вступления Новгорода в войну на стороне </w:t>
      </w:r>
      <w:proofErr w:type="spellStart"/>
      <w:r w:rsidRPr="002D531B">
        <w:rPr>
          <w:rFonts w:ascii="Georgia" w:eastAsia="Times New Roman" w:hAnsi="Georgia" w:cs="Times New Roman"/>
          <w:color w:val="000000"/>
          <w:sz w:val="24"/>
          <w:szCs w:val="24"/>
          <w:lang w:eastAsia="ru-RU"/>
        </w:rPr>
        <w:t>Шемяки</w:t>
      </w:r>
      <w:proofErr w:type="spellEnd"/>
      <w:r w:rsidRPr="002D531B">
        <w:rPr>
          <w:rFonts w:ascii="Georgia" w:eastAsia="Times New Roman" w:hAnsi="Georgia" w:cs="Times New Roman"/>
          <w:color w:val="000000"/>
          <w:sz w:val="24"/>
          <w:szCs w:val="24"/>
          <w:lang w:eastAsia="ru-RU"/>
        </w:rPr>
        <w:t xml:space="preserve">) и жестоко разорив </w:t>
      </w:r>
      <w:proofErr w:type="spellStart"/>
      <w:r w:rsidRPr="002D531B">
        <w:rPr>
          <w:rFonts w:ascii="Georgia" w:eastAsia="Times New Roman" w:hAnsi="Georgia" w:cs="Times New Roman"/>
          <w:color w:val="000000"/>
          <w:sz w:val="24"/>
          <w:szCs w:val="24"/>
          <w:lang w:eastAsia="ru-RU"/>
        </w:rPr>
        <w:t>Кокшенгскую</w:t>
      </w:r>
      <w:proofErr w:type="spellEnd"/>
      <w:r w:rsidRPr="002D531B">
        <w:rPr>
          <w:rFonts w:ascii="Georgia" w:eastAsia="Times New Roman" w:hAnsi="Georgia" w:cs="Times New Roman"/>
          <w:color w:val="000000"/>
          <w:sz w:val="24"/>
          <w:szCs w:val="24"/>
          <w:lang w:eastAsia="ru-RU"/>
        </w:rPr>
        <w:t xml:space="preserve"> волость. </w:t>
      </w:r>
      <w:r w:rsidRPr="002D531B">
        <w:rPr>
          <w:rFonts w:ascii="Georgia" w:eastAsia="Times New Roman" w:hAnsi="Georgia" w:cs="Times New Roman"/>
          <w:color w:val="000000"/>
          <w:sz w:val="24"/>
          <w:szCs w:val="24"/>
          <w:lang w:eastAsia="ru-RU"/>
        </w:rPr>
        <w:lastRenderedPageBreak/>
        <w:t xml:space="preserve">Вернувшись из похода с победой, княжич Иван обвенчался со своей невестой, Марией Борисовной (4 июня 1452 года). Вскоре потерпевший окончательное поражение Дмитрий </w:t>
      </w:r>
      <w:proofErr w:type="spellStart"/>
      <w:r w:rsidRPr="002D531B">
        <w:rPr>
          <w:rFonts w:ascii="Georgia" w:eastAsia="Times New Roman" w:hAnsi="Georgia" w:cs="Times New Roman"/>
          <w:color w:val="000000"/>
          <w:sz w:val="24"/>
          <w:szCs w:val="24"/>
          <w:lang w:eastAsia="ru-RU"/>
        </w:rPr>
        <w:t>Шемяка</w:t>
      </w:r>
      <w:proofErr w:type="spellEnd"/>
      <w:r w:rsidRPr="002D531B">
        <w:rPr>
          <w:rFonts w:ascii="Georgia" w:eastAsia="Times New Roman" w:hAnsi="Georgia" w:cs="Times New Roman"/>
          <w:color w:val="000000"/>
          <w:sz w:val="24"/>
          <w:szCs w:val="24"/>
          <w:lang w:eastAsia="ru-RU"/>
        </w:rPr>
        <w:t xml:space="preserve"> был отравлен, и длившаяся четверть века кровавая междоусобица пошла на убыль.</w:t>
      </w:r>
    </w:p>
    <w:p w:rsidR="002D531B" w:rsidRPr="002D531B" w:rsidRDefault="002D531B" w:rsidP="002D531B">
      <w:pPr>
        <w:shd w:val="clear" w:color="auto" w:fill="FFFFFF"/>
        <w:spacing w:before="100" w:beforeAutospacing="1" w:after="0" w:line="240" w:lineRule="auto"/>
        <w:rPr>
          <w:rFonts w:ascii="Georgia" w:eastAsia="Times New Roman" w:hAnsi="Georgia" w:cs="Times New Roman"/>
          <w:color w:val="000000"/>
          <w:sz w:val="24"/>
          <w:szCs w:val="24"/>
          <w:lang w:eastAsia="ru-RU"/>
        </w:rPr>
      </w:pPr>
      <w:r w:rsidRPr="002D531B">
        <w:rPr>
          <w:rFonts w:ascii="Georgia" w:eastAsia="Times New Roman" w:hAnsi="Georgia" w:cs="Times New Roman"/>
          <w:b/>
          <w:bCs/>
          <w:color w:val="000000"/>
          <w:sz w:val="24"/>
          <w:szCs w:val="24"/>
          <w:lang w:eastAsia="ru-RU"/>
        </w:rPr>
        <w:t>Вступление на великокняжеский престол.</w:t>
      </w:r>
    </w:p>
    <w:p w:rsidR="002D531B" w:rsidRPr="002D531B" w:rsidRDefault="002D531B" w:rsidP="002D531B">
      <w:pPr>
        <w:shd w:val="clear" w:color="auto" w:fill="FFFFFF"/>
        <w:spacing w:before="100" w:beforeAutospacing="1" w:after="0" w:line="240" w:lineRule="auto"/>
        <w:ind w:firstLine="539"/>
        <w:rPr>
          <w:rFonts w:ascii="Georgia" w:eastAsia="Times New Roman" w:hAnsi="Georgia" w:cs="Times New Roman"/>
          <w:color w:val="000000"/>
          <w:sz w:val="24"/>
          <w:szCs w:val="24"/>
          <w:lang w:eastAsia="ru-RU"/>
        </w:rPr>
      </w:pPr>
      <w:r w:rsidRPr="002D531B">
        <w:rPr>
          <w:rFonts w:ascii="Georgia" w:eastAsia="Times New Roman" w:hAnsi="Georgia" w:cs="Times New Roman"/>
          <w:color w:val="000000"/>
          <w:sz w:val="24"/>
          <w:szCs w:val="24"/>
          <w:lang w:eastAsia="ru-RU"/>
        </w:rPr>
        <w:t>В последующие годы княжич Иван становится соправителем отца. На монетах Московского государства появляется надпись «господари всея Руси», сам он, так же как и отец его, Василий, носит титул «великий князь». В течение двух лет княжич в качестве удельного князя управляет Переславлем-Залесским, одним из ключевых городов Московского государства. Важную роль в воспитании наследника престола играют военные походы, где он является номинальным командующим. Так, в 1455 году</w:t>
      </w:r>
      <w:proofErr w:type="gramStart"/>
      <w:r w:rsidRPr="002D531B">
        <w:rPr>
          <w:rFonts w:ascii="Georgia" w:eastAsia="Times New Roman" w:hAnsi="Georgia" w:cs="Times New Roman"/>
          <w:color w:val="000000"/>
          <w:sz w:val="24"/>
          <w:szCs w:val="24"/>
          <w:vertAlign w:val="superscript"/>
          <w:lang w:eastAsia="ru-RU"/>
        </w:rPr>
        <w:t>2</w:t>
      </w:r>
      <w:proofErr w:type="gramEnd"/>
      <w:r w:rsidRPr="002D531B">
        <w:rPr>
          <w:rFonts w:ascii="Georgia" w:eastAsia="Times New Roman" w:hAnsi="Georgia" w:cs="Times New Roman"/>
          <w:color w:val="000000"/>
          <w:sz w:val="24"/>
          <w:szCs w:val="24"/>
          <w:lang w:eastAsia="ru-RU"/>
        </w:rPr>
        <w:t xml:space="preserve"> Иван вместе с опытным воеводой Фёдором Басенком совершает победоносный поход против вторгшихся в пределы Руси татар. В августе 1460 года он возглавляет русское войско, закрывающее путь на Москву вторгшимся в пределы Руси и осадившим </w:t>
      </w:r>
      <w:proofErr w:type="spellStart"/>
      <w:r w:rsidRPr="002D531B">
        <w:rPr>
          <w:rFonts w:ascii="Georgia" w:eastAsia="Times New Roman" w:hAnsi="Georgia" w:cs="Times New Roman"/>
          <w:color w:val="000000"/>
          <w:sz w:val="24"/>
          <w:szCs w:val="24"/>
          <w:lang w:eastAsia="ru-RU"/>
        </w:rPr>
        <w:t>Переяславль</w:t>
      </w:r>
      <w:proofErr w:type="spellEnd"/>
      <w:r w:rsidRPr="002D531B">
        <w:rPr>
          <w:rFonts w:ascii="Georgia" w:eastAsia="Times New Roman" w:hAnsi="Georgia" w:cs="Times New Roman"/>
          <w:color w:val="000000"/>
          <w:sz w:val="24"/>
          <w:szCs w:val="24"/>
          <w:lang w:eastAsia="ru-RU"/>
        </w:rPr>
        <w:t>-Рязанский татарам хана Ахмата.</w:t>
      </w:r>
    </w:p>
    <w:p w:rsidR="002D531B" w:rsidRPr="002D531B" w:rsidRDefault="002D531B" w:rsidP="002D531B">
      <w:pPr>
        <w:shd w:val="clear" w:color="auto" w:fill="FFFFFF"/>
        <w:spacing w:before="100" w:beforeAutospacing="1" w:after="0" w:line="240" w:lineRule="auto"/>
        <w:ind w:firstLine="539"/>
        <w:rPr>
          <w:rFonts w:ascii="Georgia" w:eastAsia="Times New Roman" w:hAnsi="Georgia" w:cs="Times New Roman"/>
          <w:color w:val="000000"/>
          <w:sz w:val="24"/>
          <w:szCs w:val="24"/>
          <w:lang w:eastAsia="ru-RU"/>
        </w:rPr>
      </w:pPr>
      <w:r w:rsidRPr="002D531B">
        <w:rPr>
          <w:rFonts w:ascii="Georgia" w:eastAsia="Times New Roman" w:hAnsi="Georgia" w:cs="Times New Roman"/>
          <w:color w:val="000000"/>
          <w:sz w:val="24"/>
          <w:szCs w:val="24"/>
          <w:lang w:eastAsia="ru-RU"/>
        </w:rPr>
        <w:t xml:space="preserve">В марте 1462 года тяжело заболел отец Ивана — великий князь Василий. Незадолго до этого он составил завещание, по которому делил великокняжеские земли между своими сыновьями. Как старший сын, Иван получал не только великое княжение, но и основную часть территории государства — 16 главных городов (не считая Москвы, которой он должен был владеть совместно с братьями). Остальным детям Василия было завещано всего 12 городов; при этом </w:t>
      </w:r>
      <w:proofErr w:type="spellStart"/>
      <w:proofErr w:type="gramStart"/>
      <w:r w:rsidRPr="002D531B">
        <w:rPr>
          <w:rFonts w:ascii="Georgia" w:eastAsia="Times New Roman" w:hAnsi="Georgia" w:cs="Times New Roman"/>
          <w:color w:val="000000"/>
          <w:sz w:val="24"/>
          <w:szCs w:val="24"/>
          <w:lang w:eastAsia="ru-RU"/>
        </w:rPr>
        <w:t>бо́льшая</w:t>
      </w:r>
      <w:proofErr w:type="spellEnd"/>
      <w:proofErr w:type="gramEnd"/>
      <w:r w:rsidRPr="002D531B">
        <w:rPr>
          <w:rFonts w:ascii="Georgia" w:eastAsia="Times New Roman" w:hAnsi="Georgia" w:cs="Times New Roman"/>
          <w:color w:val="000000"/>
          <w:sz w:val="24"/>
          <w:szCs w:val="24"/>
          <w:lang w:eastAsia="ru-RU"/>
        </w:rPr>
        <w:t xml:space="preserve"> часть бывших столиц удельных княжеств (в частности, Галич — бывшая столица Дмитрия </w:t>
      </w:r>
      <w:proofErr w:type="spellStart"/>
      <w:r w:rsidRPr="002D531B">
        <w:rPr>
          <w:rFonts w:ascii="Georgia" w:eastAsia="Times New Roman" w:hAnsi="Georgia" w:cs="Times New Roman"/>
          <w:color w:val="000000"/>
          <w:sz w:val="24"/>
          <w:szCs w:val="24"/>
          <w:lang w:eastAsia="ru-RU"/>
        </w:rPr>
        <w:t>Шемяки</w:t>
      </w:r>
      <w:proofErr w:type="spellEnd"/>
      <w:r w:rsidRPr="002D531B">
        <w:rPr>
          <w:rFonts w:ascii="Georgia" w:eastAsia="Times New Roman" w:hAnsi="Georgia" w:cs="Times New Roman"/>
          <w:color w:val="000000"/>
          <w:sz w:val="24"/>
          <w:szCs w:val="24"/>
          <w:lang w:eastAsia="ru-RU"/>
        </w:rPr>
        <w:t>) досталась новому великому князю. Когда 27 марта 1462 года Василий умер, Иван без каких-либо проблем стал новым великим князем и исполнил волю отца, наделив братьев землями согласно завещанию.</w:t>
      </w:r>
    </w:p>
    <w:p w:rsidR="002D531B" w:rsidRPr="002D531B" w:rsidRDefault="002D531B" w:rsidP="002D531B">
      <w:pPr>
        <w:shd w:val="clear" w:color="auto" w:fill="FFFFFF"/>
        <w:spacing w:before="100" w:beforeAutospacing="1" w:after="0" w:line="240" w:lineRule="auto"/>
        <w:ind w:firstLine="539"/>
        <w:rPr>
          <w:rFonts w:ascii="Georgia" w:eastAsia="Times New Roman" w:hAnsi="Georgia" w:cs="Times New Roman"/>
          <w:color w:val="000000"/>
          <w:sz w:val="24"/>
          <w:szCs w:val="24"/>
          <w:lang w:eastAsia="ru-RU"/>
        </w:rPr>
      </w:pPr>
      <w:r w:rsidRPr="002D531B">
        <w:rPr>
          <w:rFonts w:ascii="Georgia" w:eastAsia="Times New Roman" w:hAnsi="Georgia" w:cs="Times New Roman"/>
          <w:color w:val="000000"/>
          <w:sz w:val="24"/>
          <w:szCs w:val="24"/>
          <w:lang w:eastAsia="ru-RU"/>
        </w:rPr>
        <w:t>Вступивший на престол великий князь ознаменовал начало княжения выпуском золотых монет, на которых были отчеканены имена великого князя Ивана III и его сына, наследника престола, Ивана Молодого. Выпуск монет продолжался недолго, и был прекращён спустя непродолжительное время.</w:t>
      </w:r>
    </w:p>
    <w:p w:rsidR="002D531B" w:rsidRPr="002D531B" w:rsidRDefault="002D531B" w:rsidP="002D531B">
      <w:pPr>
        <w:shd w:val="clear" w:color="auto" w:fill="FFFFFF"/>
        <w:spacing w:before="100" w:beforeAutospacing="1" w:after="0" w:line="240" w:lineRule="auto"/>
        <w:rPr>
          <w:rFonts w:ascii="Georgia" w:eastAsia="Times New Roman" w:hAnsi="Georgia" w:cs="Times New Roman"/>
          <w:color w:val="000000"/>
          <w:sz w:val="24"/>
          <w:szCs w:val="24"/>
          <w:lang w:eastAsia="ru-RU"/>
        </w:rPr>
      </w:pPr>
      <w:r w:rsidRPr="002D531B">
        <w:rPr>
          <w:rFonts w:ascii="Georgia" w:eastAsia="Times New Roman" w:hAnsi="Georgia" w:cs="Times New Roman"/>
          <w:b/>
          <w:bCs/>
          <w:color w:val="000000"/>
          <w:sz w:val="24"/>
          <w:szCs w:val="24"/>
          <w:lang w:eastAsia="ru-RU"/>
        </w:rPr>
        <w:t>Внешняя политика.</w:t>
      </w:r>
    </w:p>
    <w:p w:rsidR="002D531B" w:rsidRPr="002D531B" w:rsidRDefault="002D531B" w:rsidP="002D531B">
      <w:pPr>
        <w:shd w:val="clear" w:color="auto" w:fill="FFFFFF"/>
        <w:spacing w:before="100" w:beforeAutospacing="1" w:after="0" w:line="240" w:lineRule="auto"/>
        <w:ind w:firstLine="539"/>
        <w:rPr>
          <w:rFonts w:ascii="Georgia" w:eastAsia="Times New Roman" w:hAnsi="Georgia" w:cs="Times New Roman"/>
          <w:color w:val="000000"/>
          <w:sz w:val="24"/>
          <w:szCs w:val="24"/>
          <w:lang w:eastAsia="ru-RU"/>
        </w:rPr>
      </w:pPr>
      <w:r w:rsidRPr="002D531B">
        <w:rPr>
          <w:rFonts w:ascii="Georgia" w:eastAsia="Times New Roman" w:hAnsi="Georgia" w:cs="Times New Roman"/>
          <w:color w:val="000000"/>
          <w:sz w:val="24"/>
          <w:szCs w:val="24"/>
          <w:lang w:eastAsia="ru-RU"/>
        </w:rPr>
        <w:t xml:space="preserve">В течение всего княжения Ивана III главной целью внешней политики страны являлось объединение северо-восточной Руси в единое Московское государство. Необходимо отметить, что эта политика оказалась чрезвычайно удачной. В начале правления Ивана Московское княжество было окружено землями других русских княжеств; умирая, он передал своему сыну Василию страну, объединившую </w:t>
      </w:r>
      <w:proofErr w:type="spellStart"/>
      <w:proofErr w:type="gramStart"/>
      <w:r w:rsidRPr="002D531B">
        <w:rPr>
          <w:rFonts w:ascii="Georgia" w:eastAsia="Times New Roman" w:hAnsi="Georgia" w:cs="Times New Roman"/>
          <w:color w:val="000000"/>
          <w:sz w:val="24"/>
          <w:szCs w:val="24"/>
          <w:lang w:eastAsia="ru-RU"/>
        </w:rPr>
        <w:t>бо́льшую</w:t>
      </w:r>
      <w:proofErr w:type="spellEnd"/>
      <w:proofErr w:type="gramEnd"/>
      <w:r w:rsidRPr="002D531B">
        <w:rPr>
          <w:rFonts w:ascii="Georgia" w:eastAsia="Times New Roman" w:hAnsi="Georgia" w:cs="Times New Roman"/>
          <w:color w:val="000000"/>
          <w:sz w:val="24"/>
          <w:szCs w:val="24"/>
          <w:lang w:eastAsia="ru-RU"/>
        </w:rPr>
        <w:t xml:space="preserve"> часть этих княжеств. Сохранили относительную (не слишком широкую) самостоятельность лишь Псков, Рязань, Волоколамск и Новгород-Северский.</w:t>
      </w:r>
    </w:p>
    <w:p w:rsidR="002D531B" w:rsidRPr="002D531B" w:rsidRDefault="002D531B" w:rsidP="002D531B">
      <w:pPr>
        <w:shd w:val="clear" w:color="auto" w:fill="FFFFFF"/>
        <w:spacing w:before="100" w:beforeAutospacing="1" w:after="0" w:line="240" w:lineRule="auto"/>
        <w:ind w:firstLine="539"/>
        <w:rPr>
          <w:rFonts w:ascii="Georgia" w:eastAsia="Times New Roman" w:hAnsi="Georgia" w:cs="Times New Roman"/>
          <w:color w:val="000000"/>
          <w:sz w:val="24"/>
          <w:szCs w:val="24"/>
          <w:lang w:eastAsia="ru-RU"/>
        </w:rPr>
      </w:pPr>
      <w:r w:rsidRPr="002D531B">
        <w:rPr>
          <w:rFonts w:ascii="Georgia" w:eastAsia="Times New Roman" w:hAnsi="Georgia" w:cs="Times New Roman"/>
          <w:color w:val="000000"/>
          <w:sz w:val="24"/>
          <w:szCs w:val="24"/>
          <w:lang w:eastAsia="ru-RU"/>
        </w:rPr>
        <w:t>Начиная с правления Ивана III, особую остроту принимают отношения с Великим Литовским княжеством. Стремление Москвы объединить русские земли явно входило в противоречие с литовскими интересами, а постоянные пограничные стычки и переход пограничных князей и бояр между государствами не способствовали примирению. Между тем, успехи в расширении страны способствовали и росту международных связей со странами Европы.</w:t>
      </w:r>
    </w:p>
    <w:p w:rsidR="002D531B" w:rsidRPr="002D531B" w:rsidRDefault="002D531B" w:rsidP="002D531B">
      <w:pPr>
        <w:shd w:val="clear" w:color="auto" w:fill="FFFFFF"/>
        <w:spacing w:before="100" w:beforeAutospacing="1" w:after="0" w:line="240" w:lineRule="auto"/>
        <w:ind w:firstLine="539"/>
        <w:rPr>
          <w:rFonts w:ascii="Georgia" w:eastAsia="Times New Roman" w:hAnsi="Georgia" w:cs="Times New Roman"/>
          <w:color w:val="000000"/>
          <w:sz w:val="24"/>
          <w:szCs w:val="24"/>
          <w:lang w:eastAsia="ru-RU"/>
        </w:rPr>
      </w:pPr>
      <w:r w:rsidRPr="002D531B">
        <w:rPr>
          <w:rFonts w:ascii="Georgia" w:eastAsia="Times New Roman" w:hAnsi="Georgia" w:cs="Times New Roman"/>
          <w:color w:val="000000"/>
          <w:sz w:val="24"/>
          <w:szCs w:val="24"/>
          <w:lang w:eastAsia="ru-RU"/>
        </w:rPr>
        <w:lastRenderedPageBreak/>
        <w:t xml:space="preserve">В правление Ивана III происходит окончательное оформление независимости Российского государства. Бывшая уже </w:t>
      </w:r>
      <w:proofErr w:type="gramStart"/>
      <w:r w:rsidRPr="002D531B">
        <w:rPr>
          <w:rFonts w:ascii="Georgia" w:eastAsia="Times New Roman" w:hAnsi="Georgia" w:cs="Times New Roman"/>
          <w:color w:val="000000"/>
          <w:sz w:val="24"/>
          <w:szCs w:val="24"/>
          <w:lang w:eastAsia="ru-RU"/>
        </w:rPr>
        <w:t>в достаточной степени</w:t>
      </w:r>
      <w:proofErr w:type="gramEnd"/>
      <w:r w:rsidRPr="002D531B">
        <w:rPr>
          <w:rFonts w:ascii="Georgia" w:eastAsia="Times New Roman" w:hAnsi="Georgia" w:cs="Times New Roman"/>
          <w:color w:val="000000"/>
          <w:sz w:val="24"/>
          <w:szCs w:val="24"/>
          <w:lang w:eastAsia="ru-RU"/>
        </w:rPr>
        <w:t xml:space="preserve"> номинальной зависимость от Орды прекращается. Правительство Ивана III решительно поддерживает противников Орды среди татар; в частности, был заключён союз с Крымским ханством. Успешным оказалось и восточное направление внешней политики: сочетая дипломатию и военную силу, Иван III вводит в фарватер московской политики Казанское ханство.</w:t>
      </w:r>
    </w:p>
    <w:p w:rsidR="002D531B" w:rsidRPr="002D531B" w:rsidRDefault="002D531B" w:rsidP="002D531B">
      <w:pPr>
        <w:shd w:val="clear" w:color="auto" w:fill="FFFFFF"/>
        <w:spacing w:before="100" w:beforeAutospacing="1" w:after="0" w:line="240" w:lineRule="auto"/>
        <w:rPr>
          <w:rFonts w:ascii="Georgia" w:eastAsia="Times New Roman" w:hAnsi="Georgia" w:cs="Times New Roman"/>
          <w:color w:val="000000"/>
          <w:sz w:val="24"/>
          <w:szCs w:val="24"/>
          <w:lang w:eastAsia="ru-RU"/>
        </w:rPr>
      </w:pPr>
      <w:r w:rsidRPr="002D531B">
        <w:rPr>
          <w:rFonts w:ascii="Georgia" w:eastAsia="Times New Roman" w:hAnsi="Georgia" w:cs="Times New Roman"/>
          <w:b/>
          <w:bCs/>
          <w:color w:val="000000"/>
          <w:sz w:val="24"/>
          <w:szCs w:val="24"/>
          <w:lang w:eastAsia="ru-RU"/>
        </w:rPr>
        <w:t>Союз с Крымским ханством</w:t>
      </w:r>
    </w:p>
    <w:p w:rsidR="002D531B" w:rsidRPr="002D531B" w:rsidRDefault="002D531B" w:rsidP="002D531B">
      <w:pPr>
        <w:shd w:val="clear" w:color="auto" w:fill="FFFFFF"/>
        <w:spacing w:before="100" w:beforeAutospacing="1" w:after="0" w:line="240" w:lineRule="auto"/>
        <w:ind w:firstLine="539"/>
        <w:rPr>
          <w:rFonts w:ascii="Georgia" w:eastAsia="Times New Roman" w:hAnsi="Georgia" w:cs="Times New Roman"/>
          <w:color w:val="000000"/>
          <w:sz w:val="24"/>
          <w:szCs w:val="24"/>
          <w:lang w:eastAsia="ru-RU"/>
        </w:rPr>
      </w:pPr>
      <w:r w:rsidRPr="002D531B">
        <w:rPr>
          <w:rFonts w:ascii="Georgia" w:eastAsia="Times New Roman" w:hAnsi="Georgia" w:cs="Times New Roman"/>
          <w:color w:val="000000"/>
          <w:sz w:val="24"/>
          <w:szCs w:val="24"/>
          <w:lang w:eastAsia="ru-RU"/>
        </w:rPr>
        <w:t xml:space="preserve">Крымский хан </w:t>
      </w:r>
      <w:proofErr w:type="spellStart"/>
      <w:r w:rsidRPr="002D531B">
        <w:rPr>
          <w:rFonts w:ascii="Georgia" w:eastAsia="Times New Roman" w:hAnsi="Georgia" w:cs="Times New Roman"/>
          <w:color w:val="000000"/>
          <w:sz w:val="24"/>
          <w:szCs w:val="24"/>
          <w:lang w:eastAsia="ru-RU"/>
        </w:rPr>
        <w:t>Менгли</w:t>
      </w:r>
      <w:proofErr w:type="spellEnd"/>
      <w:r w:rsidRPr="002D531B">
        <w:rPr>
          <w:rFonts w:ascii="Georgia" w:eastAsia="Times New Roman" w:hAnsi="Georgia" w:cs="Times New Roman"/>
          <w:color w:val="000000"/>
          <w:sz w:val="24"/>
          <w:szCs w:val="24"/>
          <w:lang w:eastAsia="ru-RU"/>
        </w:rPr>
        <w:t>-Гирей (фрагмент османской миниатюры XVI века</w:t>
      </w:r>
      <w:proofErr w:type="gramStart"/>
      <w:r w:rsidRPr="002D531B">
        <w:rPr>
          <w:rFonts w:ascii="Georgia" w:eastAsia="Times New Roman" w:hAnsi="Georgia" w:cs="Times New Roman"/>
          <w:color w:val="000000"/>
          <w:sz w:val="24"/>
          <w:szCs w:val="24"/>
          <w:lang w:eastAsia="ru-RU"/>
        </w:rPr>
        <w:t>)Д</w:t>
      </w:r>
      <w:proofErr w:type="gramEnd"/>
      <w:r w:rsidRPr="002D531B">
        <w:rPr>
          <w:rFonts w:ascii="Georgia" w:eastAsia="Times New Roman" w:hAnsi="Georgia" w:cs="Times New Roman"/>
          <w:color w:val="000000"/>
          <w:sz w:val="24"/>
          <w:szCs w:val="24"/>
          <w:lang w:eastAsia="ru-RU"/>
        </w:rPr>
        <w:t xml:space="preserve">ипломатические отношения между Московским государством и Крымским ханством в правление Ивана III оставались дружескими. Первый обмен грамотами между странами произошёл в 1462 году, а 1472 году было заключено соглашение о взаимной дружбе. </w:t>
      </w:r>
      <w:proofErr w:type="gramStart"/>
      <w:r w:rsidRPr="002D531B">
        <w:rPr>
          <w:rFonts w:ascii="Georgia" w:eastAsia="Times New Roman" w:hAnsi="Georgia" w:cs="Times New Roman"/>
          <w:color w:val="000000"/>
          <w:sz w:val="24"/>
          <w:szCs w:val="24"/>
          <w:lang w:eastAsia="ru-RU"/>
        </w:rPr>
        <w:t xml:space="preserve">В 1474 году между ханом </w:t>
      </w:r>
      <w:proofErr w:type="spellStart"/>
      <w:r w:rsidRPr="002D531B">
        <w:rPr>
          <w:rFonts w:ascii="Georgia" w:eastAsia="Times New Roman" w:hAnsi="Georgia" w:cs="Times New Roman"/>
          <w:color w:val="000000"/>
          <w:sz w:val="24"/>
          <w:szCs w:val="24"/>
          <w:lang w:eastAsia="ru-RU"/>
        </w:rPr>
        <w:t>Менгли-Гиреем</w:t>
      </w:r>
      <w:proofErr w:type="spellEnd"/>
      <w:r w:rsidRPr="002D531B">
        <w:rPr>
          <w:rFonts w:ascii="Georgia" w:eastAsia="Times New Roman" w:hAnsi="Georgia" w:cs="Times New Roman"/>
          <w:color w:val="000000"/>
          <w:sz w:val="24"/>
          <w:szCs w:val="24"/>
          <w:lang w:eastAsia="ru-RU"/>
        </w:rPr>
        <w:t xml:space="preserve"> и Иваном III был заключён союзный договор, который, впрочем, остался на бумаге, так как крымскому хану вскоре стало не до совместных действий: в ходе войны с Османской империей Крым потерял свою независимость, а сам </w:t>
      </w:r>
      <w:proofErr w:type="spellStart"/>
      <w:r w:rsidRPr="002D531B">
        <w:rPr>
          <w:rFonts w:ascii="Georgia" w:eastAsia="Times New Roman" w:hAnsi="Georgia" w:cs="Times New Roman"/>
          <w:color w:val="000000"/>
          <w:sz w:val="24"/>
          <w:szCs w:val="24"/>
          <w:lang w:eastAsia="ru-RU"/>
        </w:rPr>
        <w:t>Менгли</w:t>
      </w:r>
      <w:proofErr w:type="spellEnd"/>
      <w:r w:rsidRPr="002D531B">
        <w:rPr>
          <w:rFonts w:ascii="Georgia" w:eastAsia="Times New Roman" w:hAnsi="Georgia" w:cs="Times New Roman"/>
          <w:color w:val="000000"/>
          <w:sz w:val="24"/>
          <w:szCs w:val="24"/>
          <w:lang w:eastAsia="ru-RU"/>
        </w:rPr>
        <w:t>-Гирей попал в плен, и лишь в 1478 году вновь взошёл на престол (теперь уже в качестве турецкого вассала).</w:t>
      </w:r>
      <w:proofErr w:type="gramEnd"/>
      <w:r w:rsidRPr="002D531B">
        <w:rPr>
          <w:rFonts w:ascii="Georgia" w:eastAsia="Times New Roman" w:hAnsi="Georgia" w:cs="Times New Roman"/>
          <w:color w:val="000000"/>
          <w:sz w:val="24"/>
          <w:szCs w:val="24"/>
          <w:lang w:eastAsia="ru-RU"/>
        </w:rPr>
        <w:t xml:space="preserve"> Тем не менее, в 1480 году союзный договор Москвы и Крыма был заключён вновь, при этом в договоре прямо назывались враги, против которых стороны должны были действовать совместно — хан Большой Орды Ахмат и великий литовский князь. В этом же году </w:t>
      </w:r>
      <w:proofErr w:type="spellStart"/>
      <w:r w:rsidRPr="002D531B">
        <w:rPr>
          <w:rFonts w:ascii="Georgia" w:eastAsia="Times New Roman" w:hAnsi="Georgia" w:cs="Times New Roman"/>
          <w:color w:val="000000"/>
          <w:sz w:val="24"/>
          <w:szCs w:val="24"/>
          <w:lang w:eastAsia="ru-RU"/>
        </w:rPr>
        <w:t>крымцы</w:t>
      </w:r>
      <w:proofErr w:type="spellEnd"/>
      <w:r w:rsidRPr="002D531B">
        <w:rPr>
          <w:rFonts w:ascii="Georgia" w:eastAsia="Times New Roman" w:hAnsi="Georgia" w:cs="Times New Roman"/>
          <w:color w:val="000000"/>
          <w:sz w:val="24"/>
          <w:szCs w:val="24"/>
          <w:lang w:eastAsia="ru-RU"/>
        </w:rPr>
        <w:t xml:space="preserve"> совершили поход на </w:t>
      </w:r>
      <w:proofErr w:type="spellStart"/>
      <w:r w:rsidRPr="002D531B">
        <w:rPr>
          <w:rFonts w:ascii="Georgia" w:eastAsia="Times New Roman" w:hAnsi="Georgia" w:cs="Times New Roman"/>
          <w:color w:val="000000"/>
          <w:sz w:val="24"/>
          <w:szCs w:val="24"/>
          <w:lang w:eastAsia="ru-RU"/>
        </w:rPr>
        <w:t>Подолию</w:t>
      </w:r>
      <w:proofErr w:type="spellEnd"/>
      <w:r w:rsidRPr="002D531B">
        <w:rPr>
          <w:rFonts w:ascii="Georgia" w:eastAsia="Times New Roman" w:hAnsi="Georgia" w:cs="Times New Roman"/>
          <w:color w:val="000000"/>
          <w:sz w:val="24"/>
          <w:szCs w:val="24"/>
          <w:lang w:eastAsia="ru-RU"/>
        </w:rPr>
        <w:t>, что не позволило королю Казимиру помочь Ахмату во время «стояния на Угре».</w:t>
      </w:r>
    </w:p>
    <w:p w:rsidR="002D531B" w:rsidRPr="002D531B" w:rsidRDefault="002D531B" w:rsidP="002D531B">
      <w:pPr>
        <w:shd w:val="clear" w:color="auto" w:fill="FFFFFF"/>
        <w:spacing w:before="100" w:beforeAutospacing="1" w:after="0" w:line="240" w:lineRule="auto"/>
        <w:ind w:firstLine="539"/>
        <w:rPr>
          <w:rFonts w:ascii="Georgia" w:eastAsia="Times New Roman" w:hAnsi="Georgia" w:cs="Times New Roman"/>
          <w:color w:val="000000"/>
          <w:sz w:val="24"/>
          <w:szCs w:val="24"/>
          <w:lang w:eastAsia="ru-RU"/>
        </w:rPr>
      </w:pPr>
      <w:r w:rsidRPr="002D531B">
        <w:rPr>
          <w:rFonts w:ascii="Georgia" w:eastAsia="Times New Roman" w:hAnsi="Georgia" w:cs="Times New Roman"/>
          <w:color w:val="000000"/>
          <w:sz w:val="24"/>
          <w:szCs w:val="24"/>
          <w:lang w:eastAsia="ru-RU"/>
        </w:rPr>
        <w:t xml:space="preserve">В марте 1482 года в связи с ухудшившимися отношениями с Великим литовским княжеством к хану </w:t>
      </w:r>
      <w:proofErr w:type="spellStart"/>
      <w:r w:rsidRPr="002D531B">
        <w:rPr>
          <w:rFonts w:ascii="Georgia" w:eastAsia="Times New Roman" w:hAnsi="Georgia" w:cs="Times New Roman"/>
          <w:color w:val="000000"/>
          <w:sz w:val="24"/>
          <w:szCs w:val="24"/>
          <w:lang w:eastAsia="ru-RU"/>
        </w:rPr>
        <w:t>Менгли</w:t>
      </w:r>
      <w:proofErr w:type="spellEnd"/>
      <w:r w:rsidRPr="002D531B">
        <w:rPr>
          <w:rFonts w:ascii="Georgia" w:eastAsia="Times New Roman" w:hAnsi="Georgia" w:cs="Times New Roman"/>
          <w:color w:val="000000"/>
          <w:sz w:val="24"/>
          <w:szCs w:val="24"/>
          <w:lang w:eastAsia="ru-RU"/>
        </w:rPr>
        <w:t xml:space="preserve">-Гирею вновь отправилось московское посольство. Осенью 1482 года войска крымского ханства совершили опустошительный набег на литовскую Украину. Среди прочих городов, был взят Киев, разорена вся южная Русь. Из своей добычи хан послал Ивану потир и дискос из ограбленного </w:t>
      </w:r>
      <w:proofErr w:type="spellStart"/>
      <w:r w:rsidRPr="002D531B">
        <w:rPr>
          <w:rFonts w:ascii="Georgia" w:eastAsia="Times New Roman" w:hAnsi="Georgia" w:cs="Times New Roman"/>
          <w:color w:val="000000"/>
          <w:sz w:val="24"/>
          <w:szCs w:val="24"/>
          <w:lang w:eastAsia="ru-RU"/>
        </w:rPr>
        <w:t>крымцами</w:t>
      </w:r>
      <w:proofErr w:type="spellEnd"/>
      <w:r w:rsidRPr="002D531B">
        <w:rPr>
          <w:rFonts w:ascii="Georgia" w:eastAsia="Times New Roman" w:hAnsi="Georgia" w:cs="Times New Roman"/>
          <w:color w:val="000000"/>
          <w:sz w:val="24"/>
          <w:szCs w:val="24"/>
          <w:lang w:eastAsia="ru-RU"/>
        </w:rPr>
        <w:t xml:space="preserve"> киевского Софийского собора</w:t>
      </w:r>
      <w:proofErr w:type="gramStart"/>
      <w:r w:rsidRPr="002D531B">
        <w:rPr>
          <w:rFonts w:ascii="Georgia" w:eastAsia="Times New Roman" w:hAnsi="Georgia" w:cs="Times New Roman"/>
          <w:color w:val="000000"/>
          <w:sz w:val="24"/>
          <w:szCs w:val="24"/>
          <w:vertAlign w:val="superscript"/>
          <w:lang w:eastAsia="ru-RU"/>
        </w:rPr>
        <w:t>7</w:t>
      </w:r>
      <w:proofErr w:type="gramEnd"/>
      <w:r w:rsidRPr="002D531B">
        <w:rPr>
          <w:rFonts w:ascii="Georgia" w:eastAsia="Times New Roman" w:hAnsi="Georgia" w:cs="Times New Roman"/>
          <w:color w:val="000000"/>
          <w:sz w:val="24"/>
          <w:szCs w:val="24"/>
          <w:lang w:eastAsia="ru-RU"/>
        </w:rPr>
        <w:t>. Опустошение земель серьёзно повлияло на боеспособность Великого литовского княжества.</w:t>
      </w:r>
    </w:p>
    <w:p w:rsidR="002D531B" w:rsidRPr="002D531B" w:rsidRDefault="002D531B" w:rsidP="002D531B">
      <w:pPr>
        <w:shd w:val="clear" w:color="auto" w:fill="FFFFFF"/>
        <w:spacing w:before="100" w:beforeAutospacing="1" w:after="0" w:line="240" w:lineRule="auto"/>
        <w:ind w:firstLine="539"/>
        <w:rPr>
          <w:rFonts w:ascii="Georgia" w:eastAsia="Times New Roman" w:hAnsi="Georgia" w:cs="Times New Roman"/>
          <w:color w:val="000000"/>
          <w:sz w:val="24"/>
          <w:szCs w:val="24"/>
          <w:lang w:eastAsia="ru-RU"/>
        </w:rPr>
      </w:pPr>
      <w:r w:rsidRPr="002D531B">
        <w:rPr>
          <w:rFonts w:ascii="Georgia" w:eastAsia="Times New Roman" w:hAnsi="Georgia" w:cs="Times New Roman"/>
          <w:color w:val="000000"/>
          <w:sz w:val="24"/>
          <w:szCs w:val="24"/>
          <w:lang w:eastAsia="ru-RU"/>
        </w:rPr>
        <w:t xml:space="preserve">В последующие годы русско-крымский союз показал свою действенность. В 1485 году уже русские войска совершили поход в ордынские земли по просьбе подвергшегося нападению ордынцев Крымского ханства. В 1491 году, в связи с новыми крымско-ордынскими стычками, эти походы были вновь повторены. Русская поддержка сыграла важную роль в победе крымских войск над Большой ордой. Попытка Литвы в 1492 году переманить Крым на свою сторону не удалась: с 1492 года </w:t>
      </w:r>
      <w:proofErr w:type="spellStart"/>
      <w:r w:rsidRPr="002D531B">
        <w:rPr>
          <w:rFonts w:ascii="Georgia" w:eastAsia="Times New Roman" w:hAnsi="Georgia" w:cs="Times New Roman"/>
          <w:color w:val="000000"/>
          <w:sz w:val="24"/>
          <w:szCs w:val="24"/>
          <w:lang w:eastAsia="ru-RU"/>
        </w:rPr>
        <w:t>Менгли</w:t>
      </w:r>
      <w:proofErr w:type="spellEnd"/>
      <w:r w:rsidRPr="002D531B">
        <w:rPr>
          <w:rFonts w:ascii="Georgia" w:eastAsia="Times New Roman" w:hAnsi="Georgia" w:cs="Times New Roman"/>
          <w:color w:val="000000"/>
          <w:sz w:val="24"/>
          <w:szCs w:val="24"/>
          <w:lang w:eastAsia="ru-RU"/>
        </w:rPr>
        <w:t xml:space="preserve">-Гирей приступил к ежегодным походам на принадлежащие Литве и Польше земли. В ходе русско-литовской войны 1500—1503 годов Крым оставался союзником России. В 1500 году </w:t>
      </w:r>
      <w:proofErr w:type="spellStart"/>
      <w:r w:rsidRPr="002D531B">
        <w:rPr>
          <w:rFonts w:ascii="Georgia" w:eastAsia="Times New Roman" w:hAnsi="Georgia" w:cs="Times New Roman"/>
          <w:color w:val="000000"/>
          <w:sz w:val="24"/>
          <w:szCs w:val="24"/>
          <w:lang w:eastAsia="ru-RU"/>
        </w:rPr>
        <w:t>Менгли</w:t>
      </w:r>
      <w:proofErr w:type="spellEnd"/>
      <w:r w:rsidRPr="002D531B">
        <w:rPr>
          <w:rFonts w:ascii="Georgia" w:eastAsia="Times New Roman" w:hAnsi="Georgia" w:cs="Times New Roman"/>
          <w:color w:val="000000"/>
          <w:sz w:val="24"/>
          <w:szCs w:val="24"/>
          <w:lang w:eastAsia="ru-RU"/>
        </w:rPr>
        <w:t xml:space="preserve">-Гирей дважды опустошал принадлежавшие Литве земли южной Руси, доходя до Бреста. Действия союзной Литве Большой Орды были вновь нейтрализованы действиями как крымских, так и русских войск. В 1502 году, разгромив, наконец, хана Большой орды, крымский хан совершил новый набег, опустошив часть Правобережной Украины и Польши. Однако после удачного для Московского государства окончания войны наблюдается ухудшение отношений. Во-первых, исчез общий враг — Большая орда, против которой в немалой степени был направлен русско-крымский союз. Во-вторых, теперь Россия становится непосредственным соседом Крымского ханства, а значит, теперь набеги </w:t>
      </w:r>
      <w:proofErr w:type="spellStart"/>
      <w:r w:rsidRPr="002D531B">
        <w:rPr>
          <w:rFonts w:ascii="Georgia" w:eastAsia="Times New Roman" w:hAnsi="Georgia" w:cs="Times New Roman"/>
          <w:color w:val="000000"/>
          <w:sz w:val="24"/>
          <w:szCs w:val="24"/>
          <w:lang w:eastAsia="ru-RU"/>
        </w:rPr>
        <w:t>крымцев</w:t>
      </w:r>
      <w:proofErr w:type="spellEnd"/>
      <w:r w:rsidRPr="002D531B">
        <w:rPr>
          <w:rFonts w:ascii="Georgia" w:eastAsia="Times New Roman" w:hAnsi="Georgia" w:cs="Times New Roman"/>
          <w:color w:val="000000"/>
          <w:sz w:val="24"/>
          <w:szCs w:val="24"/>
          <w:lang w:eastAsia="ru-RU"/>
        </w:rPr>
        <w:t xml:space="preserve"> могли совершаться не только на литовскую, но и на российскую территорию. И, наконец, в-третьих, русско-</w:t>
      </w:r>
      <w:r w:rsidRPr="002D531B">
        <w:rPr>
          <w:rFonts w:ascii="Georgia" w:eastAsia="Times New Roman" w:hAnsi="Georgia" w:cs="Times New Roman"/>
          <w:color w:val="000000"/>
          <w:sz w:val="24"/>
          <w:szCs w:val="24"/>
          <w:lang w:eastAsia="ru-RU"/>
        </w:rPr>
        <w:lastRenderedPageBreak/>
        <w:t xml:space="preserve">крымские отношения ухудшились из-за казанской проблемы; дело в том, что хан </w:t>
      </w:r>
      <w:proofErr w:type="spellStart"/>
      <w:r w:rsidRPr="002D531B">
        <w:rPr>
          <w:rFonts w:ascii="Georgia" w:eastAsia="Times New Roman" w:hAnsi="Georgia" w:cs="Times New Roman"/>
          <w:color w:val="000000"/>
          <w:sz w:val="24"/>
          <w:szCs w:val="24"/>
          <w:lang w:eastAsia="ru-RU"/>
        </w:rPr>
        <w:t>Менгли</w:t>
      </w:r>
      <w:proofErr w:type="spellEnd"/>
      <w:r w:rsidRPr="002D531B">
        <w:rPr>
          <w:rFonts w:ascii="Georgia" w:eastAsia="Times New Roman" w:hAnsi="Georgia" w:cs="Times New Roman"/>
          <w:color w:val="000000"/>
          <w:sz w:val="24"/>
          <w:szCs w:val="24"/>
          <w:lang w:eastAsia="ru-RU"/>
        </w:rPr>
        <w:t>-Гирей не одобрил заточение низвергнутого казанского хана Абдул-</w:t>
      </w:r>
      <w:proofErr w:type="spellStart"/>
      <w:r w:rsidRPr="002D531B">
        <w:rPr>
          <w:rFonts w:ascii="Georgia" w:eastAsia="Times New Roman" w:hAnsi="Georgia" w:cs="Times New Roman"/>
          <w:color w:val="000000"/>
          <w:sz w:val="24"/>
          <w:szCs w:val="24"/>
          <w:lang w:eastAsia="ru-RU"/>
        </w:rPr>
        <w:t>Латифа</w:t>
      </w:r>
      <w:proofErr w:type="spellEnd"/>
      <w:r w:rsidRPr="002D531B">
        <w:rPr>
          <w:rFonts w:ascii="Georgia" w:eastAsia="Times New Roman" w:hAnsi="Georgia" w:cs="Times New Roman"/>
          <w:color w:val="000000"/>
          <w:sz w:val="24"/>
          <w:szCs w:val="24"/>
          <w:lang w:eastAsia="ru-RU"/>
        </w:rPr>
        <w:t xml:space="preserve"> в Вологде. Тем не менее, в правление Ивана III Крымское ханство оставалось союзником Московского государства, ведя совместные войны против общих врагов – Великого княжества Литовского и Большой Орды, и лишь после смерти великого князя начинаются постоянные набеги </w:t>
      </w:r>
      <w:proofErr w:type="spellStart"/>
      <w:r w:rsidRPr="002D531B">
        <w:rPr>
          <w:rFonts w:ascii="Georgia" w:eastAsia="Times New Roman" w:hAnsi="Georgia" w:cs="Times New Roman"/>
          <w:color w:val="000000"/>
          <w:sz w:val="24"/>
          <w:szCs w:val="24"/>
          <w:lang w:eastAsia="ru-RU"/>
        </w:rPr>
        <w:t>крымцев</w:t>
      </w:r>
      <w:proofErr w:type="spellEnd"/>
      <w:r w:rsidRPr="002D531B">
        <w:rPr>
          <w:rFonts w:ascii="Georgia" w:eastAsia="Times New Roman" w:hAnsi="Georgia" w:cs="Times New Roman"/>
          <w:color w:val="000000"/>
          <w:sz w:val="24"/>
          <w:szCs w:val="24"/>
          <w:lang w:eastAsia="ru-RU"/>
        </w:rPr>
        <w:t xml:space="preserve"> на принадлежавшие Российскому государству земли.</w:t>
      </w:r>
    </w:p>
    <w:p w:rsidR="002D531B" w:rsidRPr="002D531B" w:rsidRDefault="002D531B" w:rsidP="002D531B">
      <w:pPr>
        <w:shd w:val="clear" w:color="auto" w:fill="FFFFFF"/>
        <w:spacing w:before="100" w:beforeAutospacing="1" w:after="0" w:line="240" w:lineRule="auto"/>
        <w:rPr>
          <w:rFonts w:ascii="Georgia" w:eastAsia="Times New Roman" w:hAnsi="Georgia" w:cs="Times New Roman"/>
          <w:color w:val="000000"/>
          <w:sz w:val="24"/>
          <w:szCs w:val="24"/>
          <w:lang w:eastAsia="ru-RU"/>
        </w:rPr>
      </w:pPr>
      <w:r w:rsidRPr="002D531B">
        <w:rPr>
          <w:rFonts w:ascii="Georgia" w:eastAsia="Times New Roman" w:hAnsi="Georgia" w:cs="Times New Roman"/>
          <w:b/>
          <w:bCs/>
          <w:color w:val="000000"/>
          <w:sz w:val="24"/>
          <w:szCs w:val="24"/>
          <w:lang w:eastAsia="ru-RU"/>
        </w:rPr>
        <w:t>Отношения с Казанским ханством</w:t>
      </w:r>
    </w:p>
    <w:p w:rsidR="002D531B" w:rsidRPr="002D531B" w:rsidRDefault="002D531B" w:rsidP="002D531B">
      <w:pPr>
        <w:shd w:val="clear" w:color="auto" w:fill="FFFFFF"/>
        <w:spacing w:before="100" w:beforeAutospacing="1" w:after="0" w:line="240" w:lineRule="auto"/>
        <w:ind w:firstLine="539"/>
        <w:rPr>
          <w:rFonts w:ascii="Georgia" w:eastAsia="Times New Roman" w:hAnsi="Georgia" w:cs="Times New Roman"/>
          <w:color w:val="000000"/>
          <w:sz w:val="24"/>
          <w:szCs w:val="24"/>
          <w:lang w:eastAsia="ru-RU"/>
        </w:rPr>
      </w:pPr>
      <w:r w:rsidRPr="002D531B">
        <w:rPr>
          <w:rFonts w:ascii="Georgia" w:eastAsia="Times New Roman" w:hAnsi="Georgia" w:cs="Times New Roman"/>
          <w:color w:val="000000"/>
          <w:sz w:val="24"/>
          <w:szCs w:val="24"/>
          <w:lang w:eastAsia="ru-RU"/>
        </w:rPr>
        <w:t xml:space="preserve">Крайне важным направлением внешней политики России оставались отношения с Казанским ханством. Первые годы правления Ивана III они оставались мирными. После смерти деятельного хана Махмуда, на престол взошёл его сын </w:t>
      </w:r>
      <w:proofErr w:type="spellStart"/>
      <w:r w:rsidRPr="002D531B">
        <w:rPr>
          <w:rFonts w:ascii="Georgia" w:eastAsia="Times New Roman" w:hAnsi="Georgia" w:cs="Times New Roman"/>
          <w:color w:val="000000"/>
          <w:sz w:val="24"/>
          <w:szCs w:val="24"/>
          <w:lang w:eastAsia="ru-RU"/>
        </w:rPr>
        <w:t>Халиль</w:t>
      </w:r>
      <w:proofErr w:type="spellEnd"/>
      <w:r w:rsidRPr="002D531B">
        <w:rPr>
          <w:rFonts w:ascii="Georgia" w:eastAsia="Times New Roman" w:hAnsi="Georgia" w:cs="Times New Roman"/>
          <w:color w:val="000000"/>
          <w:sz w:val="24"/>
          <w:szCs w:val="24"/>
          <w:lang w:eastAsia="ru-RU"/>
        </w:rPr>
        <w:t xml:space="preserve">, а вскоре умершему </w:t>
      </w:r>
      <w:proofErr w:type="spellStart"/>
      <w:r w:rsidRPr="002D531B">
        <w:rPr>
          <w:rFonts w:ascii="Georgia" w:eastAsia="Times New Roman" w:hAnsi="Georgia" w:cs="Times New Roman"/>
          <w:color w:val="000000"/>
          <w:sz w:val="24"/>
          <w:szCs w:val="24"/>
          <w:lang w:eastAsia="ru-RU"/>
        </w:rPr>
        <w:t>Халилю</w:t>
      </w:r>
      <w:proofErr w:type="spellEnd"/>
      <w:r w:rsidRPr="002D531B">
        <w:rPr>
          <w:rFonts w:ascii="Georgia" w:eastAsia="Times New Roman" w:hAnsi="Georgia" w:cs="Times New Roman"/>
          <w:color w:val="000000"/>
          <w:sz w:val="24"/>
          <w:szCs w:val="24"/>
          <w:lang w:eastAsia="ru-RU"/>
        </w:rPr>
        <w:t xml:space="preserve">, в свою очередь, в 1467 году наследовал ещё один сын Махмуда — Ибрагим. Однако ещё жив был брат хана Махмуда — престарелый </w:t>
      </w:r>
      <w:proofErr w:type="spellStart"/>
      <w:r w:rsidRPr="002D531B">
        <w:rPr>
          <w:rFonts w:ascii="Georgia" w:eastAsia="Times New Roman" w:hAnsi="Georgia" w:cs="Times New Roman"/>
          <w:color w:val="000000"/>
          <w:sz w:val="24"/>
          <w:szCs w:val="24"/>
          <w:lang w:eastAsia="ru-RU"/>
        </w:rPr>
        <w:t>Касим</w:t>
      </w:r>
      <w:proofErr w:type="spellEnd"/>
      <w:r w:rsidRPr="002D531B">
        <w:rPr>
          <w:rFonts w:ascii="Georgia" w:eastAsia="Times New Roman" w:hAnsi="Georgia" w:cs="Times New Roman"/>
          <w:color w:val="000000"/>
          <w:sz w:val="24"/>
          <w:szCs w:val="24"/>
          <w:lang w:eastAsia="ru-RU"/>
        </w:rPr>
        <w:t xml:space="preserve">, правивший зависящим от Москвы </w:t>
      </w:r>
      <w:proofErr w:type="spellStart"/>
      <w:r w:rsidRPr="002D531B">
        <w:rPr>
          <w:rFonts w:ascii="Georgia" w:eastAsia="Times New Roman" w:hAnsi="Georgia" w:cs="Times New Roman"/>
          <w:color w:val="000000"/>
          <w:sz w:val="24"/>
          <w:szCs w:val="24"/>
          <w:lang w:eastAsia="ru-RU"/>
        </w:rPr>
        <w:t>Касимовским</w:t>
      </w:r>
      <w:proofErr w:type="spellEnd"/>
      <w:r w:rsidRPr="002D531B">
        <w:rPr>
          <w:rFonts w:ascii="Georgia" w:eastAsia="Times New Roman" w:hAnsi="Georgia" w:cs="Times New Roman"/>
          <w:color w:val="000000"/>
          <w:sz w:val="24"/>
          <w:szCs w:val="24"/>
          <w:lang w:eastAsia="ru-RU"/>
        </w:rPr>
        <w:t xml:space="preserve"> ханством; группа заговорщиков во главе с князем Абдул-</w:t>
      </w:r>
      <w:proofErr w:type="spellStart"/>
      <w:r w:rsidRPr="002D531B">
        <w:rPr>
          <w:rFonts w:ascii="Georgia" w:eastAsia="Times New Roman" w:hAnsi="Georgia" w:cs="Times New Roman"/>
          <w:color w:val="000000"/>
          <w:sz w:val="24"/>
          <w:szCs w:val="24"/>
          <w:lang w:eastAsia="ru-RU"/>
        </w:rPr>
        <w:t>Мумином</w:t>
      </w:r>
      <w:proofErr w:type="spellEnd"/>
      <w:r w:rsidRPr="002D531B">
        <w:rPr>
          <w:rFonts w:ascii="Georgia" w:eastAsia="Times New Roman" w:hAnsi="Georgia" w:cs="Times New Roman"/>
          <w:color w:val="000000"/>
          <w:sz w:val="24"/>
          <w:szCs w:val="24"/>
          <w:lang w:eastAsia="ru-RU"/>
        </w:rPr>
        <w:t xml:space="preserve"> попыталась пригласить его на казанский престол. Эти намерения нашли поддержку у Ивана III, и в сентябре 1467 года воины </w:t>
      </w:r>
      <w:proofErr w:type="spellStart"/>
      <w:r w:rsidRPr="002D531B">
        <w:rPr>
          <w:rFonts w:ascii="Georgia" w:eastAsia="Times New Roman" w:hAnsi="Georgia" w:cs="Times New Roman"/>
          <w:color w:val="000000"/>
          <w:sz w:val="24"/>
          <w:szCs w:val="24"/>
          <w:lang w:eastAsia="ru-RU"/>
        </w:rPr>
        <w:t>касимовского</w:t>
      </w:r>
      <w:proofErr w:type="spellEnd"/>
      <w:r w:rsidRPr="002D531B">
        <w:rPr>
          <w:rFonts w:ascii="Georgia" w:eastAsia="Times New Roman" w:hAnsi="Georgia" w:cs="Times New Roman"/>
          <w:color w:val="000000"/>
          <w:sz w:val="24"/>
          <w:szCs w:val="24"/>
          <w:lang w:eastAsia="ru-RU"/>
        </w:rPr>
        <w:t xml:space="preserve"> хана совместно с московскими войсками под командованием И. В. </w:t>
      </w:r>
      <w:proofErr w:type="gramStart"/>
      <w:r w:rsidRPr="002D531B">
        <w:rPr>
          <w:rFonts w:ascii="Georgia" w:eastAsia="Times New Roman" w:hAnsi="Georgia" w:cs="Times New Roman"/>
          <w:color w:val="000000"/>
          <w:sz w:val="24"/>
          <w:szCs w:val="24"/>
          <w:lang w:eastAsia="ru-RU"/>
        </w:rPr>
        <w:t>Стриги-Оболенского</w:t>
      </w:r>
      <w:proofErr w:type="gramEnd"/>
      <w:r w:rsidRPr="002D531B">
        <w:rPr>
          <w:rFonts w:ascii="Georgia" w:eastAsia="Times New Roman" w:hAnsi="Georgia" w:cs="Times New Roman"/>
          <w:color w:val="000000"/>
          <w:sz w:val="24"/>
          <w:szCs w:val="24"/>
          <w:lang w:eastAsia="ru-RU"/>
        </w:rPr>
        <w:t xml:space="preserve"> начали наступление на Казань. Однако поход оказался неудачным: встретив сильную армию Ибрагима, московские войска не решились перейти Волгу, и отступили. Зимой того же года казанские отряды совершили поход в пограничные русские земли, разорив окрестности Галича </w:t>
      </w:r>
      <w:proofErr w:type="spellStart"/>
      <w:r w:rsidRPr="002D531B">
        <w:rPr>
          <w:rFonts w:ascii="Georgia" w:eastAsia="Times New Roman" w:hAnsi="Georgia" w:cs="Times New Roman"/>
          <w:color w:val="000000"/>
          <w:sz w:val="24"/>
          <w:szCs w:val="24"/>
          <w:lang w:eastAsia="ru-RU"/>
        </w:rPr>
        <w:t>Мерьского</w:t>
      </w:r>
      <w:proofErr w:type="spellEnd"/>
      <w:r w:rsidRPr="002D531B">
        <w:rPr>
          <w:rFonts w:ascii="Georgia" w:eastAsia="Times New Roman" w:hAnsi="Georgia" w:cs="Times New Roman"/>
          <w:color w:val="000000"/>
          <w:sz w:val="24"/>
          <w:szCs w:val="24"/>
          <w:lang w:eastAsia="ru-RU"/>
        </w:rPr>
        <w:t>. В ответ русскими войсками был совершён карательный набег на входившие в состав Казанского ханства земли черемисов. В 1468 году пограничные стычки продолжились; крупным успехом казанцев стало взятие столицы вятской земли — Хлынова.</w:t>
      </w:r>
    </w:p>
    <w:p w:rsidR="002D531B" w:rsidRPr="002D531B" w:rsidRDefault="002D531B" w:rsidP="002D531B">
      <w:pPr>
        <w:shd w:val="clear" w:color="auto" w:fill="FFFFFF"/>
        <w:spacing w:before="100" w:beforeAutospacing="1" w:after="0" w:line="240" w:lineRule="auto"/>
        <w:ind w:firstLine="539"/>
        <w:rPr>
          <w:rFonts w:ascii="Georgia" w:eastAsia="Times New Roman" w:hAnsi="Georgia" w:cs="Times New Roman"/>
          <w:color w:val="000000"/>
          <w:sz w:val="24"/>
          <w:szCs w:val="24"/>
          <w:lang w:eastAsia="ru-RU"/>
        </w:rPr>
      </w:pPr>
      <w:r w:rsidRPr="002D531B">
        <w:rPr>
          <w:rFonts w:ascii="Georgia" w:eastAsia="Times New Roman" w:hAnsi="Georgia" w:cs="Times New Roman"/>
          <w:color w:val="000000"/>
          <w:sz w:val="24"/>
          <w:szCs w:val="24"/>
          <w:lang w:eastAsia="ru-RU"/>
        </w:rPr>
        <w:t>Весна 1469 года ознаменовалась новым походом московских войск на Казань. В мае русские войска начали осаду города. Тем не менее, активные действия казанцев позволили сначала приостановить наступление двух московских армий, а потом нанести им поражение поодиночке; русские отряды были вынуждены отступить. В августе 1469 года, получив пополнение, войска великого князя начали новый поход на Казань, однако в связи с ухудшением отношений с Литвой и Ордой Иван III согласился заключить мир с ханом Ибрагимом; по его условиям казанцы выдавали всех захваченных ранее пленных. В течение восьми лет после этого отношения сторон оставались мирными. Однако в начале 1478 года отношения вновь накалились. Поводом на этот раз стал поход казанцев против Хлынова. Русские войска выступили на Казань, однако не достигли сколь-либо значительных результатов, и новый мирный договор был заключён на тех же условиях, что и в 1469 году.</w:t>
      </w:r>
    </w:p>
    <w:p w:rsidR="002D531B" w:rsidRPr="002D531B" w:rsidRDefault="002D531B" w:rsidP="002D531B">
      <w:pPr>
        <w:shd w:val="clear" w:color="auto" w:fill="FFFFFF"/>
        <w:spacing w:before="100" w:beforeAutospacing="1" w:after="0" w:line="240" w:lineRule="auto"/>
        <w:ind w:firstLine="539"/>
        <w:rPr>
          <w:rFonts w:ascii="Georgia" w:eastAsia="Times New Roman" w:hAnsi="Georgia" w:cs="Times New Roman"/>
          <w:color w:val="000000"/>
          <w:sz w:val="24"/>
          <w:szCs w:val="24"/>
          <w:lang w:eastAsia="ru-RU"/>
        </w:rPr>
      </w:pPr>
      <w:r w:rsidRPr="002D531B">
        <w:rPr>
          <w:rFonts w:ascii="Georgia" w:eastAsia="Times New Roman" w:hAnsi="Georgia" w:cs="Times New Roman"/>
          <w:color w:val="000000"/>
          <w:sz w:val="24"/>
          <w:szCs w:val="24"/>
          <w:lang w:eastAsia="ru-RU"/>
        </w:rPr>
        <w:t>В 1479 году хан Ибрагим умер. Новым правителем Казани стал Ильхам (</w:t>
      </w:r>
      <w:proofErr w:type="spellStart"/>
      <w:r w:rsidRPr="002D531B">
        <w:rPr>
          <w:rFonts w:ascii="Georgia" w:eastAsia="Times New Roman" w:hAnsi="Georgia" w:cs="Times New Roman"/>
          <w:color w:val="000000"/>
          <w:sz w:val="24"/>
          <w:szCs w:val="24"/>
          <w:lang w:eastAsia="ru-RU"/>
        </w:rPr>
        <w:t>Алегам</w:t>
      </w:r>
      <w:proofErr w:type="spellEnd"/>
      <w:r w:rsidRPr="002D531B">
        <w:rPr>
          <w:rFonts w:ascii="Georgia" w:eastAsia="Times New Roman" w:hAnsi="Georgia" w:cs="Times New Roman"/>
          <w:color w:val="000000"/>
          <w:sz w:val="24"/>
          <w:szCs w:val="24"/>
          <w:lang w:eastAsia="ru-RU"/>
        </w:rPr>
        <w:t>), сын Ибрагима, ставленник партии, ориентировавшейся на Восток (в первую очередь на Ногайскую орду). Кандидат же от прорусской партии, ещё один сын Ибрагима, 10-летний царевич Мухаммед-</w:t>
      </w:r>
      <w:proofErr w:type="spellStart"/>
      <w:r w:rsidRPr="002D531B">
        <w:rPr>
          <w:rFonts w:ascii="Georgia" w:eastAsia="Times New Roman" w:hAnsi="Georgia" w:cs="Times New Roman"/>
          <w:color w:val="000000"/>
          <w:sz w:val="24"/>
          <w:szCs w:val="24"/>
          <w:lang w:eastAsia="ru-RU"/>
        </w:rPr>
        <w:t>Эмин</w:t>
      </w:r>
      <w:proofErr w:type="spellEnd"/>
      <w:r w:rsidRPr="002D531B">
        <w:rPr>
          <w:rFonts w:ascii="Georgia" w:eastAsia="Times New Roman" w:hAnsi="Georgia" w:cs="Times New Roman"/>
          <w:color w:val="000000"/>
          <w:sz w:val="24"/>
          <w:szCs w:val="24"/>
          <w:lang w:eastAsia="ru-RU"/>
        </w:rPr>
        <w:t xml:space="preserve">, был отправлен в Московское государство. Это давало России повод для вмешательства в казанские дела. В 1482 году Иван III начал подготовку к новому походу; была собрана армия, при которой состояла также артиллерия под руководством Аристотеля </w:t>
      </w:r>
      <w:proofErr w:type="spellStart"/>
      <w:r w:rsidRPr="002D531B">
        <w:rPr>
          <w:rFonts w:ascii="Georgia" w:eastAsia="Times New Roman" w:hAnsi="Georgia" w:cs="Times New Roman"/>
          <w:color w:val="000000"/>
          <w:sz w:val="24"/>
          <w:szCs w:val="24"/>
          <w:lang w:eastAsia="ru-RU"/>
        </w:rPr>
        <w:t>Фиораванти</w:t>
      </w:r>
      <w:proofErr w:type="spellEnd"/>
      <w:r w:rsidRPr="002D531B">
        <w:rPr>
          <w:rFonts w:ascii="Georgia" w:eastAsia="Times New Roman" w:hAnsi="Georgia" w:cs="Times New Roman"/>
          <w:color w:val="000000"/>
          <w:sz w:val="24"/>
          <w:szCs w:val="24"/>
          <w:lang w:eastAsia="ru-RU"/>
        </w:rPr>
        <w:t>, однако активное дипломатическое противодействие казанцев и их готовность пойти на уступки позволили сохранить мир. В 1484 году московское войско, подойдя к Казани, способствовало свержению хана Ильхама. На престол вступил ставленник промосковской партии 16-летний Мухаммед-</w:t>
      </w:r>
      <w:proofErr w:type="spellStart"/>
      <w:r w:rsidRPr="002D531B">
        <w:rPr>
          <w:rFonts w:ascii="Georgia" w:eastAsia="Times New Roman" w:hAnsi="Georgia" w:cs="Times New Roman"/>
          <w:color w:val="000000"/>
          <w:sz w:val="24"/>
          <w:szCs w:val="24"/>
          <w:lang w:eastAsia="ru-RU"/>
        </w:rPr>
        <w:t>Эмин</w:t>
      </w:r>
      <w:proofErr w:type="spellEnd"/>
      <w:r w:rsidRPr="002D531B">
        <w:rPr>
          <w:rFonts w:ascii="Georgia" w:eastAsia="Times New Roman" w:hAnsi="Georgia" w:cs="Times New Roman"/>
          <w:color w:val="000000"/>
          <w:sz w:val="24"/>
          <w:szCs w:val="24"/>
          <w:lang w:eastAsia="ru-RU"/>
        </w:rPr>
        <w:t xml:space="preserve">. В конце 1485 — </w:t>
      </w:r>
      <w:r w:rsidRPr="002D531B">
        <w:rPr>
          <w:rFonts w:ascii="Georgia" w:eastAsia="Times New Roman" w:hAnsi="Georgia" w:cs="Times New Roman"/>
          <w:color w:val="000000"/>
          <w:sz w:val="24"/>
          <w:szCs w:val="24"/>
          <w:lang w:eastAsia="ru-RU"/>
        </w:rPr>
        <w:lastRenderedPageBreak/>
        <w:t xml:space="preserve">начале 1486 года на казанский престол вновь взошёл Ильхам (также не без поддержки Москвы), а вскоре русские войска совершили на Казань ещё один поход. 9 июля 1487 года город сдался. Видные деятели </w:t>
      </w:r>
      <w:proofErr w:type="spellStart"/>
      <w:r w:rsidRPr="002D531B">
        <w:rPr>
          <w:rFonts w:ascii="Georgia" w:eastAsia="Times New Roman" w:hAnsi="Georgia" w:cs="Times New Roman"/>
          <w:color w:val="000000"/>
          <w:sz w:val="24"/>
          <w:szCs w:val="24"/>
          <w:lang w:eastAsia="ru-RU"/>
        </w:rPr>
        <w:t>антимосковской</w:t>
      </w:r>
      <w:proofErr w:type="spellEnd"/>
      <w:r w:rsidRPr="002D531B">
        <w:rPr>
          <w:rFonts w:ascii="Georgia" w:eastAsia="Times New Roman" w:hAnsi="Georgia" w:cs="Times New Roman"/>
          <w:color w:val="000000"/>
          <w:sz w:val="24"/>
          <w:szCs w:val="24"/>
          <w:lang w:eastAsia="ru-RU"/>
        </w:rPr>
        <w:t xml:space="preserve"> партии были казнены, на трон вновь был посажен Мухаммед-</w:t>
      </w:r>
      <w:proofErr w:type="spellStart"/>
      <w:r w:rsidRPr="002D531B">
        <w:rPr>
          <w:rFonts w:ascii="Georgia" w:eastAsia="Times New Roman" w:hAnsi="Georgia" w:cs="Times New Roman"/>
          <w:color w:val="000000"/>
          <w:sz w:val="24"/>
          <w:szCs w:val="24"/>
          <w:lang w:eastAsia="ru-RU"/>
        </w:rPr>
        <w:t>Эмин</w:t>
      </w:r>
      <w:proofErr w:type="spellEnd"/>
      <w:r w:rsidRPr="002D531B">
        <w:rPr>
          <w:rFonts w:ascii="Georgia" w:eastAsia="Times New Roman" w:hAnsi="Georgia" w:cs="Times New Roman"/>
          <w:color w:val="000000"/>
          <w:sz w:val="24"/>
          <w:szCs w:val="24"/>
          <w:lang w:eastAsia="ru-RU"/>
        </w:rPr>
        <w:t>, а хан Ильхам вместе с семьёй был отправлен в заточение в Россию. По результатам этой победы Иван III принял титул «князя Болгарского»; влияние России на Казанское ханство значительно выросло.</w:t>
      </w:r>
    </w:p>
    <w:p w:rsidR="002D531B" w:rsidRPr="002D531B" w:rsidRDefault="002D531B" w:rsidP="002D531B">
      <w:pPr>
        <w:shd w:val="clear" w:color="auto" w:fill="FFFFFF"/>
        <w:spacing w:before="100" w:beforeAutospacing="1" w:after="0" w:line="240" w:lineRule="auto"/>
        <w:ind w:firstLine="539"/>
        <w:rPr>
          <w:rFonts w:ascii="Georgia" w:eastAsia="Times New Roman" w:hAnsi="Georgia" w:cs="Times New Roman"/>
          <w:color w:val="000000"/>
          <w:sz w:val="24"/>
          <w:szCs w:val="24"/>
          <w:lang w:eastAsia="ru-RU"/>
        </w:rPr>
      </w:pPr>
      <w:r w:rsidRPr="002D531B">
        <w:rPr>
          <w:rFonts w:ascii="Georgia" w:eastAsia="Times New Roman" w:hAnsi="Georgia" w:cs="Times New Roman"/>
          <w:color w:val="000000"/>
          <w:sz w:val="24"/>
          <w:szCs w:val="24"/>
          <w:lang w:eastAsia="ru-RU"/>
        </w:rPr>
        <w:t>Следующее обострение отношений произошло в середине 1490-х годов. В среде казанской знати, недовольной политикой хана Мухаммед-</w:t>
      </w:r>
      <w:proofErr w:type="spellStart"/>
      <w:r w:rsidRPr="002D531B">
        <w:rPr>
          <w:rFonts w:ascii="Georgia" w:eastAsia="Times New Roman" w:hAnsi="Georgia" w:cs="Times New Roman"/>
          <w:color w:val="000000"/>
          <w:sz w:val="24"/>
          <w:szCs w:val="24"/>
          <w:lang w:eastAsia="ru-RU"/>
        </w:rPr>
        <w:t>Эмина</w:t>
      </w:r>
      <w:proofErr w:type="spellEnd"/>
      <w:r w:rsidRPr="002D531B">
        <w:rPr>
          <w:rFonts w:ascii="Georgia" w:eastAsia="Times New Roman" w:hAnsi="Georgia" w:cs="Times New Roman"/>
          <w:color w:val="000000"/>
          <w:sz w:val="24"/>
          <w:szCs w:val="24"/>
          <w:lang w:eastAsia="ru-RU"/>
        </w:rPr>
        <w:t xml:space="preserve">, сформировалась оппозиция с князьями </w:t>
      </w:r>
      <w:proofErr w:type="spellStart"/>
      <w:r w:rsidRPr="002D531B">
        <w:rPr>
          <w:rFonts w:ascii="Georgia" w:eastAsia="Times New Roman" w:hAnsi="Georgia" w:cs="Times New Roman"/>
          <w:color w:val="000000"/>
          <w:sz w:val="24"/>
          <w:szCs w:val="24"/>
          <w:lang w:eastAsia="ru-RU"/>
        </w:rPr>
        <w:t>Кель-Ахметом</w:t>
      </w:r>
      <w:proofErr w:type="spellEnd"/>
      <w:r w:rsidRPr="002D531B">
        <w:rPr>
          <w:rFonts w:ascii="Georgia" w:eastAsia="Times New Roman" w:hAnsi="Georgia" w:cs="Times New Roman"/>
          <w:color w:val="000000"/>
          <w:sz w:val="24"/>
          <w:szCs w:val="24"/>
          <w:lang w:eastAsia="ru-RU"/>
        </w:rPr>
        <w:t xml:space="preserve"> (</w:t>
      </w:r>
      <w:proofErr w:type="spellStart"/>
      <w:r w:rsidRPr="002D531B">
        <w:rPr>
          <w:rFonts w:ascii="Georgia" w:eastAsia="Times New Roman" w:hAnsi="Georgia" w:cs="Times New Roman"/>
          <w:color w:val="000000"/>
          <w:sz w:val="24"/>
          <w:szCs w:val="24"/>
          <w:lang w:eastAsia="ru-RU"/>
        </w:rPr>
        <w:t>Калиметом</w:t>
      </w:r>
      <w:proofErr w:type="spellEnd"/>
      <w:r w:rsidRPr="002D531B">
        <w:rPr>
          <w:rFonts w:ascii="Georgia" w:eastAsia="Times New Roman" w:hAnsi="Georgia" w:cs="Times New Roman"/>
          <w:color w:val="000000"/>
          <w:sz w:val="24"/>
          <w:szCs w:val="24"/>
          <w:lang w:eastAsia="ru-RU"/>
        </w:rPr>
        <w:t xml:space="preserve">), </w:t>
      </w:r>
      <w:proofErr w:type="spellStart"/>
      <w:r w:rsidRPr="002D531B">
        <w:rPr>
          <w:rFonts w:ascii="Georgia" w:eastAsia="Times New Roman" w:hAnsi="Georgia" w:cs="Times New Roman"/>
          <w:color w:val="000000"/>
          <w:sz w:val="24"/>
          <w:szCs w:val="24"/>
          <w:lang w:eastAsia="ru-RU"/>
        </w:rPr>
        <w:t>Ураком</w:t>
      </w:r>
      <w:proofErr w:type="spellEnd"/>
      <w:r w:rsidRPr="002D531B">
        <w:rPr>
          <w:rFonts w:ascii="Georgia" w:eastAsia="Times New Roman" w:hAnsi="Georgia" w:cs="Times New Roman"/>
          <w:color w:val="000000"/>
          <w:sz w:val="24"/>
          <w:szCs w:val="24"/>
          <w:lang w:eastAsia="ru-RU"/>
        </w:rPr>
        <w:t xml:space="preserve">, </w:t>
      </w:r>
      <w:proofErr w:type="spellStart"/>
      <w:r w:rsidRPr="002D531B">
        <w:rPr>
          <w:rFonts w:ascii="Georgia" w:eastAsia="Times New Roman" w:hAnsi="Georgia" w:cs="Times New Roman"/>
          <w:color w:val="000000"/>
          <w:sz w:val="24"/>
          <w:szCs w:val="24"/>
          <w:lang w:eastAsia="ru-RU"/>
        </w:rPr>
        <w:t>Садыром</w:t>
      </w:r>
      <w:proofErr w:type="spellEnd"/>
      <w:r w:rsidRPr="002D531B">
        <w:rPr>
          <w:rFonts w:ascii="Georgia" w:eastAsia="Times New Roman" w:hAnsi="Georgia" w:cs="Times New Roman"/>
          <w:color w:val="000000"/>
          <w:sz w:val="24"/>
          <w:szCs w:val="24"/>
          <w:lang w:eastAsia="ru-RU"/>
        </w:rPr>
        <w:t xml:space="preserve"> и </w:t>
      </w:r>
      <w:proofErr w:type="spellStart"/>
      <w:r w:rsidRPr="002D531B">
        <w:rPr>
          <w:rFonts w:ascii="Georgia" w:eastAsia="Times New Roman" w:hAnsi="Georgia" w:cs="Times New Roman"/>
          <w:color w:val="000000"/>
          <w:sz w:val="24"/>
          <w:szCs w:val="24"/>
          <w:lang w:eastAsia="ru-RU"/>
        </w:rPr>
        <w:t>Агишем</w:t>
      </w:r>
      <w:proofErr w:type="spellEnd"/>
      <w:r w:rsidRPr="002D531B">
        <w:rPr>
          <w:rFonts w:ascii="Georgia" w:eastAsia="Times New Roman" w:hAnsi="Georgia" w:cs="Times New Roman"/>
          <w:color w:val="000000"/>
          <w:sz w:val="24"/>
          <w:szCs w:val="24"/>
          <w:lang w:eastAsia="ru-RU"/>
        </w:rPr>
        <w:t xml:space="preserve"> во главе. Она пригласила на престол сибирского царевича </w:t>
      </w:r>
      <w:proofErr w:type="spellStart"/>
      <w:r w:rsidRPr="002D531B">
        <w:rPr>
          <w:rFonts w:ascii="Georgia" w:eastAsia="Times New Roman" w:hAnsi="Georgia" w:cs="Times New Roman"/>
          <w:color w:val="000000"/>
          <w:sz w:val="24"/>
          <w:szCs w:val="24"/>
          <w:lang w:eastAsia="ru-RU"/>
        </w:rPr>
        <w:t>Мамука</w:t>
      </w:r>
      <w:proofErr w:type="spellEnd"/>
      <w:r w:rsidRPr="002D531B">
        <w:rPr>
          <w:rFonts w:ascii="Georgia" w:eastAsia="Times New Roman" w:hAnsi="Georgia" w:cs="Times New Roman"/>
          <w:color w:val="000000"/>
          <w:sz w:val="24"/>
          <w:szCs w:val="24"/>
          <w:lang w:eastAsia="ru-RU"/>
        </w:rPr>
        <w:t>, который в середине 1495 года прибыл в Казань с войском. Мухаммед-</w:t>
      </w:r>
      <w:proofErr w:type="spellStart"/>
      <w:r w:rsidRPr="002D531B">
        <w:rPr>
          <w:rFonts w:ascii="Georgia" w:eastAsia="Times New Roman" w:hAnsi="Georgia" w:cs="Times New Roman"/>
          <w:color w:val="000000"/>
          <w:sz w:val="24"/>
          <w:szCs w:val="24"/>
          <w:lang w:eastAsia="ru-RU"/>
        </w:rPr>
        <w:t>Эмин</w:t>
      </w:r>
      <w:proofErr w:type="spellEnd"/>
      <w:r w:rsidRPr="002D531B">
        <w:rPr>
          <w:rFonts w:ascii="Georgia" w:eastAsia="Times New Roman" w:hAnsi="Georgia" w:cs="Times New Roman"/>
          <w:color w:val="000000"/>
          <w:sz w:val="24"/>
          <w:szCs w:val="24"/>
          <w:lang w:eastAsia="ru-RU"/>
        </w:rPr>
        <w:t xml:space="preserve"> с семьёй бежал в Россию. Однако через некоторое время </w:t>
      </w:r>
      <w:proofErr w:type="spellStart"/>
      <w:r w:rsidRPr="002D531B">
        <w:rPr>
          <w:rFonts w:ascii="Georgia" w:eastAsia="Times New Roman" w:hAnsi="Georgia" w:cs="Times New Roman"/>
          <w:color w:val="000000"/>
          <w:sz w:val="24"/>
          <w:szCs w:val="24"/>
          <w:lang w:eastAsia="ru-RU"/>
        </w:rPr>
        <w:t>Мамук</w:t>
      </w:r>
      <w:proofErr w:type="spellEnd"/>
      <w:r w:rsidRPr="002D531B">
        <w:rPr>
          <w:rFonts w:ascii="Georgia" w:eastAsia="Times New Roman" w:hAnsi="Georgia" w:cs="Times New Roman"/>
          <w:color w:val="000000"/>
          <w:sz w:val="24"/>
          <w:szCs w:val="24"/>
          <w:lang w:eastAsia="ru-RU"/>
        </w:rPr>
        <w:t xml:space="preserve"> вошёл в конфликт с некоторыми князьями, пригласившими его. Пока </w:t>
      </w:r>
      <w:proofErr w:type="spellStart"/>
      <w:r w:rsidRPr="002D531B">
        <w:rPr>
          <w:rFonts w:ascii="Georgia" w:eastAsia="Times New Roman" w:hAnsi="Georgia" w:cs="Times New Roman"/>
          <w:color w:val="000000"/>
          <w:sz w:val="24"/>
          <w:szCs w:val="24"/>
          <w:lang w:eastAsia="ru-RU"/>
        </w:rPr>
        <w:t>Мамук</w:t>
      </w:r>
      <w:proofErr w:type="spellEnd"/>
      <w:r w:rsidRPr="002D531B">
        <w:rPr>
          <w:rFonts w:ascii="Georgia" w:eastAsia="Times New Roman" w:hAnsi="Georgia" w:cs="Times New Roman"/>
          <w:color w:val="000000"/>
          <w:sz w:val="24"/>
          <w:szCs w:val="24"/>
          <w:lang w:eastAsia="ru-RU"/>
        </w:rPr>
        <w:t xml:space="preserve"> находился в походе, в городе произошёл переворот под предводительством князя </w:t>
      </w:r>
      <w:proofErr w:type="spellStart"/>
      <w:r w:rsidRPr="002D531B">
        <w:rPr>
          <w:rFonts w:ascii="Georgia" w:eastAsia="Times New Roman" w:hAnsi="Georgia" w:cs="Times New Roman"/>
          <w:color w:val="000000"/>
          <w:sz w:val="24"/>
          <w:szCs w:val="24"/>
          <w:lang w:eastAsia="ru-RU"/>
        </w:rPr>
        <w:t>Кель</w:t>
      </w:r>
      <w:proofErr w:type="spellEnd"/>
      <w:r w:rsidRPr="002D531B">
        <w:rPr>
          <w:rFonts w:ascii="Georgia" w:eastAsia="Times New Roman" w:hAnsi="Georgia" w:cs="Times New Roman"/>
          <w:color w:val="000000"/>
          <w:sz w:val="24"/>
          <w:szCs w:val="24"/>
          <w:lang w:eastAsia="ru-RU"/>
        </w:rPr>
        <w:t>-Ахмета. На престол был приглашён живший в Российском государстве Абдул-</w:t>
      </w:r>
      <w:proofErr w:type="spellStart"/>
      <w:r w:rsidRPr="002D531B">
        <w:rPr>
          <w:rFonts w:ascii="Georgia" w:eastAsia="Times New Roman" w:hAnsi="Georgia" w:cs="Times New Roman"/>
          <w:color w:val="000000"/>
          <w:sz w:val="24"/>
          <w:szCs w:val="24"/>
          <w:lang w:eastAsia="ru-RU"/>
        </w:rPr>
        <w:t>Латиф</w:t>
      </w:r>
      <w:proofErr w:type="spellEnd"/>
      <w:r w:rsidRPr="002D531B">
        <w:rPr>
          <w:rFonts w:ascii="Georgia" w:eastAsia="Times New Roman" w:hAnsi="Georgia" w:cs="Times New Roman"/>
          <w:color w:val="000000"/>
          <w:sz w:val="24"/>
          <w:szCs w:val="24"/>
          <w:lang w:eastAsia="ru-RU"/>
        </w:rPr>
        <w:t>, брат Мухаммед-</w:t>
      </w:r>
      <w:proofErr w:type="spellStart"/>
      <w:r w:rsidRPr="002D531B">
        <w:rPr>
          <w:rFonts w:ascii="Georgia" w:eastAsia="Times New Roman" w:hAnsi="Georgia" w:cs="Times New Roman"/>
          <w:color w:val="000000"/>
          <w:sz w:val="24"/>
          <w:szCs w:val="24"/>
          <w:lang w:eastAsia="ru-RU"/>
        </w:rPr>
        <w:t>Эмина</w:t>
      </w:r>
      <w:proofErr w:type="spellEnd"/>
      <w:r w:rsidRPr="002D531B">
        <w:rPr>
          <w:rFonts w:ascii="Georgia" w:eastAsia="Times New Roman" w:hAnsi="Georgia" w:cs="Times New Roman"/>
          <w:color w:val="000000"/>
          <w:sz w:val="24"/>
          <w:szCs w:val="24"/>
          <w:lang w:eastAsia="ru-RU"/>
        </w:rPr>
        <w:t xml:space="preserve">, который и стал следующим ханом Казани. Попытка казанских эмигрантов с князем </w:t>
      </w:r>
      <w:proofErr w:type="spellStart"/>
      <w:r w:rsidRPr="002D531B">
        <w:rPr>
          <w:rFonts w:ascii="Georgia" w:eastAsia="Times New Roman" w:hAnsi="Georgia" w:cs="Times New Roman"/>
          <w:color w:val="000000"/>
          <w:sz w:val="24"/>
          <w:szCs w:val="24"/>
          <w:lang w:eastAsia="ru-RU"/>
        </w:rPr>
        <w:t>Ураком</w:t>
      </w:r>
      <w:proofErr w:type="spellEnd"/>
      <w:r w:rsidRPr="002D531B">
        <w:rPr>
          <w:rFonts w:ascii="Georgia" w:eastAsia="Times New Roman" w:hAnsi="Georgia" w:cs="Times New Roman"/>
          <w:color w:val="000000"/>
          <w:sz w:val="24"/>
          <w:szCs w:val="24"/>
          <w:lang w:eastAsia="ru-RU"/>
        </w:rPr>
        <w:t xml:space="preserve"> во главе в 1499 году посадить на престол </w:t>
      </w:r>
      <w:proofErr w:type="spellStart"/>
      <w:r w:rsidRPr="002D531B">
        <w:rPr>
          <w:rFonts w:ascii="Georgia" w:eastAsia="Times New Roman" w:hAnsi="Georgia" w:cs="Times New Roman"/>
          <w:color w:val="000000"/>
          <w:sz w:val="24"/>
          <w:szCs w:val="24"/>
          <w:lang w:eastAsia="ru-RU"/>
        </w:rPr>
        <w:t>Агалака</w:t>
      </w:r>
      <w:proofErr w:type="spellEnd"/>
      <w:r w:rsidRPr="002D531B">
        <w:rPr>
          <w:rFonts w:ascii="Georgia" w:eastAsia="Times New Roman" w:hAnsi="Georgia" w:cs="Times New Roman"/>
          <w:color w:val="000000"/>
          <w:sz w:val="24"/>
          <w:szCs w:val="24"/>
          <w:lang w:eastAsia="ru-RU"/>
        </w:rPr>
        <w:t xml:space="preserve">, брата свергнутого хана </w:t>
      </w:r>
      <w:proofErr w:type="spellStart"/>
      <w:r w:rsidRPr="002D531B">
        <w:rPr>
          <w:rFonts w:ascii="Georgia" w:eastAsia="Times New Roman" w:hAnsi="Georgia" w:cs="Times New Roman"/>
          <w:color w:val="000000"/>
          <w:sz w:val="24"/>
          <w:szCs w:val="24"/>
          <w:lang w:eastAsia="ru-RU"/>
        </w:rPr>
        <w:t>Мамука</w:t>
      </w:r>
      <w:proofErr w:type="spellEnd"/>
      <w:r w:rsidRPr="002D531B">
        <w:rPr>
          <w:rFonts w:ascii="Georgia" w:eastAsia="Times New Roman" w:hAnsi="Georgia" w:cs="Times New Roman"/>
          <w:color w:val="000000"/>
          <w:sz w:val="24"/>
          <w:szCs w:val="24"/>
          <w:lang w:eastAsia="ru-RU"/>
        </w:rPr>
        <w:t>, не увенчалась успехом. При помощи русских войск Абдул-</w:t>
      </w:r>
      <w:proofErr w:type="spellStart"/>
      <w:r w:rsidRPr="002D531B">
        <w:rPr>
          <w:rFonts w:ascii="Georgia" w:eastAsia="Times New Roman" w:hAnsi="Georgia" w:cs="Times New Roman"/>
          <w:color w:val="000000"/>
          <w:sz w:val="24"/>
          <w:szCs w:val="24"/>
          <w:lang w:eastAsia="ru-RU"/>
        </w:rPr>
        <w:t>Латифу</w:t>
      </w:r>
      <w:proofErr w:type="spellEnd"/>
      <w:r w:rsidRPr="002D531B">
        <w:rPr>
          <w:rFonts w:ascii="Georgia" w:eastAsia="Times New Roman" w:hAnsi="Georgia" w:cs="Times New Roman"/>
          <w:color w:val="000000"/>
          <w:sz w:val="24"/>
          <w:szCs w:val="24"/>
          <w:lang w:eastAsia="ru-RU"/>
        </w:rPr>
        <w:t xml:space="preserve"> удалось отбить нападение.</w:t>
      </w:r>
    </w:p>
    <w:p w:rsidR="002D531B" w:rsidRPr="002D531B" w:rsidRDefault="002D531B" w:rsidP="002D531B">
      <w:pPr>
        <w:shd w:val="clear" w:color="auto" w:fill="FFFFFF"/>
        <w:spacing w:before="100" w:beforeAutospacing="1" w:after="0" w:line="240" w:lineRule="auto"/>
        <w:ind w:firstLine="539"/>
        <w:rPr>
          <w:rFonts w:ascii="Georgia" w:eastAsia="Times New Roman" w:hAnsi="Georgia" w:cs="Times New Roman"/>
          <w:color w:val="000000"/>
          <w:sz w:val="24"/>
          <w:szCs w:val="24"/>
          <w:lang w:eastAsia="ru-RU"/>
        </w:rPr>
      </w:pPr>
      <w:r w:rsidRPr="002D531B">
        <w:rPr>
          <w:rFonts w:ascii="Georgia" w:eastAsia="Times New Roman" w:hAnsi="Georgia" w:cs="Times New Roman"/>
          <w:color w:val="000000"/>
          <w:sz w:val="24"/>
          <w:szCs w:val="24"/>
          <w:lang w:eastAsia="ru-RU"/>
        </w:rPr>
        <w:t>В 1502 году начавший проводить самостоятельную политику Абдул-</w:t>
      </w:r>
      <w:proofErr w:type="spellStart"/>
      <w:r w:rsidRPr="002D531B">
        <w:rPr>
          <w:rFonts w:ascii="Georgia" w:eastAsia="Times New Roman" w:hAnsi="Georgia" w:cs="Times New Roman"/>
          <w:color w:val="000000"/>
          <w:sz w:val="24"/>
          <w:szCs w:val="24"/>
          <w:lang w:eastAsia="ru-RU"/>
        </w:rPr>
        <w:t>Латиф</w:t>
      </w:r>
      <w:proofErr w:type="spellEnd"/>
      <w:r w:rsidRPr="002D531B">
        <w:rPr>
          <w:rFonts w:ascii="Georgia" w:eastAsia="Times New Roman" w:hAnsi="Georgia" w:cs="Times New Roman"/>
          <w:color w:val="000000"/>
          <w:sz w:val="24"/>
          <w:szCs w:val="24"/>
          <w:lang w:eastAsia="ru-RU"/>
        </w:rPr>
        <w:t xml:space="preserve"> был смещён при участии русского посольства и князя </w:t>
      </w:r>
      <w:proofErr w:type="spellStart"/>
      <w:r w:rsidRPr="002D531B">
        <w:rPr>
          <w:rFonts w:ascii="Georgia" w:eastAsia="Times New Roman" w:hAnsi="Georgia" w:cs="Times New Roman"/>
          <w:color w:val="000000"/>
          <w:sz w:val="24"/>
          <w:szCs w:val="24"/>
          <w:lang w:eastAsia="ru-RU"/>
        </w:rPr>
        <w:t>Кель</w:t>
      </w:r>
      <w:proofErr w:type="spellEnd"/>
      <w:r w:rsidRPr="002D531B">
        <w:rPr>
          <w:rFonts w:ascii="Georgia" w:eastAsia="Times New Roman" w:hAnsi="Georgia" w:cs="Times New Roman"/>
          <w:color w:val="000000"/>
          <w:sz w:val="24"/>
          <w:szCs w:val="24"/>
          <w:lang w:eastAsia="ru-RU"/>
        </w:rPr>
        <w:t xml:space="preserve">-Ахмета. На казанский престол был вновь (в третий раз) возведён Мухаммед-Амин. Но теперь он начал проводить значительно более самостоятельную политику, направленную на прекращение зависимости от Москвы. Был арестован лидер прорусской партии князь </w:t>
      </w:r>
      <w:proofErr w:type="spellStart"/>
      <w:r w:rsidRPr="002D531B">
        <w:rPr>
          <w:rFonts w:ascii="Georgia" w:eastAsia="Times New Roman" w:hAnsi="Georgia" w:cs="Times New Roman"/>
          <w:color w:val="000000"/>
          <w:sz w:val="24"/>
          <w:szCs w:val="24"/>
          <w:lang w:eastAsia="ru-RU"/>
        </w:rPr>
        <w:t>Кель-Ахмет</w:t>
      </w:r>
      <w:proofErr w:type="spellEnd"/>
      <w:r w:rsidRPr="002D531B">
        <w:rPr>
          <w:rFonts w:ascii="Georgia" w:eastAsia="Times New Roman" w:hAnsi="Georgia" w:cs="Times New Roman"/>
          <w:color w:val="000000"/>
          <w:sz w:val="24"/>
          <w:szCs w:val="24"/>
          <w:lang w:eastAsia="ru-RU"/>
        </w:rPr>
        <w:t>; к власти пришли противники влияния Российского государства. 24 июня 1505 года, в день ярмарки, в Казани произошёл погром; находившиеся в городе русские подданные были убиты либо обращены в рабство, а их имущество разграблено. Началась война. Однако 27 октября 1505 года Иван III умер, и вести её пришлось уже наследнику Ивана, Василию III.</w:t>
      </w:r>
    </w:p>
    <w:p w:rsidR="002D531B" w:rsidRPr="002D531B" w:rsidRDefault="002D531B" w:rsidP="002D531B">
      <w:pPr>
        <w:shd w:val="clear" w:color="auto" w:fill="FFFFFF"/>
        <w:spacing w:before="100" w:beforeAutospacing="1" w:after="0" w:line="240" w:lineRule="auto"/>
        <w:rPr>
          <w:rFonts w:ascii="Georgia" w:eastAsia="Times New Roman" w:hAnsi="Georgia" w:cs="Times New Roman"/>
          <w:color w:val="000000"/>
          <w:sz w:val="24"/>
          <w:szCs w:val="24"/>
          <w:lang w:eastAsia="ru-RU"/>
        </w:rPr>
      </w:pPr>
      <w:r w:rsidRPr="002D531B">
        <w:rPr>
          <w:rFonts w:ascii="Georgia" w:eastAsia="Times New Roman" w:hAnsi="Georgia" w:cs="Times New Roman"/>
          <w:b/>
          <w:bCs/>
          <w:color w:val="000000"/>
          <w:sz w:val="24"/>
          <w:szCs w:val="24"/>
          <w:lang w:eastAsia="ru-RU"/>
        </w:rPr>
        <w:t>Северо-западное направление: войны с Ливонией и со Швецией</w:t>
      </w:r>
    </w:p>
    <w:p w:rsidR="002D531B" w:rsidRPr="002D531B" w:rsidRDefault="002D531B" w:rsidP="002D531B">
      <w:pPr>
        <w:shd w:val="clear" w:color="auto" w:fill="FFFFFF"/>
        <w:spacing w:before="100" w:beforeAutospacing="1" w:after="0" w:line="240" w:lineRule="auto"/>
        <w:ind w:firstLine="539"/>
        <w:rPr>
          <w:rFonts w:ascii="Georgia" w:eastAsia="Times New Roman" w:hAnsi="Georgia" w:cs="Times New Roman"/>
          <w:color w:val="000000"/>
          <w:sz w:val="24"/>
          <w:szCs w:val="24"/>
          <w:lang w:eastAsia="ru-RU"/>
        </w:rPr>
      </w:pPr>
      <w:r w:rsidRPr="002D531B">
        <w:rPr>
          <w:rFonts w:ascii="Georgia" w:eastAsia="Times New Roman" w:hAnsi="Georgia" w:cs="Times New Roman"/>
          <w:color w:val="000000"/>
          <w:sz w:val="24"/>
          <w:szCs w:val="24"/>
          <w:lang w:eastAsia="ru-RU"/>
        </w:rPr>
        <w:t xml:space="preserve">Вид на </w:t>
      </w:r>
      <w:proofErr w:type="spellStart"/>
      <w:r w:rsidRPr="002D531B">
        <w:rPr>
          <w:rFonts w:ascii="Georgia" w:eastAsia="Times New Roman" w:hAnsi="Georgia" w:cs="Times New Roman"/>
          <w:color w:val="000000"/>
          <w:sz w:val="24"/>
          <w:szCs w:val="24"/>
          <w:lang w:eastAsia="ru-RU"/>
        </w:rPr>
        <w:t>Ивангородскую</w:t>
      </w:r>
      <w:proofErr w:type="spellEnd"/>
      <w:r w:rsidRPr="002D531B">
        <w:rPr>
          <w:rFonts w:ascii="Georgia" w:eastAsia="Times New Roman" w:hAnsi="Georgia" w:cs="Times New Roman"/>
          <w:color w:val="000000"/>
          <w:sz w:val="24"/>
          <w:szCs w:val="24"/>
          <w:lang w:eastAsia="ru-RU"/>
        </w:rPr>
        <w:t xml:space="preserve"> </w:t>
      </w:r>
      <w:proofErr w:type="spellStart"/>
      <w:r w:rsidRPr="002D531B">
        <w:rPr>
          <w:rFonts w:ascii="Georgia" w:eastAsia="Times New Roman" w:hAnsi="Georgia" w:cs="Times New Roman"/>
          <w:color w:val="000000"/>
          <w:sz w:val="24"/>
          <w:szCs w:val="24"/>
          <w:lang w:eastAsia="ru-RU"/>
        </w:rPr>
        <w:t>крепостьПрисоединение</w:t>
      </w:r>
      <w:proofErr w:type="spellEnd"/>
      <w:r w:rsidRPr="002D531B">
        <w:rPr>
          <w:rFonts w:ascii="Georgia" w:eastAsia="Times New Roman" w:hAnsi="Georgia" w:cs="Times New Roman"/>
          <w:color w:val="000000"/>
          <w:sz w:val="24"/>
          <w:szCs w:val="24"/>
          <w:lang w:eastAsia="ru-RU"/>
        </w:rPr>
        <w:t xml:space="preserve"> Новгорода сдвинуло границы Московского государства на северо-запад, в результате чего непосредственным соседом на этом направлении стала Ливония. Продолжавшееся ухудшение псковско-ливонских отношений в конечном итоге вылилось в открытое столкновение, и в августе 1480 года </w:t>
      </w:r>
      <w:proofErr w:type="spellStart"/>
      <w:r w:rsidRPr="002D531B">
        <w:rPr>
          <w:rFonts w:ascii="Georgia" w:eastAsia="Times New Roman" w:hAnsi="Georgia" w:cs="Times New Roman"/>
          <w:color w:val="000000"/>
          <w:sz w:val="24"/>
          <w:szCs w:val="24"/>
          <w:lang w:eastAsia="ru-RU"/>
        </w:rPr>
        <w:t>ливонцы</w:t>
      </w:r>
      <w:proofErr w:type="spellEnd"/>
      <w:r w:rsidRPr="002D531B">
        <w:rPr>
          <w:rFonts w:ascii="Georgia" w:eastAsia="Times New Roman" w:hAnsi="Georgia" w:cs="Times New Roman"/>
          <w:color w:val="000000"/>
          <w:sz w:val="24"/>
          <w:szCs w:val="24"/>
          <w:lang w:eastAsia="ru-RU"/>
        </w:rPr>
        <w:t xml:space="preserve"> осадили Псков — впрочем, безуспешно. В феврале следующего, 1481, года инициатива перешла к русским войскам: великокняжеские силы, присланные для помощи псковичам, совершили увенчавшийся рядом побед поход в ливонские земли. 1 сентября 1481 года стороны подписали перемирие сроком на 10 лет. В последующие несколько лет отношения с Ливонией, прежде всего торговые, развивались вполне мирно. Тем не менее, правительство Ивана III предприняло ряд мер по усилению оборонительных сооружений северо-запада страны. Наиболее значительным событием этого плана являлась постройка в 1492 году каменной крепости Ивангород на реке </w:t>
      </w:r>
      <w:proofErr w:type="spellStart"/>
      <w:r w:rsidRPr="002D531B">
        <w:rPr>
          <w:rFonts w:ascii="Georgia" w:eastAsia="Times New Roman" w:hAnsi="Georgia" w:cs="Times New Roman"/>
          <w:color w:val="000000"/>
          <w:sz w:val="24"/>
          <w:szCs w:val="24"/>
          <w:lang w:eastAsia="ru-RU"/>
        </w:rPr>
        <w:t>Нарове</w:t>
      </w:r>
      <w:proofErr w:type="spellEnd"/>
      <w:r w:rsidRPr="002D531B">
        <w:rPr>
          <w:rFonts w:ascii="Georgia" w:eastAsia="Times New Roman" w:hAnsi="Georgia" w:cs="Times New Roman"/>
          <w:color w:val="000000"/>
          <w:sz w:val="24"/>
          <w:szCs w:val="24"/>
          <w:lang w:eastAsia="ru-RU"/>
        </w:rPr>
        <w:t>, напротив ливонской Нарвы.</w:t>
      </w:r>
    </w:p>
    <w:p w:rsidR="002D531B" w:rsidRPr="002D531B" w:rsidRDefault="002D531B" w:rsidP="002D531B">
      <w:pPr>
        <w:shd w:val="clear" w:color="auto" w:fill="FFFFFF"/>
        <w:spacing w:before="100" w:beforeAutospacing="1" w:after="0" w:line="240" w:lineRule="auto"/>
        <w:ind w:firstLine="539"/>
        <w:rPr>
          <w:rFonts w:ascii="Georgia" w:eastAsia="Times New Roman" w:hAnsi="Georgia" w:cs="Times New Roman"/>
          <w:color w:val="000000"/>
          <w:sz w:val="24"/>
          <w:szCs w:val="24"/>
          <w:lang w:eastAsia="ru-RU"/>
        </w:rPr>
      </w:pPr>
      <w:r w:rsidRPr="002D531B">
        <w:rPr>
          <w:rFonts w:ascii="Georgia" w:eastAsia="Times New Roman" w:hAnsi="Georgia" w:cs="Times New Roman"/>
          <w:color w:val="000000"/>
          <w:sz w:val="24"/>
          <w:szCs w:val="24"/>
          <w:lang w:eastAsia="ru-RU"/>
        </w:rPr>
        <w:t xml:space="preserve">Помимо Ливонии, ещё одним соперником России на северо-западном направлении являлась Швеция. По </w:t>
      </w:r>
      <w:proofErr w:type="spellStart"/>
      <w:r w:rsidRPr="002D531B">
        <w:rPr>
          <w:rFonts w:ascii="Georgia" w:eastAsia="Times New Roman" w:hAnsi="Georgia" w:cs="Times New Roman"/>
          <w:color w:val="000000"/>
          <w:sz w:val="24"/>
          <w:szCs w:val="24"/>
          <w:lang w:eastAsia="ru-RU"/>
        </w:rPr>
        <w:t>Ореховецкому</w:t>
      </w:r>
      <w:proofErr w:type="spellEnd"/>
      <w:r w:rsidRPr="002D531B">
        <w:rPr>
          <w:rFonts w:ascii="Georgia" w:eastAsia="Times New Roman" w:hAnsi="Georgia" w:cs="Times New Roman"/>
          <w:color w:val="000000"/>
          <w:sz w:val="24"/>
          <w:szCs w:val="24"/>
          <w:lang w:eastAsia="ru-RU"/>
        </w:rPr>
        <w:t xml:space="preserve"> договору 1323 года новгородцы уступили шведам ряд территорий; теперь, по мнению Ивана III, наступил момент </w:t>
      </w:r>
      <w:r w:rsidRPr="002D531B">
        <w:rPr>
          <w:rFonts w:ascii="Georgia" w:eastAsia="Times New Roman" w:hAnsi="Georgia" w:cs="Times New Roman"/>
          <w:color w:val="000000"/>
          <w:sz w:val="24"/>
          <w:szCs w:val="24"/>
          <w:lang w:eastAsia="ru-RU"/>
        </w:rPr>
        <w:lastRenderedPageBreak/>
        <w:t xml:space="preserve">вернуть их. 8 ноября 1493 года Россия заключила союзнический договор с датским королём Гансом (Иоганном), соперником правителя Швеции Стена </w:t>
      </w:r>
      <w:proofErr w:type="spellStart"/>
      <w:r w:rsidRPr="002D531B">
        <w:rPr>
          <w:rFonts w:ascii="Georgia" w:eastAsia="Times New Roman" w:hAnsi="Georgia" w:cs="Times New Roman"/>
          <w:color w:val="000000"/>
          <w:sz w:val="24"/>
          <w:szCs w:val="24"/>
          <w:lang w:eastAsia="ru-RU"/>
        </w:rPr>
        <w:t>Стуре</w:t>
      </w:r>
      <w:proofErr w:type="spellEnd"/>
      <w:r w:rsidRPr="002D531B">
        <w:rPr>
          <w:rFonts w:ascii="Georgia" w:eastAsia="Times New Roman" w:hAnsi="Georgia" w:cs="Times New Roman"/>
          <w:color w:val="000000"/>
          <w:sz w:val="24"/>
          <w:szCs w:val="24"/>
          <w:lang w:eastAsia="ru-RU"/>
        </w:rPr>
        <w:t>. Открытый конфли</w:t>
      </w:r>
      <w:proofErr w:type="gramStart"/>
      <w:r w:rsidRPr="002D531B">
        <w:rPr>
          <w:rFonts w:ascii="Georgia" w:eastAsia="Times New Roman" w:hAnsi="Georgia" w:cs="Times New Roman"/>
          <w:color w:val="000000"/>
          <w:sz w:val="24"/>
          <w:szCs w:val="24"/>
          <w:lang w:eastAsia="ru-RU"/>
        </w:rPr>
        <w:t>кт всп</w:t>
      </w:r>
      <w:proofErr w:type="gramEnd"/>
      <w:r w:rsidRPr="002D531B">
        <w:rPr>
          <w:rFonts w:ascii="Georgia" w:eastAsia="Times New Roman" w:hAnsi="Georgia" w:cs="Times New Roman"/>
          <w:color w:val="000000"/>
          <w:sz w:val="24"/>
          <w:szCs w:val="24"/>
          <w:lang w:eastAsia="ru-RU"/>
        </w:rPr>
        <w:t xml:space="preserve">ыхнул в 1495 году; в августе русская армия начала осаду Выборга. Тем не менее, эта осада оказалась безуспешной, Выборг устоял, а великокняжеские войска были вынуждены вернуться домой. Зимой и весной 1496 года русские войска совершили ряд рейдов на территорию шведской Финляндии. В августе 1496 года ответный удар нанесли уже шведы: войско на 70 судах, спустившись под </w:t>
      </w:r>
      <w:proofErr w:type="spellStart"/>
      <w:r w:rsidRPr="002D531B">
        <w:rPr>
          <w:rFonts w:ascii="Georgia" w:eastAsia="Times New Roman" w:hAnsi="Georgia" w:cs="Times New Roman"/>
          <w:color w:val="000000"/>
          <w:sz w:val="24"/>
          <w:szCs w:val="24"/>
          <w:lang w:eastAsia="ru-RU"/>
        </w:rPr>
        <w:t>Нарове</w:t>
      </w:r>
      <w:proofErr w:type="spellEnd"/>
      <w:r w:rsidRPr="002D531B">
        <w:rPr>
          <w:rFonts w:ascii="Georgia" w:eastAsia="Times New Roman" w:hAnsi="Georgia" w:cs="Times New Roman"/>
          <w:color w:val="000000"/>
          <w:sz w:val="24"/>
          <w:szCs w:val="24"/>
          <w:lang w:eastAsia="ru-RU"/>
        </w:rPr>
        <w:t>, высадилось под Ивангородом. Наместник великого князя, князь Юрий Бабич, бежал, и 26 августа шведы взяли крепость приступом и сожгли</w:t>
      </w:r>
      <w:proofErr w:type="gramStart"/>
      <w:r w:rsidRPr="002D531B">
        <w:rPr>
          <w:rFonts w:ascii="Georgia" w:eastAsia="Times New Roman" w:hAnsi="Georgia" w:cs="Times New Roman"/>
          <w:color w:val="000000"/>
          <w:sz w:val="24"/>
          <w:szCs w:val="24"/>
          <w:lang w:eastAsia="ru-RU"/>
        </w:rPr>
        <w:t>.</w:t>
      </w:r>
      <w:proofErr w:type="gramEnd"/>
      <w:r w:rsidRPr="002D531B">
        <w:rPr>
          <w:rFonts w:ascii="Georgia" w:eastAsia="Times New Roman" w:hAnsi="Georgia" w:cs="Times New Roman"/>
          <w:color w:val="000000"/>
          <w:sz w:val="24"/>
          <w:szCs w:val="24"/>
          <w:lang w:eastAsia="ru-RU"/>
        </w:rPr>
        <w:t xml:space="preserve"> </w:t>
      </w:r>
      <w:proofErr w:type="gramStart"/>
      <w:r w:rsidRPr="002D531B">
        <w:rPr>
          <w:rFonts w:ascii="Georgia" w:eastAsia="Times New Roman" w:hAnsi="Georgia" w:cs="Times New Roman"/>
          <w:color w:val="000000"/>
          <w:sz w:val="24"/>
          <w:szCs w:val="24"/>
          <w:lang w:eastAsia="ru-RU"/>
        </w:rPr>
        <w:t>о</w:t>
      </w:r>
      <w:proofErr w:type="gramEnd"/>
      <w:r w:rsidRPr="002D531B">
        <w:rPr>
          <w:rFonts w:ascii="Georgia" w:eastAsia="Times New Roman" w:hAnsi="Georgia" w:cs="Times New Roman"/>
          <w:color w:val="000000"/>
          <w:sz w:val="24"/>
          <w:szCs w:val="24"/>
          <w:lang w:eastAsia="ru-RU"/>
        </w:rPr>
        <w:t>днако через некоторое время шведские войска покинули Ивангород, и он был в короткий срок восстановлен и даже расширен. В марте 1497 года в Новгороде было заключено перемирие на 6 лет, окончившее русско-шведскую войну.</w:t>
      </w:r>
    </w:p>
    <w:p w:rsidR="002D531B" w:rsidRPr="002D531B" w:rsidRDefault="002D531B" w:rsidP="002D531B">
      <w:pPr>
        <w:shd w:val="clear" w:color="auto" w:fill="FFFFFF"/>
        <w:spacing w:before="100" w:beforeAutospacing="1" w:after="0" w:line="240" w:lineRule="auto"/>
        <w:ind w:firstLine="539"/>
        <w:rPr>
          <w:rFonts w:ascii="Georgia" w:eastAsia="Times New Roman" w:hAnsi="Georgia" w:cs="Times New Roman"/>
          <w:color w:val="000000"/>
          <w:sz w:val="24"/>
          <w:szCs w:val="24"/>
          <w:lang w:eastAsia="ru-RU"/>
        </w:rPr>
      </w:pPr>
      <w:r w:rsidRPr="002D531B">
        <w:rPr>
          <w:rFonts w:ascii="Georgia" w:eastAsia="Times New Roman" w:hAnsi="Georgia" w:cs="Times New Roman"/>
          <w:color w:val="000000"/>
          <w:sz w:val="24"/>
          <w:szCs w:val="24"/>
          <w:lang w:eastAsia="ru-RU"/>
        </w:rPr>
        <w:t xml:space="preserve">Тем временем отношения с Ливонией значительно ухудшились. Учитывая неизбежность новой русско-литовской войны, в 1500 году к великому магистру Ливонского ордена </w:t>
      </w:r>
      <w:proofErr w:type="spellStart"/>
      <w:r w:rsidRPr="002D531B">
        <w:rPr>
          <w:rFonts w:ascii="Georgia" w:eastAsia="Times New Roman" w:hAnsi="Georgia" w:cs="Times New Roman"/>
          <w:color w:val="000000"/>
          <w:sz w:val="24"/>
          <w:szCs w:val="24"/>
          <w:lang w:eastAsia="ru-RU"/>
        </w:rPr>
        <w:t>Плеттенбергу</w:t>
      </w:r>
      <w:proofErr w:type="spellEnd"/>
      <w:r w:rsidRPr="002D531B">
        <w:rPr>
          <w:rFonts w:ascii="Georgia" w:eastAsia="Times New Roman" w:hAnsi="Georgia" w:cs="Times New Roman"/>
          <w:color w:val="000000"/>
          <w:sz w:val="24"/>
          <w:szCs w:val="24"/>
          <w:lang w:eastAsia="ru-RU"/>
        </w:rPr>
        <w:t xml:space="preserve"> было направлено посольство от литовского великого князя Александра, с предложением о союзе. Памятуя о прежних попытках Литвы подчинить себе Тевтонский орден, </w:t>
      </w:r>
      <w:proofErr w:type="spellStart"/>
      <w:r w:rsidRPr="002D531B">
        <w:rPr>
          <w:rFonts w:ascii="Georgia" w:eastAsia="Times New Roman" w:hAnsi="Georgia" w:cs="Times New Roman"/>
          <w:color w:val="000000"/>
          <w:sz w:val="24"/>
          <w:szCs w:val="24"/>
          <w:lang w:eastAsia="ru-RU"/>
        </w:rPr>
        <w:t>Плеттенберг</w:t>
      </w:r>
      <w:proofErr w:type="spellEnd"/>
      <w:r w:rsidRPr="002D531B">
        <w:rPr>
          <w:rFonts w:ascii="Georgia" w:eastAsia="Times New Roman" w:hAnsi="Georgia" w:cs="Times New Roman"/>
          <w:color w:val="000000"/>
          <w:sz w:val="24"/>
          <w:szCs w:val="24"/>
          <w:lang w:eastAsia="ru-RU"/>
        </w:rPr>
        <w:t xml:space="preserve"> дал своё согласие не сразу, а лишь в 1501 году, когда вопрос о войне с Россией был решён окончательно. Договор, подписанный в </w:t>
      </w:r>
      <w:proofErr w:type="spellStart"/>
      <w:r w:rsidRPr="002D531B">
        <w:rPr>
          <w:rFonts w:ascii="Georgia" w:eastAsia="Times New Roman" w:hAnsi="Georgia" w:cs="Times New Roman"/>
          <w:color w:val="000000"/>
          <w:sz w:val="24"/>
          <w:szCs w:val="24"/>
          <w:lang w:eastAsia="ru-RU"/>
        </w:rPr>
        <w:t>Вендене</w:t>
      </w:r>
      <w:proofErr w:type="spellEnd"/>
      <w:r w:rsidRPr="002D531B">
        <w:rPr>
          <w:rFonts w:ascii="Georgia" w:eastAsia="Times New Roman" w:hAnsi="Georgia" w:cs="Times New Roman"/>
          <w:color w:val="000000"/>
          <w:sz w:val="24"/>
          <w:szCs w:val="24"/>
          <w:lang w:eastAsia="ru-RU"/>
        </w:rPr>
        <w:t xml:space="preserve"> 21 июня 1501 года, завершил оформление союза.</w:t>
      </w:r>
    </w:p>
    <w:p w:rsidR="002D531B" w:rsidRPr="002D531B" w:rsidRDefault="002D531B" w:rsidP="002D531B">
      <w:pPr>
        <w:shd w:val="clear" w:color="auto" w:fill="FFFFFF"/>
        <w:spacing w:before="100" w:beforeAutospacing="1" w:after="0" w:line="240" w:lineRule="auto"/>
        <w:ind w:firstLine="539"/>
        <w:rPr>
          <w:rFonts w:ascii="Georgia" w:eastAsia="Times New Roman" w:hAnsi="Georgia" w:cs="Times New Roman"/>
          <w:color w:val="000000"/>
          <w:sz w:val="24"/>
          <w:szCs w:val="24"/>
          <w:lang w:eastAsia="ru-RU"/>
        </w:rPr>
      </w:pPr>
      <w:r w:rsidRPr="002D531B">
        <w:rPr>
          <w:rFonts w:ascii="Georgia" w:eastAsia="Times New Roman" w:hAnsi="Georgia" w:cs="Times New Roman"/>
          <w:color w:val="000000"/>
          <w:sz w:val="24"/>
          <w:szCs w:val="24"/>
          <w:lang w:eastAsia="ru-RU"/>
        </w:rPr>
        <w:t xml:space="preserve">Поводом к началу военных действий стал арест в Дерпте около 150 русских купцов. В августе обе стороны направили друг против друга значительные военные силы, и 27 августа 1501 года русские и ливонские войска сошлись в сражении на реке </w:t>
      </w:r>
      <w:proofErr w:type="spellStart"/>
      <w:r w:rsidRPr="002D531B">
        <w:rPr>
          <w:rFonts w:ascii="Georgia" w:eastAsia="Times New Roman" w:hAnsi="Georgia" w:cs="Times New Roman"/>
          <w:color w:val="000000"/>
          <w:sz w:val="24"/>
          <w:szCs w:val="24"/>
          <w:lang w:eastAsia="ru-RU"/>
        </w:rPr>
        <w:t>Серице</w:t>
      </w:r>
      <w:proofErr w:type="spellEnd"/>
      <w:r w:rsidRPr="002D531B">
        <w:rPr>
          <w:rFonts w:ascii="Georgia" w:eastAsia="Times New Roman" w:hAnsi="Georgia" w:cs="Times New Roman"/>
          <w:color w:val="000000"/>
          <w:sz w:val="24"/>
          <w:szCs w:val="24"/>
          <w:lang w:eastAsia="ru-RU"/>
        </w:rPr>
        <w:t xml:space="preserve"> (в 10 км от Изборска). Битва окончилась победой </w:t>
      </w:r>
      <w:proofErr w:type="spellStart"/>
      <w:r w:rsidRPr="002D531B">
        <w:rPr>
          <w:rFonts w:ascii="Georgia" w:eastAsia="Times New Roman" w:hAnsi="Georgia" w:cs="Times New Roman"/>
          <w:color w:val="000000"/>
          <w:sz w:val="24"/>
          <w:szCs w:val="24"/>
          <w:lang w:eastAsia="ru-RU"/>
        </w:rPr>
        <w:t>ливонцев</w:t>
      </w:r>
      <w:proofErr w:type="spellEnd"/>
      <w:r w:rsidRPr="002D531B">
        <w:rPr>
          <w:rFonts w:ascii="Georgia" w:eastAsia="Times New Roman" w:hAnsi="Georgia" w:cs="Times New Roman"/>
          <w:color w:val="000000"/>
          <w:sz w:val="24"/>
          <w:szCs w:val="24"/>
          <w:lang w:eastAsia="ru-RU"/>
        </w:rPr>
        <w:t>; взять Изборск им не удалось, но 7 сентября пала псковская крепость Остров. В октябре русские войска (в числе которых находились также подразделения служилых татар) совершили ответный рейд в Ливонию.</w:t>
      </w:r>
    </w:p>
    <w:p w:rsidR="002D531B" w:rsidRPr="002D531B" w:rsidRDefault="002D531B" w:rsidP="002D531B">
      <w:pPr>
        <w:shd w:val="clear" w:color="auto" w:fill="FFFFFF"/>
        <w:spacing w:before="100" w:beforeAutospacing="1" w:after="0" w:line="240" w:lineRule="auto"/>
        <w:ind w:firstLine="539"/>
        <w:rPr>
          <w:rFonts w:ascii="Georgia" w:eastAsia="Times New Roman" w:hAnsi="Georgia" w:cs="Times New Roman"/>
          <w:color w:val="000000"/>
          <w:sz w:val="24"/>
          <w:szCs w:val="24"/>
          <w:lang w:eastAsia="ru-RU"/>
        </w:rPr>
      </w:pPr>
      <w:r w:rsidRPr="002D531B">
        <w:rPr>
          <w:rFonts w:ascii="Georgia" w:eastAsia="Times New Roman" w:hAnsi="Georgia" w:cs="Times New Roman"/>
          <w:color w:val="000000"/>
          <w:sz w:val="24"/>
          <w:szCs w:val="24"/>
          <w:lang w:eastAsia="ru-RU"/>
        </w:rPr>
        <w:t xml:space="preserve">В кампании 1502 года инициатива находилась на стороне </w:t>
      </w:r>
      <w:proofErr w:type="spellStart"/>
      <w:r w:rsidRPr="002D531B">
        <w:rPr>
          <w:rFonts w:ascii="Georgia" w:eastAsia="Times New Roman" w:hAnsi="Georgia" w:cs="Times New Roman"/>
          <w:color w:val="000000"/>
          <w:sz w:val="24"/>
          <w:szCs w:val="24"/>
          <w:lang w:eastAsia="ru-RU"/>
        </w:rPr>
        <w:t>ливонцев</w:t>
      </w:r>
      <w:proofErr w:type="spellEnd"/>
      <w:r w:rsidRPr="002D531B">
        <w:rPr>
          <w:rFonts w:ascii="Georgia" w:eastAsia="Times New Roman" w:hAnsi="Georgia" w:cs="Times New Roman"/>
          <w:color w:val="000000"/>
          <w:sz w:val="24"/>
          <w:szCs w:val="24"/>
          <w:lang w:eastAsia="ru-RU"/>
        </w:rPr>
        <w:t>. Началась она вторжением из Нарвы; в марте под Ивангородом погиб московский наместник Иван Лобан-</w:t>
      </w:r>
      <w:proofErr w:type="spellStart"/>
      <w:r w:rsidRPr="002D531B">
        <w:rPr>
          <w:rFonts w:ascii="Georgia" w:eastAsia="Times New Roman" w:hAnsi="Georgia" w:cs="Times New Roman"/>
          <w:color w:val="000000"/>
          <w:sz w:val="24"/>
          <w:szCs w:val="24"/>
          <w:lang w:eastAsia="ru-RU"/>
        </w:rPr>
        <w:t>Колычев</w:t>
      </w:r>
      <w:proofErr w:type="spellEnd"/>
      <w:r w:rsidRPr="002D531B">
        <w:rPr>
          <w:rFonts w:ascii="Georgia" w:eastAsia="Times New Roman" w:hAnsi="Georgia" w:cs="Times New Roman"/>
          <w:color w:val="000000"/>
          <w:sz w:val="24"/>
          <w:szCs w:val="24"/>
          <w:lang w:eastAsia="ru-RU"/>
        </w:rPr>
        <w:t xml:space="preserve">; ливонские войска нанесли удар в направлении Пскова, попытавшись взять Красный городок. В сентябре войска </w:t>
      </w:r>
      <w:proofErr w:type="spellStart"/>
      <w:r w:rsidRPr="002D531B">
        <w:rPr>
          <w:rFonts w:ascii="Georgia" w:eastAsia="Times New Roman" w:hAnsi="Georgia" w:cs="Times New Roman"/>
          <w:color w:val="000000"/>
          <w:sz w:val="24"/>
          <w:szCs w:val="24"/>
          <w:lang w:eastAsia="ru-RU"/>
        </w:rPr>
        <w:t>Плеттенберга</w:t>
      </w:r>
      <w:proofErr w:type="spellEnd"/>
      <w:r w:rsidRPr="002D531B">
        <w:rPr>
          <w:rFonts w:ascii="Georgia" w:eastAsia="Times New Roman" w:hAnsi="Georgia" w:cs="Times New Roman"/>
          <w:color w:val="000000"/>
          <w:sz w:val="24"/>
          <w:szCs w:val="24"/>
          <w:lang w:eastAsia="ru-RU"/>
        </w:rPr>
        <w:t xml:space="preserve"> нанесли новый удар, вновь осадив Изборск и Псков. В сражении у озера Смолина </w:t>
      </w:r>
      <w:proofErr w:type="spellStart"/>
      <w:r w:rsidRPr="002D531B">
        <w:rPr>
          <w:rFonts w:ascii="Georgia" w:eastAsia="Times New Roman" w:hAnsi="Georgia" w:cs="Times New Roman"/>
          <w:color w:val="000000"/>
          <w:sz w:val="24"/>
          <w:szCs w:val="24"/>
          <w:lang w:eastAsia="ru-RU"/>
        </w:rPr>
        <w:t>ливонцам</w:t>
      </w:r>
      <w:proofErr w:type="spellEnd"/>
      <w:r w:rsidRPr="002D531B">
        <w:rPr>
          <w:rFonts w:ascii="Georgia" w:eastAsia="Times New Roman" w:hAnsi="Georgia" w:cs="Times New Roman"/>
          <w:color w:val="000000"/>
          <w:sz w:val="24"/>
          <w:szCs w:val="24"/>
          <w:lang w:eastAsia="ru-RU"/>
        </w:rPr>
        <w:t xml:space="preserve"> удалось разбить русскую армию, однако добиться </w:t>
      </w:r>
      <w:proofErr w:type="spellStart"/>
      <w:proofErr w:type="gramStart"/>
      <w:r w:rsidRPr="002D531B">
        <w:rPr>
          <w:rFonts w:ascii="Georgia" w:eastAsia="Times New Roman" w:hAnsi="Georgia" w:cs="Times New Roman"/>
          <w:color w:val="000000"/>
          <w:sz w:val="24"/>
          <w:szCs w:val="24"/>
          <w:lang w:eastAsia="ru-RU"/>
        </w:rPr>
        <w:t>бо́льших</w:t>
      </w:r>
      <w:proofErr w:type="spellEnd"/>
      <w:proofErr w:type="gramEnd"/>
      <w:r w:rsidRPr="002D531B">
        <w:rPr>
          <w:rFonts w:ascii="Georgia" w:eastAsia="Times New Roman" w:hAnsi="Georgia" w:cs="Times New Roman"/>
          <w:color w:val="000000"/>
          <w:sz w:val="24"/>
          <w:szCs w:val="24"/>
          <w:lang w:eastAsia="ru-RU"/>
        </w:rPr>
        <w:t xml:space="preserve"> успехов они не смогли, и в следующем году были проведены переговоры о мире. 2 апреля 1503 года Ливонский орден и Российское государство заключили перемирие сроком на шесть лет, восстановившее отношения на условиях статус-кво.</w:t>
      </w:r>
    </w:p>
    <w:p w:rsidR="002D531B" w:rsidRPr="002D531B" w:rsidRDefault="002D531B" w:rsidP="002D531B">
      <w:pPr>
        <w:shd w:val="clear" w:color="auto" w:fill="FFFFFF"/>
        <w:spacing w:before="100" w:beforeAutospacing="1" w:after="0" w:line="240" w:lineRule="auto"/>
        <w:rPr>
          <w:rFonts w:ascii="Georgia" w:eastAsia="Times New Roman" w:hAnsi="Georgia" w:cs="Times New Roman"/>
          <w:color w:val="000000"/>
          <w:sz w:val="24"/>
          <w:szCs w:val="24"/>
          <w:lang w:eastAsia="ru-RU"/>
        </w:rPr>
      </w:pPr>
      <w:r w:rsidRPr="002D531B">
        <w:rPr>
          <w:rFonts w:ascii="Georgia" w:eastAsia="Times New Roman" w:hAnsi="Georgia" w:cs="Times New Roman"/>
          <w:b/>
          <w:bCs/>
          <w:color w:val="000000"/>
          <w:sz w:val="24"/>
          <w:szCs w:val="24"/>
          <w:lang w:eastAsia="ru-RU"/>
        </w:rPr>
        <w:t>Кончина великого князя.</w:t>
      </w:r>
    </w:p>
    <w:p w:rsidR="002D531B" w:rsidRPr="002D531B" w:rsidRDefault="002D531B" w:rsidP="002D531B">
      <w:pPr>
        <w:shd w:val="clear" w:color="auto" w:fill="FFFFFF"/>
        <w:spacing w:before="100" w:beforeAutospacing="1" w:after="0" w:line="240" w:lineRule="auto"/>
        <w:ind w:firstLine="539"/>
        <w:rPr>
          <w:rFonts w:ascii="Georgia" w:eastAsia="Times New Roman" w:hAnsi="Georgia" w:cs="Times New Roman"/>
          <w:color w:val="000000"/>
          <w:sz w:val="24"/>
          <w:szCs w:val="24"/>
          <w:lang w:eastAsia="ru-RU"/>
        </w:rPr>
      </w:pPr>
      <w:r w:rsidRPr="002D531B">
        <w:rPr>
          <w:rFonts w:ascii="Georgia" w:eastAsia="Times New Roman" w:hAnsi="Georgia" w:cs="Times New Roman"/>
          <w:color w:val="000000"/>
          <w:sz w:val="24"/>
          <w:szCs w:val="24"/>
          <w:lang w:eastAsia="ru-RU"/>
        </w:rPr>
        <w:t>Летом 1503 года Иван III серьёзно заболел. Незадолго до этого (7 апреля 1503 года) умерла его жена — Софья Палеолог. Оставив дела, великий князь отправился в поездку по монастырям, начав с Троице-</w:t>
      </w:r>
      <w:proofErr w:type="spellStart"/>
      <w:r w:rsidRPr="002D531B">
        <w:rPr>
          <w:rFonts w:ascii="Georgia" w:eastAsia="Times New Roman" w:hAnsi="Georgia" w:cs="Times New Roman"/>
          <w:color w:val="000000"/>
          <w:sz w:val="24"/>
          <w:szCs w:val="24"/>
          <w:lang w:eastAsia="ru-RU"/>
        </w:rPr>
        <w:t>Сергиевого</w:t>
      </w:r>
      <w:proofErr w:type="spellEnd"/>
      <w:r w:rsidRPr="002D531B">
        <w:rPr>
          <w:rFonts w:ascii="Georgia" w:eastAsia="Times New Roman" w:hAnsi="Georgia" w:cs="Times New Roman"/>
          <w:color w:val="000000"/>
          <w:sz w:val="24"/>
          <w:szCs w:val="24"/>
          <w:lang w:eastAsia="ru-RU"/>
        </w:rPr>
        <w:t xml:space="preserve">. Однако его состояние продолжало ухудшаться: он ослеп на один глаз; наступил частичный паралич одной руки и одной ноги. 27 октября 1505 года великий князь Иван III скончался. По сообщению В. Н. Татищева (впрочем, неясно, насколько достоверному), великий князь, призвав перед смертью к своей постели духовника и митрополита, тем не менее, отказался постричься в монахи. Как отмечала летопись, «государь всея </w:t>
      </w:r>
      <w:proofErr w:type="spellStart"/>
      <w:r w:rsidRPr="002D531B">
        <w:rPr>
          <w:rFonts w:ascii="Georgia" w:eastAsia="Times New Roman" w:hAnsi="Georgia" w:cs="Times New Roman"/>
          <w:color w:val="000000"/>
          <w:sz w:val="24"/>
          <w:szCs w:val="24"/>
          <w:lang w:eastAsia="ru-RU"/>
        </w:rPr>
        <w:t>Русии</w:t>
      </w:r>
      <w:proofErr w:type="spellEnd"/>
      <w:r w:rsidRPr="002D531B">
        <w:rPr>
          <w:rFonts w:ascii="Georgia" w:eastAsia="Times New Roman" w:hAnsi="Georgia" w:cs="Times New Roman"/>
          <w:color w:val="000000"/>
          <w:sz w:val="24"/>
          <w:szCs w:val="24"/>
          <w:lang w:eastAsia="ru-RU"/>
        </w:rPr>
        <w:t xml:space="preserve"> быв на </w:t>
      </w:r>
      <w:proofErr w:type="spellStart"/>
      <w:r w:rsidRPr="002D531B">
        <w:rPr>
          <w:rFonts w:ascii="Georgia" w:eastAsia="Times New Roman" w:hAnsi="Georgia" w:cs="Times New Roman"/>
          <w:color w:val="000000"/>
          <w:sz w:val="24"/>
          <w:szCs w:val="24"/>
          <w:lang w:eastAsia="ru-RU"/>
        </w:rPr>
        <w:t>государьстве</w:t>
      </w:r>
      <w:proofErr w:type="spellEnd"/>
      <w:r w:rsidRPr="002D531B">
        <w:rPr>
          <w:rFonts w:ascii="Georgia" w:eastAsia="Times New Roman" w:hAnsi="Georgia" w:cs="Times New Roman"/>
          <w:color w:val="000000"/>
          <w:sz w:val="24"/>
          <w:szCs w:val="24"/>
          <w:lang w:eastAsia="ru-RU"/>
        </w:rPr>
        <w:t xml:space="preserve"> </w:t>
      </w:r>
      <w:proofErr w:type="gramStart"/>
      <w:r w:rsidRPr="002D531B">
        <w:rPr>
          <w:rFonts w:ascii="Georgia" w:eastAsia="Times New Roman" w:hAnsi="Georgia" w:cs="Times New Roman"/>
          <w:color w:val="000000"/>
          <w:sz w:val="24"/>
          <w:szCs w:val="24"/>
          <w:lang w:eastAsia="ru-RU"/>
        </w:rPr>
        <w:t>великом</w:t>
      </w:r>
      <w:proofErr w:type="gramEnd"/>
      <w:r w:rsidRPr="002D531B">
        <w:rPr>
          <w:rFonts w:ascii="Georgia" w:eastAsia="Times New Roman" w:hAnsi="Georgia" w:cs="Times New Roman"/>
          <w:color w:val="000000"/>
          <w:sz w:val="24"/>
          <w:szCs w:val="24"/>
          <w:lang w:eastAsia="ru-RU"/>
        </w:rPr>
        <w:t xml:space="preserve"> </w:t>
      </w:r>
      <w:proofErr w:type="spellStart"/>
      <w:r w:rsidRPr="002D531B">
        <w:rPr>
          <w:rFonts w:ascii="Georgia" w:eastAsia="Times New Roman" w:hAnsi="Georgia" w:cs="Times New Roman"/>
          <w:color w:val="000000"/>
          <w:sz w:val="24"/>
          <w:szCs w:val="24"/>
          <w:lang w:eastAsia="ru-RU"/>
        </w:rPr>
        <w:t>княженьи</w:t>
      </w:r>
      <w:proofErr w:type="spellEnd"/>
      <w:r w:rsidRPr="002D531B">
        <w:rPr>
          <w:rFonts w:ascii="Georgia" w:eastAsia="Times New Roman" w:hAnsi="Georgia" w:cs="Times New Roman"/>
          <w:color w:val="000000"/>
          <w:sz w:val="24"/>
          <w:szCs w:val="24"/>
          <w:lang w:eastAsia="ru-RU"/>
        </w:rPr>
        <w:t xml:space="preserve">… лет 43 и 7 </w:t>
      </w:r>
      <w:proofErr w:type="spellStart"/>
      <w:r w:rsidRPr="002D531B">
        <w:rPr>
          <w:rFonts w:ascii="Georgia" w:eastAsia="Times New Roman" w:hAnsi="Georgia" w:cs="Times New Roman"/>
          <w:color w:val="000000"/>
          <w:sz w:val="24"/>
          <w:szCs w:val="24"/>
          <w:lang w:eastAsia="ru-RU"/>
        </w:rPr>
        <w:t>месяць</w:t>
      </w:r>
      <w:proofErr w:type="spellEnd"/>
      <w:r w:rsidRPr="002D531B">
        <w:rPr>
          <w:rFonts w:ascii="Georgia" w:eastAsia="Times New Roman" w:hAnsi="Georgia" w:cs="Times New Roman"/>
          <w:color w:val="000000"/>
          <w:sz w:val="24"/>
          <w:szCs w:val="24"/>
          <w:lang w:eastAsia="ru-RU"/>
        </w:rPr>
        <w:t xml:space="preserve">, а всех лет живота его 65 и 9 месяц». После смерти Ивана III была </w:t>
      </w:r>
      <w:r w:rsidRPr="002D531B">
        <w:rPr>
          <w:rFonts w:ascii="Georgia" w:eastAsia="Times New Roman" w:hAnsi="Georgia" w:cs="Times New Roman"/>
          <w:color w:val="000000"/>
          <w:sz w:val="24"/>
          <w:szCs w:val="24"/>
          <w:lang w:eastAsia="ru-RU"/>
        </w:rPr>
        <w:lastRenderedPageBreak/>
        <w:t>проведена традиционная амнистия</w:t>
      </w:r>
      <w:r w:rsidRPr="002D531B">
        <w:rPr>
          <w:rFonts w:ascii="Georgia" w:eastAsia="Times New Roman" w:hAnsi="Georgia" w:cs="Times New Roman"/>
          <w:color w:val="000000"/>
          <w:sz w:val="24"/>
          <w:szCs w:val="24"/>
          <w:vertAlign w:val="superscript"/>
          <w:lang w:eastAsia="ru-RU"/>
        </w:rPr>
        <w:t>13</w:t>
      </w:r>
      <w:r w:rsidRPr="002D531B">
        <w:rPr>
          <w:rFonts w:ascii="Georgia" w:eastAsia="Times New Roman" w:hAnsi="Georgia" w:cs="Times New Roman"/>
          <w:color w:val="000000"/>
          <w:sz w:val="24"/>
          <w:szCs w:val="24"/>
          <w:lang w:eastAsia="ru-RU"/>
        </w:rPr>
        <w:t xml:space="preserve">. Похоронен великий князь был в Архангельском соборе Московского </w:t>
      </w:r>
      <w:proofErr w:type="spellStart"/>
      <w:r w:rsidRPr="002D531B">
        <w:rPr>
          <w:rFonts w:ascii="Georgia" w:eastAsia="Times New Roman" w:hAnsi="Georgia" w:cs="Times New Roman"/>
          <w:color w:val="000000"/>
          <w:sz w:val="24"/>
          <w:szCs w:val="24"/>
          <w:lang w:eastAsia="ru-RU"/>
        </w:rPr>
        <w:t>Кремля</w:t>
      </w:r>
      <w:proofErr w:type="gramStart"/>
      <w:r w:rsidRPr="002D531B">
        <w:rPr>
          <w:rFonts w:ascii="Georgia" w:eastAsia="Times New Roman" w:hAnsi="Georgia" w:cs="Times New Roman"/>
          <w:color w:val="000000"/>
          <w:sz w:val="24"/>
          <w:szCs w:val="24"/>
          <w:lang w:eastAsia="ru-RU"/>
        </w:rPr>
        <w:t>.С</w:t>
      </w:r>
      <w:proofErr w:type="gramEnd"/>
      <w:r w:rsidRPr="002D531B">
        <w:rPr>
          <w:rFonts w:ascii="Georgia" w:eastAsia="Times New Roman" w:hAnsi="Georgia" w:cs="Times New Roman"/>
          <w:color w:val="000000"/>
          <w:sz w:val="24"/>
          <w:szCs w:val="24"/>
          <w:lang w:eastAsia="ru-RU"/>
        </w:rPr>
        <w:t>огласно</w:t>
      </w:r>
      <w:proofErr w:type="spellEnd"/>
      <w:r w:rsidRPr="002D531B">
        <w:rPr>
          <w:rFonts w:ascii="Georgia" w:eastAsia="Times New Roman" w:hAnsi="Georgia" w:cs="Times New Roman"/>
          <w:color w:val="000000"/>
          <w:sz w:val="24"/>
          <w:szCs w:val="24"/>
          <w:lang w:eastAsia="ru-RU"/>
        </w:rPr>
        <w:t xml:space="preserve"> духовной грамоте, великокняжеский трон переходил к Василию Ивановичу, прочие сыновья Ивана получали удельные города. Однако, хотя удельная система фактически восстанавливалась, она значительно отличалась от предшествующего периода: новый великий князь получал куда больше земель, прав и преимуществ, чем его братья; особенно заметен контраст с тем, что получил в своё время сам Иван. В. О. Ключевский отмечал следующие преимущества великокняжеской доли: Великий князь теперь владел столицей единолично, выдавая братьям из своего дохода по 100 рублей (раньше наследники владели столицей совместно). Право суда в Москве и Подмосковье принадлежало теперь только великому князю (раньше каждый из князей имел такое право в своей части подмосковных сёл). Право чеканить монету теперь имел только великий князь. Теперь владения умершего бездетным удельного князя переходили непосредственно к великому князю (раньше такие земли делились между оставшимися братьями по усмотрению матери). Таким образом, восстановленная удельная система заметно отличалась от удельной системы прежних времён: помимо увеличения великокняжеской доли при разделе страны (Василий получил более 60 городов, а четырём его братьям досталось не более 30), великий князь сосредоточил в своих руках и политические преимущества.</w:t>
      </w:r>
    </w:p>
    <w:p w:rsidR="00DC5D5C" w:rsidRPr="002D531B" w:rsidRDefault="00DC5D5C" w:rsidP="002D531B"/>
    <w:sectPr w:rsidR="00DC5D5C" w:rsidRPr="002D53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874421"/>
    <w:multiLevelType w:val="hybridMultilevel"/>
    <w:tmpl w:val="29728176"/>
    <w:lvl w:ilvl="0" w:tplc="3F10C1DA">
      <w:start w:val="1"/>
      <w:numFmt w:val="lowerLetter"/>
      <w:lvlText w:val="%1)"/>
      <w:lvlJc w:val="left"/>
      <w:pPr>
        <w:tabs>
          <w:tab w:val="num" w:pos="540"/>
        </w:tabs>
        <w:ind w:left="540" w:hanging="360"/>
      </w:pPr>
    </w:lvl>
    <w:lvl w:ilvl="1" w:tplc="08A03D80">
      <w:start w:val="1"/>
      <w:numFmt w:val="decimal"/>
      <w:lvlText w:val="%2."/>
      <w:lvlJc w:val="left"/>
      <w:pPr>
        <w:tabs>
          <w:tab w:val="num" w:pos="1500"/>
        </w:tabs>
        <w:ind w:left="1500" w:hanging="600"/>
      </w:pPr>
    </w:lvl>
    <w:lvl w:ilvl="2" w:tplc="0419001B">
      <w:start w:val="1"/>
      <w:numFmt w:val="lowerRoman"/>
      <w:lvlText w:val="%3."/>
      <w:lvlJc w:val="right"/>
      <w:pPr>
        <w:tabs>
          <w:tab w:val="num" w:pos="1980"/>
        </w:tabs>
        <w:ind w:left="1980" w:hanging="180"/>
      </w:pPr>
    </w:lvl>
    <w:lvl w:ilvl="3" w:tplc="0419000F">
      <w:start w:val="1"/>
      <w:numFmt w:val="decimal"/>
      <w:lvlText w:val="%4."/>
      <w:lvlJc w:val="left"/>
      <w:pPr>
        <w:tabs>
          <w:tab w:val="num" w:pos="2700"/>
        </w:tabs>
        <w:ind w:left="2700" w:hanging="360"/>
      </w:pPr>
    </w:lvl>
    <w:lvl w:ilvl="4" w:tplc="04190019">
      <w:start w:val="1"/>
      <w:numFmt w:val="lowerLetter"/>
      <w:lvlText w:val="%5."/>
      <w:lvlJc w:val="left"/>
      <w:pPr>
        <w:tabs>
          <w:tab w:val="num" w:pos="3420"/>
        </w:tabs>
        <w:ind w:left="3420" w:hanging="360"/>
      </w:pPr>
    </w:lvl>
    <w:lvl w:ilvl="5" w:tplc="0419001B">
      <w:start w:val="1"/>
      <w:numFmt w:val="lowerRoman"/>
      <w:lvlText w:val="%6."/>
      <w:lvlJc w:val="right"/>
      <w:pPr>
        <w:tabs>
          <w:tab w:val="num" w:pos="4140"/>
        </w:tabs>
        <w:ind w:left="4140" w:hanging="180"/>
      </w:pPr>
    </w:lvl>
    <w:lvl w:ilvl="6" w:tplc="0419000F">
      <w:start w:val="1"/>
      <w:numFmt w:val="decimal"/>
      <w:lvlText w:val="%7."/>
      <w:lvlJc w:val="left"/>
      <w:pPr>
        <w:tabs>
          <w:tab w:val="num" w:pos="4860"/>
        </w:tabs>
        <w:ind w:left="4860" w:hanging="360"/>
      </w:pPr>
    </w:lvl>
    <w:lvl w:ilvl="7" w:tplc="04190019">
      <w:start w:val="1"/>
      <w:numFmt w:val="lowerLetter"/>
      <w:lvlText w:val="%8."/>
      <w:lvlJc w:val="left"/>
      <w:pPr>
        <w:tabs>
          <w:tab w:val="num" w:pos="5580"/>
        </w:tabs>
        <w:ind w:left="5580" w:hanging="360"/>
      </w:pPr>
    </w:lvl>
    <w:lvl w:ilvl="8" w:tplc="0419001B">
      <w:start w:val="1"/>
      <w:numFmt w:val="lowerRoman"/>
      <w:lvlText w:val="%9."/>
      <w:lvlJc w:val="right"/>
      <w:pPr>
        <w:tabs>
          <w:tab w:val="num" w:pos="6300"/>
        </w:tabs>
        <w:ind w:left="63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386"/>
    <w:rsid w:val="00024434"/>
    <w:rsid w:val="00242386"/>
    <w:rsid w:val="002D531B"/>
    <w:rsid w:val="0067225F"/>
    <w:rsid w:val="00C72D6E"/>
    <w:rsid w:val="00D666E0"/>
    <w:rsid w:val="00DC5D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nhideWhenUsed/>
    <w:qFormat/>
    <w:rsid w:val="00C72D6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C72D6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DC5D5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DC5D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nhideWhenUsed/>
    <w:qFormat/>
    <w:rsid w:val="00C72D6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C72D6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DC5D5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DC5D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191096">
      <w:bodyDiv w:val="1"/>
      <w:marLeft w:val="0"/>
      <w:marRight w:val="0"/>
      <w:marTop w:val="0"/>
      <w:marBottom w:val="0"/>
      <w:divBdr>
        <w:top w:val="none" w:sz="0" w:space="0" w:color="auto"/>
        <w:left w:val="none" w:sz="0" w:space="0" w:color="auto"/>
        <w:bottom w:val="none" w:sz="0" w:space="0" w:color="auto"/>
        <w:right w:val="none" w:sz="0" w:space="0" w:color="auto"/>
      </w:divBdr>
    </w:div>
    <w:div w:id="1073312752">
      <w:bodyDiv w:val="1"/>
      <w:marLeft w:val="0"/>
      <w:marRight w:val="0"/>
      <w:marTop w:val="0"/>
      <w:marBottom w:val="0"/>
      <w:divBdr>
        <w:top w:val="none" w:sz="0" w:space="0" w:color="auto"/>
        <w:left w:val="none" w:sz="0" w:space="0" w:color="auto"/>
        <w:bottom w:val="none" w:sz="0" w:space="0" w:color="auto"/>
        <w:right w:val="none" w:sz="0" w:space="0" w:color="auto"/>
      </w:divBdr>
    </w:div>
    <w:div w:id="1104956307">
      <w:bodyDiv w:val="1"/>
      <w:marLeft w:val="0"/>
      <w:marRight w:val="0"/>
      <w:marTop w:val="0"/>
      <w:marBottom w:val="0"/>
      <w:divBdr>
        <w:top w:val="none" w:sz="0" w:space="0" w:color="auto"/>
        <w:left w:val="none" w:sz="0" w:space="0" w:color="auto"/>
        <w:bottom w:val="none" w:sz="0" w:space="0" w:color="auto"/>
        <w:right w:val="none" w:sz="0" w:space="0" w:color="auto"/>
      </w:divBdr>
    </w:div>
    <w:div w:id="1318681581">
      <w:bodyDiv w:val="1"/>
      <w:marLeft w:val="0"/>
      <w:marRight w:val="0"/>
      <w:marTop w:val="0"/>
      <w:marBottom w:val="0"/>
      <w:divBdr>
        <w:top w:val="none" w:sz="0" w:space="0" w:color="auto"/>
        <w:left w:val="none" w:sz="0" w:space="0" w:color="auto"/>
        <w:bottom w:val="none" w:sz="0" w:space="0" w:color="auto"/>
        <w:right w:val="none" w:sz="0" w:space="0" w:color="auto"/>
      </w:divBdr>
    </w:div>
    <w:div w:id="1466391362">
      <w:bodyDiv w:val="1"/>
      <w:marLeft w:val="0"/>
      <w:marRight w:val="0"/>
      <w:marTop w:val="0"/>
      <w:marBottom w:val="0"/>
      <w:divBdr>
        <w:top w:val="none" w:sz="0" w:space="0" w:color="auto"/>
        <w:left w:val="none" w:sz="0" w:space="0" w:color="auto"/>
        <w:bottom w:val="none" w:sz="0" w:space="0" w:color="auto"/>
        <w:right w:val="none" w:sz="0" w:space="0" w:color="auto"/>
      </w:divBdr>
    </w:div>
    <w:div w:id="1805080712">
      <w:bodyDiv w:val="1"/>
      <w:marLeft w:val="0"/>
      <w:marRight w:val="0"/>
      <w:marTop w:val="0"/>
      <w:marBottom w:val="0"/>
      <w:divBdr>
        <w:top w:val="none" w:sz="0" w:space="0" w:color="auto"/>
        <w:left w:val="none" w:sz="0" w:space="0" w:color="auto"/>
        <w:bottom w:val="none" w:sz="0" w:space="0" w:color="auto"/>
        <w:right w:val="none" w:sz="0" w:space="0" w:color="auto"/>
      </w:divBdr>
    </w:div>
    <w:div w:id="190055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3197</Words>
  <Characters>18223</Characters>
  <Application>Microsoft Office Word</Application>
  <DocSecurity>0</DocSecurity>
  <Lines>151</Lines>
  <Paragraphs>42</Paragraphs>
  <ScaleCrop>false</ScaleCrop>
  <Company/>
  <LinksUpToDate>false</LinksUpToDate>
  <CharactersWithSpaces>21378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Лёня Иванов</dc:creator>
  <cp:keywords/>
  <dc:description/>
  <cp:lastModifiedBy>Лёня Иванов</cp:lastModifiedBy>
  <cp:revision>9</cp:revision>
  <dcterms:created xsi:type="dcterms:W3CDTF">2021-03-31T18:41:00Z</dcterms:created>
  <dcterms:modified xsi:type="dcterms:W3CDTF">2021-04-22T09:20:00Z</dcterms:modified>
</cp:coreProperties>
</file>