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4E" w:rsidRDefault="00293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bookmarkStart w:id="0" w:name="_GoBack"/>
      <w:bookmarkEnd w:id="0"/>
      <w:r w:rsidR="009C6D68" w:rsidRPr="009C6D68">
        <w:rPr>
          <w:rFonts w:ascii="Times New Roman" w:hAnsi="Times New Roman" w:cs="Times New Roman"/>
          <w:sz w:val="24"/>
          <w:szCs w:val="24"/>
        </w:rPr>
        <w:t xml:space="preserve">В центр квадрата, в каждой вершине которого находится заряд </w:t>
      </w:r>
      <w:r w:rsidR="009C6D68" w:rsidRPr="009C6D6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C6D68" w:rsidRPr="009C6D68">
        <w:rPr>
          <w:rFonts w:ascii="Times New Roman" w:hAnsi="Times New Roman" w:cs="Times New Roman"/>
          <w:sz w:val="24"/>
          <w:szCs w:val="24"/>
        </w:rPr>
        <w:t xml:space="preserve">=2.33 </w:t>
      </w:r>
      <w:proofErr w:type="spellStart"/>
      <w:r w:rsidR="009C6D68" w:rsidRPr="009C6D68">
        <w:rPr>
          <w:rFonts w:ascii="Times New Roman" w:hAnsi="Times New Roman" w:cs="Times New Roman"/>
          <w:sz w:val="24"/>
          <w:szCs w:val="24"/>
        </w:rPr>
        <w:t>нКл</w:t>
      </w:r>
      <w:proofErr w:type="spellEnd"/>
      <w:r w:rsidR="009C6D68" w:rsidRPr="009C6D68">
        <w:rPr>
          <w:rFonts w:ascii="Times New Roman" w:hAnsi="Times New Roman" w:cs="Times New Roman"/>
          <w:sz w:val="24"/>
          <w:szCs w:val="24"/>
        </w:rPr>
        <w:t xml:space="preserve">, помещен отрицательный заряд </w:t>
      </w:r>
      <w:r w:rsidR="009C6D68" w:rsidRPr="009C6D68">
        <w:rPr>
          <w:rFonts w:ascii="Times New Roman" w:hAnsi="Times New Roman" w:cs="Times New Roman"/>
          <w:b/>
          <w:bCs/>
          <w:sz w:val="24"/>
          <w:szCs w:val="24"/>
        </w:rPr>
        <w:t>q</w:t>
      </w:r>
      <w:proofErr w:type="gramStart"/>
      <w:r w:rsidR="009C6D68" w:rsidRPr="009C6D6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="009C6D68" w:rsidRPr="009C6D6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C6D68" w:rsidRPr="009C6D6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C6D68" w:rsidRPr="009C6D68">
        <w:rPr>
          <w:rFonts w:ascii="Times New Roman" w:hAnsi="Times New Roman" w:cs="Times New Roman"/>
          <w:sz w:val="24"/>
          <w:szCs w:val="24"/>
        </w:rPr>
        <w:t xml:space="preserve"> Найти этот заряд, если на каждый заряд </w:t>
      </w:r>
      <w:r w:rsidR="009C6D68" w:rsidRPr="009C6D6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C6D68" w:rsidRPr="009C6D68">
        <w:rPr>
          <w:rFonts w:ascii="Times New Roman" w:hAnsi="Times New Roman" w:cs="Times New Roman"/>
          <w:sz w:val="24"/>
          <w:szCs w:val="24"/>
        </w:rPr>
        <w:t xml:space="preserve"> действует результирующая сила </w:t>
      </w:r>
      <w:r w:rsidR="009C6D68" w:rsidRPr="009C6D68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9C6D68" w:rsidRPr="009C6D68">
        <w:rPr>
          <w:rFonts w:ascii="Times New Roman" w:hAnsi="Times New Roman" w:cs="Times New Roman"/>
          <w:sz w:val="24"/>
          <w:szCs w:val="24"/>
        </w:rPr>
        <w:t>=0. [q</w:t>
      </w:r>
      <w:r w:rsidR="009C6D68" w:rsidRPr="009C6D6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C6D68" w:rsidRPr="009C6D68">
        <w:rPr>
          <w:rFonts w:ascii="Times New Roman" w:hAnsi="Times New Roman" w:cs="Times New Roman"/>
          <w:sz w:val="24"/>
          <w:szCs w:val="24"/>
        </w:rPr>
        <w:t>=-2.23нКл]</w:t>
      </w:r>
    </w:p>
    <w:p w:rsidR="009C6D68" w:rsidRDefault="00B73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390AA0" wp14:editId="525971C4">
                <wp:simplePos x="0" y="0"/>
                <wp:positionH relativeFrom="column">
                  <wp:posOffset>2585085</wp:posOffset>
                </wp:positionH>
                <wp:positionV relativeFrom="paragraph">
                  <wp:posOffset>539115</wp:posOffset>
                </wp:positionV>
                <wp:extent cx="3604260" cy="1318260"/>
                <wp:effectExtent l="0" t="0" r="1524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131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4CF" w:rsidRPr="00B73067" w:rsidRDefault="001E54CF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r w:rsidRPr="00127960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По условию задачи результирующая сила, действующая на каждый заряд </w:t>
                            </w:r>
                            <w:r w:rsidRPr="00127960">
                              <w:rPr>
                                <w:rStyle w:val="a4"/>
                                <w:rFonts w:ascii="Times New Roman" w:hAnsi="Times New Roman" w:cs="Times New Roman"/>
                                <w:color w:val="000000"/>
                              </w:rPr>
                              <w:t>q</w:t>
                            </w:r>
                            <w:r w:rsidRPr="00127960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 </w:t>
                            </w:r>
                            <w:r w:rsidRPr="00127960">
                              <w:rPr>
                                <w:rStyle w:val="a4"/>
                                <w:rFonts w:ascii="Times New Roman" w:hAnsi="Times New Roman" w:cs="Times New Roman"/>
                                <w:color w:val="000000"/>
                              </w:rPr>
                              <w:t>F</w:t>
                            </w:r>
                            <w:r w:rsidRPr="00127960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 = 0, т.е. все заряды находятся в состоянии равновесия. На  заряд </w:t>
                            </w:r>
                            <w:r w:rsidRPr="00127960">
                              <w:rPr>
                                <w:rStyle w:val="a4"/>
                                <w:rFonts w:ascii="Times New Roman" w:hAnsi="Times New Roman" w:cs="Times New Roman"/>
                                <w:color w:val="000000"/>
                              </w:rPr>
                              <w:t>q</w:t>
                            </w:r>
                            <w:r w:rsidRPr="00127960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  действуют четыре силы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</m:oMath>
                            <w:r w:rsidRPr="00127960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m:oMath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 xml:space="preserve">и </m:t>
                              </m:r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</m:oMath>
                            <w:r w:rsidRPr="00127960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Условие равновесия</w:t>
                            </w:r>
                            <w:r w:rsidRPr="00127960">
                              <w:rPr>
                                <w:color w:val="000000"/>
                              </w:rPr>
                              <w:t xml:space="preserve"> </w:t>
                            </w:r>
                            <m:oMath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</m:oMath>
                            <w:r w:rsidRPr="00127960">
                              <w:rPr>
                                <w:rFonts w:eastAsiaTheme="minorEastAsia"/>
                                <w:color w:val="000000"/>
                                <w:sz w:val="24"/>
                                <w:szCs w:val="24"/>
                              </w:rPr>
                              <w:t>+</w:t>
                            </w:r>
                            <m:oMath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+</m:t>
                              </m:r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+</m:t>
                              </m:r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groupChr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=0</m:t>
                                  </m:r>
                                </m:e>
                              </m:box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90AA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3.55pt;margin-top:42.45pt;width:283.8pt;height:10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" fillcolor="white [3212]" strokecolor="white [3212]">
                <v:textbox>
                  <w:txbxContent>
                    <w:p w:rsidR="001E54CF" w:rsidRPr="00B73067" w:rsidRDefault="001E54CF">
                      <w:pPr>
                        <w:rPr>
                          <w:i/>
                          <w:color w:val="000000"/>
                        </w:rPr>
                      </w:pPr>
                      <w:r w:rsidRPr="00127960">
                        <w:rPr>
                          <w:rFonts w:ascii="Times New Roman" w:hAnsi="Times New Roman" w:cs="Times New Roman"/>
                          <w:color w:val="000000"/>
                        </w:rPr>
                        <w:t>По условию задачи результирующая сила, действующая на каждый заряд </w:t>
                      </w:r>
                      <w:r w:rsidRPr="00127960">
                        <w:rPr>
                          <w:rStyle w:val="a4"/>
                          <w:rFonts w:ascii="Times New Roman" w:hAnsi="Times New Roman" w:cs="Times New Roman"/>
                          <w:color w:val="000000"/>
                        </w:rPr>
                        <w:t>q</w:t>
                      </w:r>
                      <w:r w:rsidRPr="00127960">
                        <w:rPr>
                          <w:rFonts w:ascii="Times New Roman" w:hAnsi="Times New Roman" w:cs="Times New Roman"/>
                          <w:color w:val="000000"/>
                        </w:rPr>
                        <w:t> </w:t>
                      </w:r>
                      <w:r w:rsidRPr="00127960">
                        <w:rPr>
                          <w:rStyle w:val="a4"/>
                          <w:rFonts w:ascii="Times New Roman" w:hAnsi="Times New Roman" w:cs="Times New Roman"/>
                          <w:color w:val="000000"/>
                        </w:rPr>
                        <w:t>F</w:t>
                      </w:r>
                      <w:r w:rsidRPr="00127960">
                        <w:rPr>
                          <w:rFonts w:ascii="Times New Roman" w:hAnsi="Times New Roman" w:cs="Times New Roman"/>
                          <w:color w:val="000000"/>
                        </w:rPr>
                        <w:t> = 0, т.е. все заряды находятся в состоянии равновесия. На  заряд </w:t>
                      </w:r>
                      <w:r w:rsidRPr="00127960">
                        <w:rPr>
                          <w:rStyle w:val="a4"/>
                          <w:rFonts w:ascii="Times New Roman" w:hAnsi="Times New Roman" w:cs="Times New Roman"/>
                          <w:color w:val="000000"/>
                        </w:rPr>
                        <w:t>q</w:t>
                      </w:r>
                      <w:r w:rsidRPr="00127960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  действуют четыре силы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 xml:space="preserve">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groupChr>
                          </m:e>
                        </m:box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 xml:space="preserve">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groupChr>
                          </m:e>
                        </m:box>
                      </m:oMath>
                      <w:r w:rsidRPr="00127960">
                        <w:rPr>
                          <w:rFonts w:ascii="Times New Roman" w:eastAsiaTheme="minorEastAsia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m:oMath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groupChr>
                          </m:e>
                        </m:box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</w:rPr>
                          <m:t xml:space="preserve">и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groupChr>
                          </m:e>
                        </m:box>
                      </m:oMath>
                      <w:r w:rsidRPr="00127960">
                        <w:rPr>
                          <w:rFonts w:ascii="Times New Roman" w:eastAsiaTheme="minorEastAsia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Условие равновесия</w:t>
                      </w:r>
                      <w:r w:rsidRPr="00127960">
                        <w:rPr>
                          <w:color w:val="000000"/>
                        </w:rPr>
                        <w:t xml:space="preserve"> </w:t>
                      </w:r>
                      <m:oMath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groupChr>
                          </m:e>
                        </m:box>
                      </m:oMath>
                      <w:r w:rsidRPr="00127960">
                        <w:rPr>
                          <w:rFonts w:eastAsiaTheme="minorEastAsia"/>
                          <w:color w:val="000000"/>
                          <w:sz w:val="24"/>
                          <w:szCs w:val="24"/>
                        </w:rPr>
                        <w:t>+</w:t>
                      </w:r>
                      <m:oMath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groupChr>
                          </m:e>
                        </m:box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+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groupChr>
                          </m:e>
                        </m:box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+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groupChr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=0</m:t>
                            </m:r>
                          </m:e>
                        </m:box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6D68" w:rsidRPr="00AA4850" w:rsidRDefault="009C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7DC50" wp14:editId="04FBC0F5">
                <wp:simplePos x="0" y="0"/>
                <wp:positionH relativeFrom="column">
                  <wp:posOffset>-66675</wp:posOffset>
                </wp:positionH>
                <wp:positionV relativeFrom="paragraph">
                  <wp:posOffset>911225</wp:posOffset>
                </wp:positionV>
                <wp:extent cx="2278380" cy="7620"/>
                <wp:effectExtent l="0" t="0" r="26670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08D5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71.75pt" to="174.1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62CF4" wp14:editId="58975E16">
                <wp:simplePos x="0" y="0"/>
                <wp:positionH relativeFrom="column">
                  <wp:posOffset>2196465</wp:posOffset>
                </wp:positionH>
                <wp:positionV relativeFrom="paragraph">
                  <wp:posOffset>202565</wp:posOffset>
                </wp:positionV>
                <wp:extent cx="15240" cy="1036320"/>
                <wp:effectExtent l="0" t="0" r="2286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8F4F4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15.95pt" to="174.1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Дано</w:t>
      </w:r>
      <w:r w:rsidRPr="00AA4850">
        <w:rPr>
          <w:rFonts w:ascii="Times New Roman" w:hAnsi="Times New Roman" w:cs="Times New Roman"/>
          <w:sz w:val="24"/>
          <w:szCs w:val="24"/>
        </w:rPr>
        <w:t>:</w:t>
      </w:r>
      <w:r w:rsidRPr="00AA4850">
        <w:rPr>
          <w:rFonts w:ascii="Times New Roman" w:hAnsi="Times New Roman" w:cs="Times New Roman"/>
          <w:sz w:val="24"/>
          <w:szCs w:val="24"/>
        </w:rPr>
        <w:tab/>
      </w:r>
      <w:r w:rsidRPr="00AA4850">
        <w:rPr>
          <w:rFonts w:ascii="Times New Roman" w:hAnsi="Times New Roman" w:cs="Times New Roman"/>
          <w:sz w:val="24"/>
          <w:szCs w:val="24"/>
        </w:rPr>
        <w:tab/>
      </w:r>
      <w:r w:rsidRPr="00AA4850">
        <w:rPr>
          <w:rFonts w:ascii="Times New Roman" w:hAnsi="Times New Roman" w:cs="Times New Roman"/>
          <w:sz w:val="24"/>
          <w:szCs w:val="24"/>
        </w:rPr>
        <w:tab/>
      </w:r>
      <w:r w:rsidRPr="00AA4850">
        <w:rPr>
          <w:rFonts w:ascii="Times New Roman" w:hAnsi="Times New Roman" w:cs="Times New Roman"/>
          <w:sz w:val="24"/>
          <w:szCs w:val="24"/>
        </w:rPr>
        <w:tab/>
      </w:r>
      <w:r w:rsidRPr="00AA4850">
        <w:rPr>
          <w:rFonts w:ascii="Times New Roman" w:hAnsi="Times New Roman" w:cs="Times New Roman"/>
          <w:sz w:val="24"/>
          <w:szCs w:val="24"/>
        </w:rPr>
        <w:tab/>
      </w:r>
      <w:r w:rsidRPr="00AA4850">
        <w:rPr>
          <w:rFonts w:ascii="Times New Roman" w:hAnsi="Times New Roman" w:cs="Times New Roman"/>
          <w:sz w:val="24"/>
          <w:szCs w:val="24"/>
        </w:rPr>
        <w:tab/>
      </w:r>
      <w:r w:rsidRPr="00AA4850">
        <w:rPr>
          <w:rFonts w:ascii="Times New Roman" w:hAnsi="Times New Roman" w:cs="Times New Roman"/>
          <w:sz w:val="24"/>
          <w:szCs w:val="24"/>
        </w:rPr>
        <w:tab/>
      </w:r>
      <w:r w:rsidRPr="00AA48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Решение</w:t>
      </w:r>
      <w:r w:rsidRPr="00AA4850">
        <w:rPr>
          <w:rFonts w:ascii="Times New Roman" w:hAnsi="Times New Roman" w:cs="Times New Roman"/>
          <w:sz w:val="24"/>
          <w:szCs w:val="24"/>
        </w:rPr>
        <w:t>:</w:t>
      </w:r>
    </w:p>
    <w:p w:rsidR="009C6D68" w:rsidRPr="00AA4850" w:rsidRDefault="009C6D68" w:rsidP="00AA485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q=2,33нКл=2,33×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Кл </m:t>
        </m:r>
      </m:oMath>
      <w:r w:rsidR="00AA4850">
        <w:rPr>
          <w:rFonts w:ascii="Times New Roman" w:eastAsiaTheme="minorEastAsia" w:hAnsi="Times New Roman" w:cs="Times New Roman"/>
          <w:sz w:val="24"/>
          <w:szCs w:val="24"/>
        </w:rPr>
        <w:tab/>
      </w:r>
      <w:r w:rsidR="00AA4850" w:rsidRPr="00AA485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ε</m:t>
          </m:r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-?</m:t>
          </m:r>
        </m:oMath>
      </m:oMathPara>
    </w:p>
    <w:p w:rsidR="00AA4850" w:rsidRPr="00AF0A32" w:rsidRDefault="00B73067" w:rsidP="00AA485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953A3D" wp14:editId="0DE7F8ED">
                <wp:simplePos x="0" y="0"/>
                <wp:positionH relativeFrom="margin">
                  <wp:posOffset>-539115</wp:posOffset>
                </wp:positionH>
                <wp:positionV relativeFrom="paragraph">
                  <wp:posOffset>408940</wp:posOffset>
                </wp:positionV>
                <wp:extent cx="3131820" cy="2895600"/>
                <wp:effectExtent l="0" t="0" r="1143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289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4CF" w:rsidRPr="00C6502C" w:rsidRDefault="001E54CF">
                            <w:r w:rsidRPr="00B7306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Распишем</w:t>
                            </w:r>
                            <w:r w:rsidRPr="00C6502C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B7306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каждую</w:t>
                            </w:r>
                            <w:r w:rsidRPr="00C6502C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B7306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силу: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1E54CF" w:rsidRPr="00AF0A32" w:rsidRDefault="001E54CF" w:rsidP="00B73067">
                            <w:pPr>
                              <w:rPr>
                                <w:rFonts w:eastAsiaTheme="minorEastAsia"/>
                              </w:rPr>
                            </w:pPr>
                            <w:r w:rsidRPr="00B7306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Сумма сил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 xml:space="preserve"> и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B73067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color w:val="000000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</m:t>
                                </m:r>
                              </m:oMath>
                            </m:oMathPara>
                          </w:p>
                          <w:p w:rsidR="001E54CF" w:rsidRDefault="001E54CF" w:rsidP="00B7306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×√2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</m:oMathPara>
                          </w:p>
                          <w:p w:rsidR="001E54CF" w:rsidRPr="00B73067" w:rsidRDefault="001E54CF" w:rsidP="00B73067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Сила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B73067">
                              <w:rPr>
                                <w:rFonts w:eastAsiaTheme="minorEastAsia"/>
                              </w:rPr>
                              <w:t>:</w:t>
                            </w:r>
                            <w:r w:rsidRPr="00B73067">
                              <w:rPr>
                                <w:rFonts w:eastAsiaTheme="minorEastAsia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r</m:t>
                                                </m:r>
                                              </m:num>
                                              <m:den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45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o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func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3A3D" id="_x0000_s1027" type="#_x0000_t202" style="position:absolute;left:0;text-align:left;margin-left:-42.45pt;margin-top:32.2pt;width:246.6pt;height:22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" fillcolor="white [3212]" strokecolor="white [3212]">
                <v:textbox>
                  <w:txbxContent>
                    <w:p w:rsidR="001E54CF" w:rsidRPr="00C6502C" w:rsidRDefault="001E54CF">
                      <w:r w:rsidRPr="00B73067">
                        <w:rPr>
                          <w:rFonts w:ascii="Times New Roman" w:hAnsi="Times New Roman" w:cs="Times New Roman"/>
                          <w:color w:val="000000"/>
                        </w:rPr>
                        <w:t>Распишем</w:t>
                      </w:r>
                      <w:r w:rsidRPr="00C6502C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B73067">
                        <w:rPr>
                          <w:rFonts w:ascii="Times New Roman" w:hAnsi="Times New Roman" w:cs="Times New Roman"/>
                          <w:color w:val="000000"/>
                        </w:rPr>
                        <w:t>каждую</w:t>
                      </w:r>
                      <w:r w:rsidRPr="00C6502C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B73067">
                        <w:rPr>
                          <w:rFonts w:ascii="Times New Roman" w:hAnsi="Times New Roman" w:cs="Times New Roman"/>
                          <w:color w:val="000000"/>
                        </w:rPr>
                        <w:t>силу:</w:t>
                      </w:r>
                      <w:r>
                        <w:rPr>
                          <w:color w:val="000000"/>
                        </w:rPr>
                        <w:br/>
                      </w: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1E54CF" w:rsidRPr="00AF0A32" w:rsidRDefault="001E54CF" w:rsidP="00B73067">
                      <w:pPr>
                        <w:rPr>
                          <w:rFonts w:eastAsiaTheme="minorEastAsia"/>
                        </w:rPr>
                      </w:pPr>
                      <w:r w:rsidRPr="00B73067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Сумма сил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и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4</m:t>
                            </m:r>
                          </m:sub>
                        </m:sSub>
                      </m:oMath>
                      <w:r w:rsidRPr="00B73067">
                        <w:rPr>
                          <w:rFonts w:ascii="Times New Roman" w:eastAsiaTheme="minorEastAsia" w:hAnsi="Times New Roman" w:cs="Times New Roman"/>
                          <w:color w:val="000000"/>
                        </w:rPr>
                        <w:t>:</w:t>
                      </w:r>
                      <w:r>
                        <w:rPr>
                          <w:rFonts w:eastAsiaTheme="minorEastAsia"/>
                          <w:color w:val="000000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                </m:t>
                          </m:r>
                        </m:oMath>
                      </m:oMathPara>
                    </w:p>
                    <w:p w:rsidR="001E54CF" w:rsidRDefault="001E54CF" w:rsidP="00B73067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×√2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</m:oMathPara>
                    </w:p>
                    <w:p w:rsidR="001E54CF" w:rsidRPr="00B73067" w:rsidRDefault="001E54CF" w:rsidP="00B73067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 xml:space="preserve">Сила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oMath>
                      <w:r w:rsidRPr="00B73067">
                        <w:rPr>
                          <w:rFonts w:eastAsiaTheme="minorEastAsia"/>
                        </w:rPr>
                        <w:t>:</w:t>
                      </w:r>
                      <w:r w:rsidRPr="00B73067">
                        <w:rPr>
                          <w:rFonts w:eastAsiaTheme="minorEastAsia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45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o</m:t>
                                                  </m:r>
                                                </m:sup>
                                              </m:sSup>
                                            </m:e>
                                          </m:func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7960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127960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127960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127960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127960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127960">
        <w:rPr>
          <w:rFonts w:ascii="Times New Roman" w:eastAsiaTheme="minorEastAsia" w:hAnsi="Times New Roman" w:cs="Times New Roman"/>
          <w:i/>
          <w:sz w:val="24"/>
          <w:szCs w:val="24"/>
        </w:rPr>
        <w:tab/>
      </w:r>
    </w:p>
    <w:p w:rsidR="00AA4850" w:rsidRDefault="002937AC" w:rsidP="00B73067">
      <w:pPr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4pt;height:184.2pt">
            <v:imagedata r:id="rId5" o:title="123"/>
          </v:shape>
        </w:pict>
      </w:r>
    </w:p>
    <w:p w:rsidR="00AF0A32" w:rsidRPr="00B73067" w:rsidRDefault="00127960" w:rsidP="00B73067">
      <w:pPr>
        <w:jc w:val="both"/>
        <w:rPr>
          <w:rFonts w:ascii="Times New Roman" w:eastAsiaTheme="minorEastAsia" w:hAnsi="Times New Roman" w:cs="Times New Roman"/>
          <w:color w:val="000000"/>
        </w:rPr>
      </w:pPr>
      <w:r w:rsidRPr="00AF0A32">
        <w:rPr>
          <w:color w:val="000000"/>
        </w:rPr>
        <w:br/>
      </w:r>
      <w:r w:rsidR="00B73067" w:rsidRPr="00B73067">
        <w:rPr>
          <w:rFonts w:ascii="Times New Roman" w:hAnsi="Times New Roman" w:cs="Times New Roman"/>
          <w:color w:val="000000"/>
        </w:rPr>
        <w:t xml:space="preserve">Результирующая сил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3</m:t>
            </m:r>
          </m:sub>
        </m:sSub>
      </m:oMath>
      <w:r w:rsidR="00B73067" w:rsidRPr="00B73067">
        <w:rPr>
          <w:rFonts w:ascii="Times New Roman" w:eastAsiaTheme="minorEastAsia" w:hAnsi="Times New Roman" w:cs="Times New Roman"/>
          <w:color w:val="000000"/>
        </w:rPr>
        <w:t>:</w:t>
      </w:r>
    </w:p>
    <w:p w:rsidR="00B73067" w:rsidRPr="00B73067" w:rsidRDefault="002937AC" w:rsidP="00B7306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</m:t>
                                  </m:r>
                                </m:sup>
                              </m:sSup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B73067" w:rsidRDefault="00B73067" w:rsidP="00B73067">
      <w:pPr>
        <w:jc w:val="both"/>
        <w:rPr>
          <w:rFonts w:ascii="Times New Roman" w:hAnsi="Times New Roman" w:cs="Times New Roman"/>
          <w:color w:val="000000"/>
          <w:vertAlign w:val="subscript"/>
        </w:rPr>
      </w:pPr>
      <w:r w:rsidRPr="00B73067">
        <w:rPr>
          <w:rFonts w:ascii="Times New Roman" w:hAnsi="Times New Roman" w:cs="Times New Roman"/>
          <w:color w:val="000000"/>
        </w:rPr>
        <w:t>Сила взаимодействия положительного заряда </w:t>
      </w:r>
      <w:r w:rsidRPr="00B73067">
        <w:rPr>
          <w:rStyle w:val="a4"/>
          <w:rFonts w:ascii="Times New Roman" w:hAnsi="Times New Roman" w:cs="Times New Roman"/>
          <w:color w:val="000000"/>
        </w:rPr>
        <w:t>q</w:t>
      </w:r>
      <w:r w:rsidRPr="00B73067">
        <w:rPr>
          <w:rFonts w:ascii="Times New Roman" w:hAnsi="Times New Roman" w:cs="Times New Roman"/>
          <w:color w:val="000000"/>
        </w:rPr>
        <w:t> и отрицательного заряда </w:t>
      </w:r>
      <w:r w:rsidRPr="00B73067">
        <w:rPr>
          <w:rStyle w:val="a4"/>
          <w:rFonts w:ascii="Times New Roman" w:hAnsi="Times New Roman" w:cs="Times New Roman"/>
          <w:color w:val="000000"/>
        </w:rPr>
        <w:t>q</w:t>
      </w:r>
      <w:r w:rsidRPr="00B73067">
        <w:rPr>
          <w:rFonts w:ascii="Times New Roman" w:hAnsi="Times New Roman" w:cs="Times New Roman"/>
          <w:color w:val="000000"/>
          <w:vertAlign w:val="subscript"/>
        </w:rPr>
        <w:t>0</w:t>
      </w:r>
    </w:p>
    <w:p w:rsidR="00B73067" w:rsidRDefault="002937AC" w:rsidP="00B73067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q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o</m:t>
                                </m:r>
                              </m:sup>
                            </m:sSup>
                          </m:e>
                        </m:func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73067" w:rsidRPr="00B73067">
        <w:rPr>
          <w:rFonts w:ascii="Times New Roman" w:eastAsiaTheme="minorEastAsia" w:hAnsi="Times New Roman" w:cs="Times New Roman"/>
        </w:rPr>
        <w:t xml:space="preserve"> </w:t>
      </w:r>
      <w:r w:rsidR="00B73067">
        <w:rPr>
          <w:rFonts w:ascii="Times New Roman" w:eastAsiaTheme="minorEastAsia" w:hAnsi="Times New Roman" w:cs="Times New Roman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234 </m:t>
            </m:r>
          </m:sub>
        </m:sSub>
        <m:r>
          <w:rPr>
            <w:rFonts w:ascii="Cambria Math" w:eastAsiaTheme="minorEastAsia" w:hAnsi="Cambria Math" w:cs="Times New Roman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o</m:t>
                                </m:r>
                              </m:sup>
                            </m:sSup>
                          </m:e>
                        </m:func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C6502C" w:rsidRDefault="00C6502C" w:rsidP="00B73067">
      <w:pPr>
        <w:jc w:val="both"/>
        <w:rPr>
          <w:rFonts w:ascii="Times New Roman" w:hAnsi="Times New Roman" w:cs="Times New Roman"/>
          <w:color w:val="000000"/>
          <w:vertAlign w:val="subscript"/>
        </w:rPr>
      </w:pPr>
      <w:r w:rsidRPr="00C6502C">
        <w:rPr>
          <w:rFonts w:ascii="Times New Roman" w:hAnsi="Times New Roman" w:cs="Times New Roman"/>
          <w:color w:val="000000"/>
        </w:rPr>
        <w:t>Величина отрицательного заряда </w:t>
      </w:r>
      <w:r w:rsidRPr="00C6502C">
        <w:rPr>
          <w:rStyle w:val="a4"/>
          <w:rFonts w:ascii="Times New Roman" w:hAnsi="Times New Roman" w:cs="Times New Roman"/>
          <w:color w:val="000000"/>
        </w:rPr>
        <w:t>q</w:t>
      </w:r>
      <w:r w:rsidRPr="00C6502C">
        <w:rPr>
          <w:rFonts w:ascii="Times New Roman" w:hAnsi="Times New Roman" w:cs="Times New Roman"/>
          <w:color w:val="000000"/>
          <w:vertAlign w:val="subscript"/>
        </w:rPr>
        <w:t>0</w:t>
      </w:r>
    </w:p>
    <w:p w:rsidR="00C6502C" w:rsidRPr="00C6502C" w:rsidRDefault="002937AC" w:rsidP="00B73067">
      <w:pPr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=2,33×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-9</m:t>
              </m:r>
            </m:sup>
          </m:sSup>
          <m:r>
            <w:rPr>
              <w:rFonts w:ascii="Cambria Math" w:eastAsiaTheme="minorEastAsia" w:hAnsi="Cambria Math" w:cs="Times New Roman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+0,5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=-2,23×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-9</m:t>
              </m:r>
            </m:sup>
          </m:sSup>
          <m:r>
            <w:rPr>
              <w:rFonts w:ascii="Cambria Math" w:eastAsiaTheme="minorEastAsia" w:hAnsi="Cambria Math" w:cs="Times New Roman"/>
            </w:rPr>
            <m:t>Кл</m:t>
          </m:r>
        </m:oMath>
      </m:oMathPara>
    </w:p>
    <w:p w:rsidR="00B73067" w:rsidRPr="00EC6B2A" w:rsidRDefault="00C6502C" w:rsidP="00C6502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6502C">
        <w:rPr>
          <w:rFonts w:ascii="Times New Roman" w:eastAsiaTheme="minorEastAsia" w:hAnsi="Times New Roman" w:cs="Times New Roman"/>
          <w:sz w:val="24"/>
          <w:szCs w:val="24"/>
        </w:rPr>
        <w:t>Ответ</w:t>
      </w:r>
      <w:r w:rsidRPr="00EC6B2A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r>
          <w:rPr>
            <w:rFonts w:ascii="Cambria Math" w:eastAsiaTheme="minorEastAsia" w:hAnsi="Cambria Math" w:cs="Times New Roman"/>
          </w:rPr>
          <m:t>-2,23нКл</m:t>
        </m:r>
      </m:oMath>
    </w:p>
    <w:p w:rsidR="00B73067" w:rsidRPr="00B73067" w:rsidRDefault="00B73067" w:rsidP="00B73067">
      <w:pPr>
        <w:jc w:val="both"/>
        <w:rPr>
          <w:rFonts w:ascii="Times New Roman" w:eastAsiaTheme="minorEastAsia" w:hAnsi="Times New Roman" w:cs="Times New Roman"/>
        </w:rPr>
      </w:pPr>
    </w:p>
    <w:p w:rsidR="00EC6B2A" w:rsidRDefault="00EC6B2A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br w:type="page"/>
      </w:r>
    </w:p>
    <w:p w:rsidR="00EC6B2A" w:rsidRPr="00F6799C" w:rsidRDefault="00EC6B2A" w:rsidP="00EC6B2A">
      <w:pPr>
        <w:spacing w:line="240" w:lineRule="auto"/>
        <w:ind w:left="-284" w:hanging="283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F6799C">
        <w:rPr>
          <w:rFonts w:ascii="Times New Roman" w:hAnsi="Times New Roman"/>
          <w:sz w:val="24"/>
          <w:szCs w:val="24"/>
        </w:rPr>
        <w:lastRenderedPageBreak/>
        <w:t xml:space="preserve">5.Определите емкость </w:t>
      </w:r>
      <w:r w:rsidRPr="00F6799C">
        <w:rPr>
          <w:rFonts w:ascii="Times New Roman" w:hAnsi="Times New Roman"/>
          <w:b/>
          <w:sz w:val="24"/>
          <w:szCs w:val="24"/>
        </w:rPr>
        <w:t>С</w:t>
      </w:r>
      <w:r w:rsidRPr="00F6799C">
        <w:rPr>
          <w:rFonts w:ascii="Times New Roman" w:hAnsi="Times New Roman"/>
          <w:sz w:val="24"/>
          <w:szCs w:val="24"/>
        </w:rPr>
        <w:t xml:space="preserve"> батареи конденсаторов, изображенной на рисунке. Емкость каждого конденсатора</w:t>
      </w:r>
      <w:r w:rsidRPr="00F6799C">
        <w:rPr>
          <w:rFonts w:ascii="Times New Roman" w:hAnsi="Times New Roman"/>
          <w:b/>
          <w:sz w:val="24"/>
          <w:szCs w:val="24"/>
        </w:rPr>
        <w:t xml:space="preserve"> С</w:t>
      </w:r>
      <w:proofErr w:type="spellStart"/>
      <w:r w:rsidRPr="00F6799C">
        <w:rPr>
          <w:rFonts w:ascii="Times New Roman" w:hAnsi="Times New Roman"/>
          <w:b/>
          <w:sz w:val="24"/>
          <w:szCs w:val="24"/>
          <w:vertAlign w:val="subscript"/>
          <w:lang w:val="en-US"/>
        </w:rPr>
        <w:t>i</w:t>
      </w:r>
      <w:proofErr w:type="spellEnd"/>
      <w:r w:rsidRPr="00F6799C">
        <w:rPr>
          <w:rFonts w:ascii="Times New Roman" w:hAnsi="Times New Roman"/>
          <w:sz w:val="24"/>
          <w:szCs w:val="24"/>
        </w:rPr>
        <w:t xml:space="preserve"> = 1мкф. </w:t>
      </w:r>
      <w:proofErr w:type="gramStart"/>
      <w:r w:rsidRPr="00F6799C">
        <w:rPr>
          <w:rFonts w:ascii="Times New Roman" w:hAnsi="Times New Roman"/>
          <w:sz w:val="24"/>
          <w:szCs w:val="24"/>
        </w:rPr>
        <w:t xml:space="preserve">[ </w:t>
      </w:r>
      <w:r w:rsidRPr="00F6799C">
        <w:rPr>
          <w:rFonts w:ascii="Times New Roman" w:hAnsi="Times New Roman"/>
          <w:noProof/>
          <w:sz w:val="24"/>
          <w:szCs w:val="24"/>
          <w:lang w:val="en-US" w:eastAsia="ru-RU"/>
        </w:rPr>
        <w:t>C</w:t>
      </w:r>
      <w:proofErr w:type="gramEnd"/>
      <w:r w:rsidRPr="00F6799C">
        <w:rPr>
          <w:rFonts w:ascii="Times New Roman" w:hAnsi="Times New Roman"/>
          <w:noProof/>
          <w:sz w:val="24"/>
          <w:szCs w:val="24"/>
          <w:vertAlign w:val="subscript"/>
          <w:lang w:val="en-US" w:eastAsia="ru-RU"/>
        </w:rPr>
        <w:t>Σ</w:t>
      </w:r>
      <w:r w:rsidRPr="00F6799C">
        <w:rPr>
          <w:rFonts w:ascii="Times New Roman" w:hAnsi="Times New Roman"/>
          <w:noProof/>
          <w:sz w:val="24"/>
          <w:szCs w:val="24"/>
          <w:lang w:eastAsia="ru-RU"/>
        </w:rPr>
        <w:t>=0.286мкф].</w:t>
      </w:r>
    </w:p>
    <w:p w:rsidR="00EC6B2A" w:rsidRDefault="00EC6B2A" w:rsidP="00EC6B2A">
      <w:pPr>
        <w:spacing w:line="240" w:lineRule="auto"/>
        <w:ind w:left="-284" w:hanging="283"/>
        <w:contextualSpacing/>
        <w:rPr>
          <w:rFonts w:ascii="Times New Roman" w:hAnsi="Times New Roman"/>
          <w:noProof/>
          <w:lang w:eastAsia="ru-RU"/>
        </w:rPr>
      </w:pPr>
    </w:p>
    <w:p w:rsidR="00EC6B2A" w:rsidRPr="00F6799C" w:rsidRDefault="00EC6B2A" w:rsidP="00EC6B2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F6799C">
        <w:rPr>
          <w:rFonts w:ascii="Times New Roman" w:hAnsi="Times New Roman" w:cs="Times New Roman"/>
          <w:noProof/>
          <w:sz w:val="24"/>
          <w:szCs w:val="24"/>
          <w:lang w:eastAsia="ru-RU"/>
        </w:rPr>
        <w:t>Дано</w:t>
      </w:r>
      <w:r w:rsidRPr="00F6799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:</w:t>
      </w:r>
      <w:r w:rsidR="00F6799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                                                 </w:t>
      </w:r>
      <w:r w:rsidR="00F6799C">
        <w:rPr>
          <w:rFonts w:ascii="Times New Roman" w:hAnsi="Times New Roman" w:cs="Times New Roman"/>
          <w:noProof/>
          <w:sz w:val="24"/>
          <w:szCs w:val="24"/>
          <w:lang w:eastAsia="ru-RU"/>
        </w:rPr>
        <w:t>Решение</w:t>
      </w:r>
      <w:r w:rsidR="00F6799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:</w:t>
      </w:r>
    </w:p>
    <w:p w:rsidR="00B73067" w:rsidRPr="00F6799C" w:rsidRDefault="00045991" w:rsidP="00F6799C">
      <w:pPr>
        <w:jc w:val="right"/>
        <w:rPr>
          <w:rFonts w:ascii="Times New Roman" w:eastAsiaTheme="minorEastAsia" w:hAnsi="Times New Roman" w:cs="Times New Roman"/>
        </w:rPr>
      </w:pPr>
      <w:r w:rsidRPr="00F6799C"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C1D889" wp14:editId="5E9CD4F6">
                <wp:simplePos x="0" y="0"/>
                <wp:positionH relativeFrom="margin">
                  <wp:align>left</wp:align>
                </wp:positionH>
                <wp:positionV relativeFrom="paragraph">
                  <wp:posOffset>107315</wp:posOffset>
                </wp:positionV>
                <wp:extent cx="2438400" cy="815340"/>
                <wp:effectExtent l="0" t="0" r="19050" b="2286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15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4CF" w:rsidRPr="00F6799C" w:rsidRDefault="002937AC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oMath>
                            <w:r w:rsidR="001E54CF" w:rsidRPr="00F6799C"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-?</m:t>
                                </m:r>
                              </m:oMath>
                            </m:oMathPara>
                          </w:p>
                          <w:p w:rsidR="001E54CF" w:rsidRDefault="001E54C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1E54CF" w:rsidRPr="00F6799C" w:rsidRDefault="001E54CF"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D889" id="_x0000_s1028" type="#_x0000_t202" style="position:absolute;left:0;text-align:left;margin-left:0;margin-top:8.45pt;width:192pt;height:64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" fillcolor="white [3212]" strokecolor="white [3212]">
                <v:textbox>
                  <w:txbxContent>
                    <w:p w:rsidR="001E54CF" w:rsidRPr="00F6799C" w:rsidRDefault="001E54CF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oMath>
                      <w:r w:rsidRPr="00F6799C">
                        <w:rPr>
                          <w:rFonts w:eastAsiaTheme="minorEastAsia"/>
                        </w:rPr>
                        <w:t xml:space="preserve">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br/>
                        </m:r>
                      </m:oMath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-?</m:t>
                          </m:r>
                        </m:oMath>
                      </m:oMathPara>
                    </w:p>
                    <w:p w:rsidR="001E54CF" w:rsidRDefault="001E54CF">
                      <w:pPr>
                        <w:rPr>
                          <w:rFonts w:eastAsiaTheme="minorEastAsia"/>
                        </w:rPr>
                      </w:pPr>
                    </w:p>
                    <w:p w:rsidR="001E54CF" w:rsidRPr="00F6799C" w:rsidRDefault="001E54CF">
                      <w:r>
                        <w:rPr>
                          <w:rFonts w:eastAsiaTheme="minorEastAsia"/>
                        </w:rPr>
                        <w:tab/>
                        <w:t xml:space="preserve">     </w:t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99C"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F29B7" wp14:editId="7C102F5D">
                <wp:simplePos x="0" y="0"/>
                <wp:positionH relativeFrom="column">
                  <wp:posOffset>596265</wp:posOffset>
                </wp:positionH>
                <wp:positionV relativeFrom="paragraph">
                  <wp:posOffset>92075</wp:posOffset>
                </wp:positionV>
                <wp:extent cx="2217420" cy="1569720"/>
                <wp:effectExtent l="0" t="0" r="11430" b="1143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54CF" w:rsidRDefault="001E54C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6799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Три последовательно подключенных конденсаторов 1,2,5 имеют емкость</w:t>
                            </w:r>
                          </w:p>
                          <w:p w:rsidR="001E54CF" w:rsidRDefault="002937AC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1E54CF">
                              <w:rPr>
                                <w:rFonts w:eastAsiaTheme="minorEastAsia"/>
                              </w:rPr>
                              <w:t>мкФ</w:t>
                            </w:r>
                          </w:p>
                          <w:p w:rsidR="001E54CF" w:rsidRPr="00F6799C" w:rsidRDefault="001E54CF" w:rsidP="00F6799C">
                            <w:pPr>
                              <w:tabs>
                                <w:tab w:val="left" w:pos="840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При параллельном подключении </w:t>
                            </w:r>
                            <w:r w:rsidRPr="00F6799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двух, их емкость: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=с×2=1×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-6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×2=2мкФ</m:t>
                                </m:r>
                              </m:oMath>
                            </m:oMathPara>
                          </w:p>
                          <w:p w:rsidR="001E54CF" w:rsidRPr="00F6799C" w:rsidRDefault="001E54C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6799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Общая емкость всей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29B7" id="Надпись 10" o:spid="_x0000_s1029" type="#_x0000_t202" style="position:absolute;left:0;text-align:left;margin-left:46.95pt;margin-top:7.25pt;width:174.6pt;height:1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" fillcolor="white [3212]" strokecolor="white [3212]" strokeweight=".5pt">
                <v:textbox>
                  <w:txbxContent>
                    <w:p w:rsidR="001E54CF" w:rsidRDefault="001E54CF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6799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Три последовательно подключенных конденсаторов 1,2,5 имеют емкость</w:t>
                      </w:r>
                    </w:p>
                    <w:p w:rsidR="001E54CF" w:rsidRDefault="001E54CF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>мкФ</w:t>
                      </w:r>
                    </w:p>
                    <w:p w:rsidR="001E54CF" w:rsidRPr="00F6799C" w:rsidRDefault="001E54CF" w:rsidP="00F6799C">
                      <w:pPr>
                        <w:tabs>
                          <w:tab w:val="left" w:pos="840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При параллельном подключении </w:t>
                      </w:r>
                      <w:r w:rsidRPr="00F6799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двух, их емкость: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=с×2=1×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×2=2мкФ</m:t>
                          </m:r>
                        </m:oMath>
                      </m:oMathPara>
                    </w:p>
                    <w:p w:rsidR="001E54CF" w:rsidRPr="00F6799C" w:rsidRDefault="001E54C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6799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Общая емкость всей системы</w:t>
                      </w:r>
                    </w:p>
                  </w:txbxContent>
                </v:textbox>
              </v:shape>
            </w:pict>
          </mc:Fallback>
        </mc:AlternateContent>
      </w:r>
      <w:r w:rsidR="00F6799C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13F5F37B" wp14:editId="5D8A705A">
            <wp:extent cx="3314700" cy="991383"/>
            <wp:effectExtent l="0" t="0" r="0" b="0"/>
            <wp:docPr id="9" name="Рисунок 9" descr="C:\Users\77052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77052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60" cy="99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99C"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50F27" wp14:editId="14231892">
                <wp:simplePos x="0" y="0"/>
                <wp:positionH relativeFrom="column">
                  <wp:posOffset>-36195</wp:posOffset>
                </wp:positionH>
                <wp:positionV relativeFrom="paragraph">
                  <wp:posOffset>351155</wp:posOffset>
                </wp:positionV>
                <wp:extent cx="632460" cy="0"/>
                <wp:effectExtent l="0" t="0" r="1524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0AE1B" id="Прямая соединительная линия 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27.65pt" to="46.9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F6799C"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7264DE" wp14:editId="3C946B98">
                <wp:simplePos x="0" y="0"/>
                <wp:positionH relativeFrom="column">
                  <wp:posOffset>573405</wp:posOffset>
                </wp:positionH>
                <wp:positionV relativeFrom="paragraph">
                  <wp:posOffset>130175</wp:posOffset>
                </wp:positionV>
                <wp:extent cx="0" cy="830580"/>
                <wp:effectExtent l="0" t="0" r="19050" b="2667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EA270"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0.25pt" to="45.1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F6799C" w:rsidRDefault="00F6799C" w:rsidP="00B73067">
      <w:pPr>
        <w:jc w:val="both"/>
      </w:pPr>
    </w:p>
    <w:p w:rsidR="00F6799C" w:rsidRPr="00F6799C" w:rsidRDefault="00F6799C" w:rsidP="00F6799C"/>
    <w:p w:rsidR="00F6799C" w:rsidRDefault="00045991" w:rsidP="00F6799C">
      <w:pPr>
        <w:rPr>
          <w:rFonts w:eastAsiaTheme="minorEastAsia"/>
          <w:sz w:val="24"/>
          <w:szCs w:val="24"/>
        </w:rPr>
      </w:pPr>
      <w:r>
        <w:t xml:space="preserve">                      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w:br/>
        </m:r>
      </m:oMath>
      <w:r>
        <w:rPr>
          <w:rFonts w:eastAsiaTheme="minorEastAsia"/>
          <w:sz w:val="20"/>
          <w:szCs w:val="20"/>
        </w:rPr>
        <w:t xml:space="preserve">                     </w:t>
      </w:r>
      <w:r w:rsidRPr="00045991">
        <w:rPr>
          <w:rFonts w:eastAsiaTheme="minorEastAsia"/>
          <w:sz w:val="24"/>
          <w:szCs w:val="24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С=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1×2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=0.286мкФ</m:t>
        </m:r>
      </m:oMath>
    </w:p>
    <w:p w:rsidR="00AF457F" w:rsidRDefault="00AF457F" w:rsidP="00F6799C">
      <w:pPr>
        <w:rPr>
          <w:rFonts w:ascii="Times New Roman" w:eastAsia="TimesNewRomanPS-ItalicMT" w:hAnsi="Times New Roman" w:cs="Times New Roman"/>
          <w:i/>
          <w:iCs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6.</w:t>
      </w:r>
      <w:r w:rsidRPr="00AF457F">
        <w:rPr>
          <w:rFonts w:ascii="Times New Roman" w:eastAsia="TimesNewRomanPSMT" w:hAnsi="Times New Roman" w:cs="Times New Roman"/>
          <w:sz w:val="24"/>
          <w:szCs w:val="24"/>
        </w:rPr>
        <w:t xml:space="preserve">Найти силу </w:t>
      </w:r>
      <w:r w:rsidRPr="00AF457F">
        <w:rPr>
          <w:rFonts w:ascii="Times New Roman" w:eastAsia="TimesNewRomanPS-ItalicMT" w:hAnsi="Times New Roman" w:cs="Times New Roman"/>
          <w:i/>
          <w:iCs/>
          <w:sz w:val="24"/>
          <w:szCs w:val="24"/>
        </w:rPr>
        <w:t xml:space="preserve">F, </w:t>
      </w:r>
      <w:r w:rsidRPr="00AF457F">
        <w:rPr>
          <w:rFonts w:ascii="Times New Roman" w:eastAsia="TimesNewRomanPSMT" w:hAnsi="Times New Roman" w:cs="Times New Roman"/>
          <w:sz w:val="24"/>
          <w:szCs w:val="24"/>
        </w:rPr>
        <w:t xml:space="preserve">действующую на заряд </w:t>
      </w:r>
      <w:r w:rsidRPr="00AF457F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q</w:t>
      </w:r>
      <w:r w:rsidRPr="00AF457F">
        <w:rPr>
          <w:rFonts w:ascii="Times New Roman" w:eastAsia="TimesNewRomanPSMT" w:hAnsi="Times New Roman" w:cs="Times New Roman"/>
          <w:i/>
          <w:sz w:val="24"/>
          <w:szCs w:val="24"/>
        </w:rPr>
        <w:t xml:space="preserve">=2 </w:t>
      </w:r>
      <w:proofErr w:type="spellStart"/>
      <w:r w:rsidRPr="00AF457F">
        <w:rPr>
          <w:rFonts w:ascii="Times New Roman" w:eastAsia="TimesNewRomanPSMT" w:hAnsi="Times New Roman" w:cs="Times New Roman"/>
          <w:i/>
          <w:sz w:val="24"/>
          <w:szCs w:val="24"/>
        </w:rPr>
        <w:t>нКл</w:t>
      </w:r>
      <w:proofErr w:type="spellEnd"/>
      <w:r w:rsidRPr="00AF457F">
        <w:rPr>
          <w:rFonts w:ascii="Times New Roman" w:eastAsia="TimesNewRomanPSMT" w:hAnsi="Times New Roman" w:cs="Times New Roman"/>
          <w:i/>
          <w:sz w:val="24"/>
          <w:szCs w:val="24"/>
        </w:rPr>
        <w:t>,</w:t>
      </w:r>
      <w:r w:rsidRPr="00AF457F">
        <w:rPr>
          <w:rFonts w:ascii="Times New Roman" w:eastAsia="TimesNewRomanPSMT" w:hAnsi="Times New Roman" w:cs="Times New Roman"/>
          <w:sz w:val="24"/>
          <w:szCs w:val="24"/>
        </w:rPr>
        <w:t xml:space="preserve"> если заряд помещен на расстоянии </w:t>
      </w:r>
      <w:r w:rsidRPr="00AF457F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r</w:t>
      </w:r>
      <w:r w:rsidRPr="00AF457F">
        <w:rPr>
          <w:rFonts w:ascii="Times New Roman" w:eastAsia="TimesNewRomanPSMT" w:hAnsi="Times New Roman" w:cs="Times New Roman"/>
          <w:i/>
          <w:sz w:val="24"/>
          <w:szCs w:val="24"/>
        </w:rPr>
        <w:t xml:space="preserve">=2 </w:t>
      </w:r>
      <w:r w:rsidRPr="00AF457F">
        <w:rPr>
          <w:rFonts w:ascii="Times New Roman" w:eastAsia="TimesNewRomanPS-ItalicMT" w:hAnsi="Times New Roman" w:cs="Times New Roman"/>
          <w:i/>
          <w:iCs/>
          <w:sz w:val="24"/>
          <w:szCs w:val="24"/>
        </w:rPr>
        <w:t xml:space="preserve">см </w:t>
      </w:r>
      <w:r w:rsidRPr="00AF457F">
        <w:rPr>
          <w:rFonts w:ascii="Times New Roman" w:eastAsia="TimesNewRomanPSMT" w:hAnsi="Times New Roman" w:cs="Times New Roman"/>
          <w:sz w:val="24"/>
          <w:szCs w:val="24"/>
        </w:rPr>
        <w:t xml:space="preserve">от поверхности заряженного шара с радиусом </w:t>
      </w:r>
      <w:r w:rsidRPr="00AF457F">
        <w:rPr>
          <w:rFonts w:ascii="Times New Roman" w:eastAsia="TimesNewRomanPS-ItalicMT" w:hAnsi="Times New Roman" w:cs="Times New Roman"/>
          <w:i/>
          <w:iCs/>
          <w:sz w:val="24"/>
          <w:szCs w:val="24"/>
        </w:rPr>
        <w:t xml:space="preserve">R=2 см </w:t>
      </w:r>
      <w:r w:rsidRPr="00AF457F">
        <w:rPr>
          <w:rFonts w:ascii="Times New Roman" w:eastAsia="TimesNewRomanPSMT" w:hAnsi="Times New Roman" w:cs="Times New Roman"/>
          <w:sz w:val="24"/>
          <w:szCs w:val="24"/>
        </w:rPr>
        <w:t>и поверхностной плотностью заряда</w:t>
      </w:r>
      <w:r w:rsidRPr="00AF457F">
        <w:rPr>
          <w:rFonts w:ascii="Times New Roman" w:eastAsia="TimesNewRomanPSMT" w:hAnsi="Times New Roman" w:cs="Times New Roman"/>
          <w:position w:val="-36"/>
          <w:sz w:val="24"/>
          <w:szCs w:val="24"/>
        </w:rPr>
        <w:object w:dxaOrig="1420" w:dyaOrig="800">
          <v:shape id="_x0000_i1026" type="#_x0000_t75" style="width:57pt;height:33pt" o:ole="">
            <v:imagedata r:id="rId7" o:title=""/>
          </v:shape>
          <o:OLEObject Type="Embed" ProgID="Equation.3" ShapeID="_x0000_i1026" DrawAspect="Content" ObjectID="_1663240973" r:id="rId8"/>
        </w:object>
      </w:r>
      <w:r w:rsidRPr="00AF457F">
        <w:rPr>
          <w:rFonts w:ascii="Times New Roman" w:eastAsia="TimesNewRomanPSMT" w:hAnsi="Times New Roman" w:cs="Times New Roman"/>
          <w:sz w:val="24"/>
          <w:szCs w:val="24"/>
        </w:rPr>
        <w:t xml:space="preserve">. Диэлектрическая проницаемость среды </w:t>
      </w:r>
      <w:r w:rsidRPr="00AF457F">
        <w:rPr>
          <w:rFonts w:ascii="Times New Roman" w:eastAsia="TimesNewRomanPSMT" w:hAnsi="Times New Roman" w:cs="Times New Roman"/>
          <w:position w:val="-6"/>
          <w:sz w:val="24"/>
          <w:szCs w:val="24"/>
        </w:rPr>
        <w:object w:dxaOrig="260" w:dyaOrig="279">
          <v:shape id="_x0000_i1027" type="#_x0000_t75" style="width:12.6pt;height:15pt" o:ole="">
            <v:imagedata r:id="rId9" o:title=""/>
          </v:shape>
          <o:OLEObject Type="Embed" ProgID="Equation.3" ShapeID="_x0000_i1027" DrawAspect="Content" ObjectID="_1663240974" r:id="rId10"/>
        </w:object>
      </w:r>
      <w:r w:rsidRPr="00AF457F">
        <w:rPr>
          <w:rFonts w:ascii="Times New Roman" w:eastAsia="TimesNewRomanPSMT" w:hAnsi="Times New Roman" w:cs="Times New Roman"/>
          <w:sz w:val="24"/>
          <w:szCs w:val="24"/>
        </w:rPr>
        <w:t xml:space="preserve"> = </w:t>
      </w:r>
      <w:r w:rsidRPr="00AF457F">
        <w:rPr>
          <w:rFonts w:ascii="Times New Roman" w:eastAsia="TimesNewRomanPSMT" w:hAnsi="Times New Roman" w:cs="Times New Roman"/>
          <w:i/>
          <w:sz w:val="24"/>
          <w:szCs w:val="24"/>
        </w:rPr>
        <w:t xml:space="preserve">6, </w:t>
      </w:r>
      <w:r w:rsidRPr="00AF457F">
        <w:rPr>
          <w:rFonts w:ascii="Times New Roman" w:eastAsia="TimesNewRomanPS-ItalicMT" w:hAnsi="Times New Roman" w:cs="Times New Roman"/>
          <w:i/>
          <w:iCs/>
          <w:sz w:val="24"/>
          <w:szCs w:val="24"/>
        </w:rPr>
        <w:t>ε</w:t>
      </w:r>
      <w:r w:rsidRPr="00AF457F">
        <w:rPr>
          <w:rFonts w:ascii="Times New Roman" w:eastAsia="TimesNewRomanPS-ItalicMT" w:hAnsi="Times New Roman" w:cs="Times New Roman"/>
          <w:i/>
          <w:iCs/>
          <w:sz w:val="24"/>
          <w:szCs w:val="24"/>
          <w:vertAlign w:val="subscript"/>
        </w:rPr>
        <w:t xml:space="preserve">0 </w:t>
      </w:r>
      <w:r w:rsidRPr="00AF457F">
        <w:rPr>
          <w:rFonts w:ascii="Times New Roman" w:eastAsia="TimesNewRomanPS-ItalicMT" w:hAnsi="Times New Roman" w:cs="Times New Roman"/>
          <w:i/>
          <w:iCs/>
          <w:sz w:val="24"/>
          <w:szCs w:val="24"/>
        </w:rPr>
        <w:t>=8.85</w:t>
      </w:r>
      <w:r w:rsidRPr="00AF457F">
        <w:rPr>
          <w:rFonts w:ascii="Times New Roman" w:hAnsi="Times New Roman" w:cs="Times New Roman"/>
          <w:i/>
          <w:sz w:val="24"/>
          <w:szCs w:val="24"/>
        </w:rPr>
        <w:sym w:font="Symbol" w:char="F0D7"/>
      </w:r>
      <w:r w:rsidRPr="00AF457F">
        <w:rPr>
          <w:rFonts w:ascii="Times New Roman" w:eastAsia="TimesNewRomanPS-ItalicMT" w:hAnsi="Times New Roman" w:cs="Times New Roman"/>
          <w:i/>
          <w:iCs/>
          <w:sz w:val="24"/>
          <w:szCs w:val="24"/>
        </w:rPr>
        <w:t>10</w:t>
      </w:r>
      <w:r w:rsidRPr="00AF457F">
        <w:rPr>
          <w:rFonts w:ascii="Times New Roman" w:eastAsia="TimesNewRomanPS-ItalicMT" w:hAnsi="Times New Roman" w:cs="Times New Roman"/>
          <w:i/>
          <w:iCs/>
          <w:sz w:val="24"/>
          <w:szCs w:val="24"/>
          <w:vertAlign w:val="superscript"/>
        </w:rPr>
        <w:t>-12</w:t>
      </w:r>
      <m:oMath>
        <m:f>
          <m:fPr>
            <m:ctrlPr>
              <w:rPr>
                <w:rFonts w:ascii="Cambria Math" w:eastAsia="TimesNewRomanPS-ItalicMT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TimesNewRomanPS-ItalicMT" w:hAnsi="Cambria Math" w:cs="Times New Roman"/>
                <w:sz w:val="24"/>
                <w:szCs w:val="24"/>
              </w:rPr>
              <m:t>Ф</m:t>
            </m:r>
          </m:num>
          <m:den>
            <m:r>
              <w:rPr>
                <w:rFonts w:ascii="Cambria Math" w:eastAsia="TimesNewRomanPS-ItalicMT" w:hAnsi="Cambria Math" w:cs="Times New Roman"/>
                <w:sz w:val="24"/>
                <w:szCs w:val="24"/>
              </w:rPr>
              <m:t>м</m:t>
            </m:r>
          </m:den>
        </m:f>
      </m:oMath>
      <w:r w:rsidRPr="00AF457F">
        <w:rPr>
          <w:rFonts w:ascii="Times New Roman" w:eastAsia="TimesNewRomanPS-ItalicMT" w:hAnsi="Times New Roman" w:cs="Times New Roman"/>
          <w:iCs/>
          <w:sz w:val="24"/>
          <w:szCs w:val="24"/>
        </w:rPr>
        <w:t>.</w:t>
      </w:r>
      <w:r w:rsidRPr="00AF457F">
        <w:rPr>
          <w:rFonts w:ascii="Times New Roman" w:eastAsia="TimesNewRomanPS-ItalicMT" w:hAnsi="Times New Roman" w:cs="Times New Roman"/>
          <w:i/>
          <w:iCs/>
          <w:sz w:val="24"/>
          <w:szCs w:val="24"/>
        </w:rPr>
        <w:t xml:space="preserve">(188 </w:t>
      </w:r>
      <w:proofErr w:type="spellStart"/>
      <w:r w:rsidRPr="00AF457F">
        <w:rPr>
          <w:rFonts w:ascii="Times New Roman" w:eastAsia="TimesNewRomanPS-ItalicMT" w:hAnsi="Times New Roman" w:cs="Times New Roman"/>
          <w:i/>
          <w:iCs/>
          <w:sz w:val="24"/>
          <w:szCs w:val="24"/>
        </w:rPr>
        <w:t>мкН</w:t>
      </w:r>
      <w:proofErr w:type="spellEnd"/>
      <w:r w:rsidRPr="00AF457F">
        <w:rPr>
          <w:rFonts w:ascii="Times New Roman" w:eastAsia="TimesNewRomanPS-ItalicMT" w:hAnsi="Times New Roman" w:cs="Times New Roman"/>
          <w:i/>
          <w:iCs/>
          <w:sz w:val="24"/>
          <w:szCs w:val="24"/>
        </w:rPr>
        <w:t>)</w:t>
      </w:r>
    </w:p>
    <w:p w:rsidR="00AF457F" w:rsidRPr="00073FA2" w:rsidRDefault="001E54CF" w:rsidP="00F6799C">
      <w:pPr>
        <w:rPr>
          <w:rFonts w:ascii="Times New Roman" w:eastAsia="TimesNewRomanPS-ItalicMT" w:hAnsi="Times New Roman" w:cs="Times New Roman"/>
          <w:iCs/>
          <w:sz w:val="24"/>
          <w:szCs w:val="24"/>
        </w:rPr>
      </w:pPr>
      <w:r>
        <w:rPr>
          <w:rFonts w:ascii="Times New Roman" w:eastAsia="TimesNewRomanPS-ItalicMT" w:hAnsi="Times New Roman" w:cs="Times New Roman"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1470025</wp:posOffset>
                </wp:positionV>
                <wp:extent cx="1242060" cy="7620"/>
                <wp:effectExtent l="0" t="0" r="34290" b="3048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2D9D7" id="Прямая соединительная линия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05pt,115.75pt" to="81.7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NewRomanPS-ItalicMT" w:hAnsi="Times New Roman" w:cs="Times New Roman"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296545</wp:posOffset>
                </wp:positionV>
                <wp:extent cx="53340" cy="1623060"/>
                <wp:effectExtent l="0" t="0" r="22860" b="3429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62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F30ED" id="Прямая соединительная линия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5pt,23.35pt" to="84.7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="00AF457F">
        <w:rPr>
          <w:rFonts w:ascii="Times New Roman" w:eastAsia="TimesNewRomanPS-ItalicMT" w:hAnsi="Times New Roman" w:cs="Times New Roman"/>
          <w:iCs/>
          <w:sz w:val="24"/>
          <w:szCs w:val="24"/>
        </w:rPr>
        <w:t>Дано</w:t>
      </w:r>
      <w:r w:rsidR="00AF457F" w:rsidRPr="00073FA2">
        <w:rPr>
          <w:rFonts w:ascii="Times New Roman" w:eastAsia="TimesNewRomanPS-ItalicMT" w:hAnsi="Times New Roman" w:cs="Times New Roman"/>
          <w:iCs/>
          <w:sz w:val="24"/>
          <w:szCs w:val="24"/>
        </w:rPr>
        <w:t>:</w:t>
      </w:r>
      <w:r w:rsidRPr="00073FA2">
        <w:rPr>
          <w:rFonts w:ascii="Times New Roman" w:eastAsia="TimesNewRomanPS-ItalicMT" w:hAnsi="Times New Roman" w:cs="Times New Roman"/>
          <w:iCs/>
          <w:sz w:val="24"/>
          <w:szCs w:val="24"/>
        </w:rPr>
        <w:t xml:space="preserve">   </w:t>
      </w:r>
      <w:proofErr w:type="gramEnd"/>
      <w:r w:rsidRPr="00073FA2">
        <w:rPr>
          <w:rFonts w:ascii="Times New Roman" w:eastAsia="TimesNewRomanPS-ItalicMT" w:hAnsi="Times New Roman" w:cs="Times New Roman"/>
          <w:iCs/>
          <w:sz w:val="24"/>
          <w:szCs w:val="24"/>
        </w:rPr>
        <w:t xml:space="preserve">                                                                      </w:t>
      </w:r>
      <w:r>
        <w:rPr>
          <w:rFonts w:ascii="Times New Roman" w:eastAsia="TimesNewRomanPS-ItalicMT" w:hAnsi="Times New Roman" w:cs="Times New Roman"/>
          <w:iCs/>
          <w:sz w:val="24"/>
          <w:szCs w:val="24"/>
        </w:rPr>
        <w:t>Решение</w:t>
      </w:r>
      <w:r w:rsidRPr="00073FA2">
        <w:rPr>
          <w:rFonts w:ascii="Times New Roman" w:eastAsia="TimesNewRomanPS-ItalicMT" w:hAnsi="Times New Roman" w:cs="Times New Roman"/>
          <w:iCs/>
          <w:sz w:val="24"/>
          <w:szCs w:val="24"/>
        </w:rPr>
        <w:t>:</w:t>
      </w:r>
    </w:p>
    <w:p w:rsidR="00AF457F" w:rsidRPr="008375A5" w:rsidRDefault="00AF457F" w:rsidP="00073FA2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=2нКл</m:t>
        </m:r>
      </m:oMath>
      <w:r w:rsidR="00073FA2" w:rsidRPr="00073FA2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 w:rsidR="00073FA2" w:rsidRPr="00073FA2">
        <w:rPr>
          <w:rFonts w:ascii="Times New Roman" w:eastAsia="TimesNewRomanPS-ItalicMT" w:hAnsi="Times New Roman" w:cs="Times New Roman"/>
          <w:sz w:val="24"/>
          <w:szCs w:val="24"/>
        </w:rPr>
        <w:tab/>
      </w:r>
      <w:r w:rsidR="00073FA2" w:rsidRPr="00073FA2">
        <w:rPr>
          <w:rFonts w:ascii="Times New Roman" w:eastAsia="TimesNewRomanPS-ItalicMT" w:hAnsi="Times New Roman" w:cs="Times New Roman"/>
          <w:sz w:val="24"/>
          <w:szCs w:val="24"/>
        </w:rPr>
        <w:tab/>
      </w:r>
      <w:r w:rsidR="00073FA2">
        <w:rPr>
          <w:rFonts w:ascii="Times New Roman" w:eastAsia="TimesNewRomanPS-ItalicMT" w:hAnsi="Times New Roman" w:cs="Times New Roman"/>
          <w:sz w:val="24"/>
          <w:szCs w:val="24"/>
          <w:lang w:val="en-US"/>
        </w:rPr>
        <w:t>E</w:t>
      </w:r>
      <w:r w:rsidR="00073FA2" w:rsidRPr="00073FA2">
        <w:rPr>
          <w:rFonts w:ascii="Times New Roman" w:eastAsia="TimesNewRomanPS-ItalicMT" w:hAnsi="Times New Roman" w:cs="Times New Roman"/>
          <w:sz w:val="24"/>
          <w:szCs w:val="24"/>
        </w:rPr>
        <w:t xml:space="preserve"> – </w:t>
      </w:r>
      <w:r w:rsidR="00073FA2">
        <w:rPr>
          <w:rFonts w:ascii="Times New Roman" w:eastAsia="TimesNewRomanPS-ItalicMT" w:hAnsi="Times New Roman" w:cs="Times New Roman"/>
          <w:sz w:val="24"/>
          <w:szCs w:val="24"/>
        </w:rPr>
        <w:t xml:space="preserve">напряженность поля на расстоянии </w:t>
      </w:r>
      <w:r w:rsidR="00073FA2">
        <w:rPr>
          <w:rFonts w:ascii="Times New Roman" w:eastAsia="TimesNewRomanPS-ItalicMT" w:hAnsi="Times New Roman" w:cs="Times New Roman"/>
          <w:sz w:val="24"/>
          <w:szCs w:val="24"/>
          <w:lang w:val="en-US"/>
        </w:rPr>
        <w:t>r</w:t>
      </w:r>
      <w:r w:rsidR="00073FA2" w:rsidRPr="00073FA2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 w:rsidR="00073FA2">
        <w:rPr>
          <w:rFonts w:ascii="Times New Roman" w:eastAsia="TimesNewRomanPS-ItalicMT" w:hAnsi="Times New Roman" w:cs="Times New Roman"/>
          <w:sz w:val="24"/>
          <w:szCs w:val="24"/>
        </w:rPr>
        <w:t xml:space="preserve">от поверхности заряженного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=2см</m:t>
        </m:r>
      </m:oMath>
      <w:r w:rsidR="00073FA2">
        <w:rPr>
          <w:rFonts w:ascii="Times New Roman" w:eastAsia="TimesNewRomanPS-ItalicMT" w:hAnsi="Times New Roman" w:cs="Times New Roman"/>
          <w:sz w:val="24"/>
          <w:szCs w:val="24"/>
        </w:rPr>
        <w:t xml:space="preserve">    </w:t>
      </w:r>
      <w:r w:rsidR="00073FA2">
        <w:rPr>
          <w:rFonts w:ascii="Times New Roman" w:eastAsia="TimesNewRomanPS-ItalicMT" w:hAnsi="Times New Roman" w:cs="Times New Roman"/>
          <w:sz w:val="24"/>
          <w:szCs w:val="24"/>
        </w:rPr>
        <w:tab/>
      </w:r>
      <w:r w:rsidR="00073FA2">
        <w:rPr>
          <w:rFonts w:ascii="Times New Roman" w:eastAsia="TimesNewRomanPS-ItalicMT" w:hAnsi="Times New Roman" w:cs="Times New Roman"/>
          <w:sz w:val="24"/>
          <w:szCs w:val="24"/>
        </w:rPr>
        <w:tab/>
        <w:t xml:space="preserve">шара с радиусом </w:t>
      </w:r>
      <w:r w:rsidR="00073FA2">
        <w:rPr>
          <w:rFonts w:ascii="Times New Roman" w:eastAsia="TimesNewRomanPS-ItalicMT" w:hAnsi="Times New Roman" w:cs="Times New Roman"/>
          <w:sz w:val="24"/>
          <w:szCs w:val="24"/>
          <w:lang w:val="en-US"/>
        </w:rPr>
        <w:t>R</w:t>
      </w:r>
      <w:r w:rsidR="00073FA2" w:rsidRPr="00073FA2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 w:rsidR="00073FA2">
        <w:rPr>
          <w:rFonts w:ascii="Times New Roman" w:eastAsia="TimesNewRomanPS-ItalicMT" w:hAnsi="Times New Roman" w:cs="Times New Roman"/>
          <w:sz w:val="24"/>
          <w:szCs w:val="24"/>
        </w:rPr>
        <w:t xml:space="preserve">и поверхностной плотность заряда </w:t>
      </w:r>
      <m:oMath>
        <m:r>
          <w:rPr>
            <w:rFonts w:ascii="Cambria Math" w:eastAsia="TimesNewRomanPS-ItalicMT" w:hAnsi="Cambria Math" w:cs="Times New Roman"/>
            <w:sz w:val="24"/>
            <w:szCs w:val="24"/>
            <w:lang w:val="en-US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R=2 см</m:t>
        </m:r>
      </m:oMath>
      <w:r w:rsidR="00586627">
        <w:rPr>
          <w:rFonts w:ascii="Times New Roman" w:eastAsia="TimesNewRomanPS-ItalicMT" w:hAnsi="Times New Roman" w:cs="Times New Roman"/>
          <w:sz w:val="24"/>
          <w:szCs w:val="24"/>
        </w:rPr>
        <w:tab/>
      </w:r>
      <w:r w:rsidR="00586627">
        <w:rPr>
          <w:rFonts w:ascii="Times New Roman" w:eastAsia="TimesNewRomanPS-ItalicMT" w:hAnsi="Times New Roman" w:cs="Times New Roman"/>
          <w:sz w:val="24"/>
          <w:szCs w:val="24"/>
        </w:rPr>
        <w:tab/>
      </w:r>
      <m:oMath>
        <m:r>
          <w:rPr>
            <w:rFonts w:ascii="Cambria Math" w:eastAsia="TimesNewRomanPS-ItalicMT" w:hAnsi="Cambria Math" w:cs="Times New Roman"/>
            <w:sz w:val="24"/>
            <w:szCs w:val="24"/>
          </w:rPr>
          <m:t>E=q</m:t>
        </m:r>
        <m:f>
          <m:fPr>
            <m:ctrlPr>
              <w:rPr>
                <w:rFonts w:ascii="Cambria Math" w:eastAsia="TimesNewRomanPS-ItalicMT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PS-ItalicMT" w:hAnsi="Cambria Math" w:cs="Times New Roman"/>
                <w:sz w:val="24"/>
                <w:szCs w:val="24"/>
              </w:rPr>
              <m:t>σ</m:t>
            </m:r>
          </m:num>
          <m:den>
            <m:sSub>
              <m:sSubPr>
                <m:ctrlPr>
                  <w:rPr>
                    <w:rFonts w:ascii="Cambria Math" w:eastAsia="TimesNewRomanPS-Italic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-ItalicMT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="TimesNewRomanPS-ItalicMT" w:hAnsi="Cambria Math" w:cs="Times New Roman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="TimesNewRomanPS-ItalicMT" w:hAnsi="Cambria Math" w:cs="Times New Roman"/>
                <w:sz w:val="24"/>
                <w:szCs w:val="24"/>
              </w:rPr>
              <m:t>ε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R+r</m:t>
            </m:r>
          </m:den>
        </m:f>
      </m:oMath>
      <w:r w:rsidR="00586627" w:rsidRPr="00586627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20мкКЛ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8375A5">
        <w:rPr>
          <w:rFonts w:ascii="Times New Roman" w:eastAsia="TimesNewRomanPS-ItalicMT" w:hAnsi="Times New Roman" w:cs="Times New Roman"/>
          <w:sz w:val="24"/>
          <w:szCs w:val="24"/>
        </w:rPr>
        <w:tab/>
      </w:r>
      <w:r w:rsidR="008375A5">
        <w:rPr>
          <w:rFonts w:ascii="Times New Roman" w:eastAsia="TimesNewRomanPS-ItalicMT" w:hAnsi="Times New Roman" w:cs="Times New Roman"/>
          <w:sz w:val="24"/>
          <w:szCs w:val="24"/>
        </w:rPr>
        <w:tab/>
        <w:t>тогда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ε=6</m:t>
        </m:r>
      </m:oMath>
      <w:r w:rsidR="008375A5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8375A5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8375A5"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F=q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num>
          <m:den>
            <m:sSub>
              <m:sSubPr>
                <m:ctrlPr>
                  <w:rPr>
                    <w:rFonts w:ascii="Cambria Math" w:eastAsia="TimesNewRomanPS-Italic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-ItalicMT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="TimesNewRomanPS-ItalicMT" w:hAnsi="Cambria Math" w:cs="Times New Roman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="TimesNewRomanPS-ItalicMT" w:hAnsi="Cambria Math" w:cs="Times New Roman"/>
                <w:sz w:val="24"/>
                <w:szCs w:val="24"/>
              </w:rPr>
              <m:t>ε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R+r</m:t>
            </m:r>
          </m:den>
        </m:f>
      </m:oMath>
      <w:r w:rsidR="008375A5" w:rsidRPr="00586627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 w:rsidR="008375A5" w:rsidRPr="008375A5">
        <w:rPr>
          <w:rFonts w:ascii="Times New Roman" w:eastAsia="TimesNewRomanPS-ItalicMT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="TimesNewRomanPS-ItalicMT" w:hAnsi="Cambria Math" w:cs="Times New Roman"/>
                <w:i/>
              </w:rPr>
            </m:ctrlPr>
          </m:fPr>
          <m:num>
            <m:r>
              <w:rPr>
                <w:rFonts w:ascii="Cambria Math" w:eastAsia="TimesNewRomanPS-ItalicMT" w:hAnsi="Cambria Math" w:cs="Times New Roman"/>
              </w:rPr>
              <m:t>2</m:t>
            </m:r>
          </m:num>
          <m:den>
            <m:r>
              <w:rPr>
                <w:rFonts w:ascii="Cambria Math" w:eastAsia="TimesNewRomanPS-ItalicMT" w:hAnsi="Cambria Math" w:cs="Times New Roman"/>
              </w:rPr>
              <m:t>3×</m:t>
            </m:r>
            <m:sSup>
              <m:sSupPr>
                <m:ctrlPr>
                  <w:rPr>
                    <w:rFonts w:ascii="Cambria Math" w:eastAsia="TimesNewRomanPS-ItalicMT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NewRomanPS-ItalicMT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TimesNewRomanPS-ItalicMT" w:hAnsi="Cambria Math" w:cs="Times New Roman"/>
                  </w:rPr>
                  <m:t>9</m:t>
                </m:r>
              </m:sup>
            </m:sSup>
          </m:den>
        </m:f>
        <m:r>
          <w:rPr>
            <w:rFonts w:ascii="Cambria Math" w:eastAsia="TimesNewRomanPS-ItalicMT" w:hAnsi="Cambria Math" w:cs="Times New Roman"/>
          </w:rPr>
          <m:t>×</m:t>
        </m:r>
        <m:f>
          <m:fPr>
            <m:ctrlPr>
              <w:rPr>
                <w:rFonts w:ascii="Cambria Math" w:eastAsia="TimesNewRomanPS-ItalicMT" w:hAnsi="Cambria Math" w:cs="Times New Roman"/>
                <w:i/>
              </w:rPr>
            </m:ctrlPr>
          </m:fPr>
          <m:num>
            <m:r>
              <w:rPr>
                <w:rFonts w:ascii="Cambria Math" w:eastAsia="TimesNewRomanPS-ItalicMT" w:hAnsi="Cambria Math" w:cs="Times New Roman"/>
              </w:rPr>
              <m:t>20×</m:t>
            </m:r>
            <m:sSup>
              <m:sSupPr>
                <m:ctrlPr>
                  <w:rPr>
                    <w:rFonts w:ascii="Cambria Math" w:eastAsia="TimesNewRomanPS-ItalicMT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NewRomanPS-ItalicMT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TimesNewRomanPS-ItalicMT" w:hAnsi="Cambria Math" w:cs="Times New Roman"/>
                  </w:rPr>
                  <m:t>-5</m:t>
                </m:r>
              </m:sup>
            </m:sSup>
          </m:num>
          <m:den>
            <m:r>
              <w:rPr>
                <w:rFonts w:ascii="Cambria Math" w:eastAsia="TimesNewRomanPS-ItalicMT" w:hAnsi="Cambria Math" w:cs="Times New Roman"/>
              </w:rPr>
              <m:t>8,85×</m:t>
            </m:r>
            <m:sSup>
              <m:sSupPr>
                <m:ctrlPr>
                  <w:rPr>
                    <w:rFonts w:ascii="Cambria Math" w:eastAsia="TimesNewRomanPS-ItalicMT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NewRomanPS-ItalicMT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TimesNewRomanPS-ItalicMT" w:hAnsi="Cambria Math" w:cs="Times New Roman"/>
                  </w:rPr>
                  <m:t>-12</m:t>
                </m:r>
              </m:sup>
            </m:sSup>
            <m:r>
              <w:rPr>
                <w:rFonts w:ascii="Cambria Math" w:eastAsia="TimesNewRomanPS-ItalicMT" w:hAnsi="Cambria Math" w:cs="Times New Roman"/>
              </w:rPr>
              <m:t>×6</m:t>
            </m:r>
          </m:den>
        </m:f>
        <m:r>
          <w:rPr>
            <w:rFonts w:ascii="Cambria Math" w:eastAsia="TimesNewRomanPS-ItalicMT" w:hAnsi="Cambria Math" w:cs="Times New Roman"/>
          </w:rPr>
          <m:t>×</m:t>
        </m:r>
        <m:f>
          <m:fPr>
            <m:ctrlPr>
              <w:rPr>
                <w:rFonts w:ascii="Cambria Math" w:eastAsia="TimesNewRomanPS-ItalicMT" w:hAnsi="Cambria Math" w:cs="Times New Roman"/>
                <w:i/>
              </w:rPr>
            </m:ctrlPr>
          </m:fPr>
          <m:num>
            <m:r>
              <w:rPr>
                <w:rFonts w:ascii="Cambria Math" w:eastAsia="TimesNewRomanPS-ItalicMT" w:hAnsi="Cambria Math" w:cs="Times New Roman"/>
              </w:rPr>
              <m:t>2×</m:t>
            </m:r>
            <m:sSup>
              <m:sSupPr>
                <m:ctrlPr>
                  <w:rPr>
                    <w:rFonts w:ascii="Cambria Math" w:eastAsia="TimesNewRomanPS-ItalicMT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NewRomanPS-ItalicMT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TimesNewRomanPS-ItalicMT" w:hAnsi="Cambria Math" w:cs="Times New Roman"/>
                  </w:rPr>
                  <m:t>-2</m:t>
                </m:r>
              </m:sup>
            </m:sSup>
          </m:num>
          <m:den>
            <m:r>
              <w:rPr>
                <w:rFonts w:ascii="Cambria Math" w:eastAsia="TimesNewRomanPS-ItalicMT" w:hAnsi="Cambria Math" w:cs="Times New Roman"/>
              </w:rPr>
              <m:t>(2×</m:t>
            </m:r>
            <m:sSup>
              <m:sSupPr>
                <m:ctrlPr>
                  <w:rPr>
                    <w:rFonts w:ascii="Cambria Math" w:eastAsia="TimesNewRomanPS-ItalicMT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NewRomanPS-ItalicMT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TimesNewRomanPS-ItalicMT" w:hAnsi="Cambria Math" w:cs="Times New Roman"/>
                  </w:rPr>
                  <m:t>-2</m:t>
                </m:r>
              </m:sup>
            </m:sSup>
            <m:r>
              <w:rPr>
                <w:rFonts w:ascii="Cambria Math" w:eastAsia="TimesNewRomanPS-ItalicMT" w:hAnsi="Cambria Math" w:cs="Times New Roman"/>
              </w:rPr>
              <m:t>+2×</m:t>
            </m:r>
            <m:sSup>
              <m:sSupPr>
                <m:ctrlPr>
                  <w:rPr>
                    <w:rFonts w:ascii="Cambria Math" w:eastAsia="TimesNewRomanPS-ItalicMT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NewRomanPS-ItalicMT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TimesNewRomanPS-ItalicMT" w:hAnsi="Cambria Math" w:cs="Times New Roman"/>
                  </w:rPr>
                  <m:t>-2</m:t>
                </m:r>
              </m:sup>
            </m:sSup>
            <m:r>
              <w:rPr>
                <w:rFonts w:ascii="Cambria Math" w:eastAsia="TimesNewRomanPS-ItalicMT" w:hAnsi="Cambria Math" w:cs="Times New Roman"/>
              </w:rPr>
              <m:t>)</m:t>
            </m:r>
          </m:den>
        </m:f>
        <m:r>
          <w:rPr>
            <w:rFonts w:ascii="Cambria Math" w:eastAsia="TimesNewRomanPS-ItalicMT" w:hAnsi="Cambria Math" w:cs="Times New Roman"/>
          </w:rPr>
          <m:t>=6,278×</m:t>
        </m:r>
        <m:sSup>
          <m:sSupPr>
            <m:ctrlPr>
              <w:rPr>
                <w:rFonts w:ascii="Cambria Math" w:eastAsia="TimesNewRomanPS-ItalicMT" w:hAnsi="Cambria Math" w:cs="Times New Roman"/>
                <w:i/>
              </w:rPr>
            </m:ctrlPr>
          </m:sSupPr>
          <m:e>
            <m:r>
              <w:rPr>
                <w:rFonts w:ascii="Cambria Math" w:eastAsia="TimesNewRomanPS-ItalicMT" w:hAnsi="Cambria Math" w:cs="Times New Roman"/>
              </w:rPr>
              <m:t>10</m:t>
            </m:r>
          </m:e>
          <m:sup>
            <m:r>
              <w:rPr>
                <w:rFonts w:ascii="Cambria Math" w:eastAsia="TimesNewRomanPS-ItalicMT" w:hAnsi="Cambria Math" w:cs="Times New Roman"/>
              </w:rPr>
              <m:t>-5</m:t>
            </m:r>
          </m:sup>
        </m:sSup>
      </m:oMath>
      <w:r w:rsidR="008375A5">
        <w:rPr>
          <w:rFonts w:ascii="Times New Roman" w:eastAsia="TimesNewRomanPS-ItalicMT" w:hAnsi="Times New Roman" w:cs="Times New Roman"/>
          <w:lang w:val="en-US"/>
        </w:rPr>
        <w:t>H</w:t>
      </w:r>
    </w:p>
    <w:p w:rsidR="00F6799C" w:rsidRPr="008375A5" w:rsidRDefault="001E54CF" w:rsidP="00F6799C">
      <w:pPr>
        <w:rPr>
          <w:lang w:val="en-US"/>
        </w:rPr>
      </w:pPr>
      <m:oMath>
        <m:r>
          <w:rPr>
            <w:rFonts w:ascii="Cambria Math" w:hAnsi="Cambria Math"/>
          </w:rPr>
          <m:t xml:space="preserve">F-? </m:t>
        </m:r>
      </m:oMath>
      <w:r w:rsidR="008375A5">
        <w:rPr>
          <w:rFonts w:eastAsiaTheme="minorEastAsia"/>
        </w:rPr>
        <w:tab/>
      </w:r>
      <w:r w:rsidR="008375A5">
        <w:rPr>
          <w:rFonts w:eastAsiaTheme="minorEastAsia"/>
        </w:rPr>
        <w:tab/>
      </w:r>
      <w:r w:rsidR="008375A5">
        <w:rPr>
          <w:rFonts w:eastAsiaTheme="minorEastAsia"/>
          <w:lang w:val="en-US"/>
        </w:rPr>
        <w:t xml:space="preserve"> </w:t>
      </w:r>
      <w:r w:rsidR="008375A5">
        <w:rPr>
          <w:rFonts w:eastAsiaTheme="minorEastAsia"/>
          <w:lang w:val="en-US"/>
        </w:rPr>
        <w:tab/>
      </w:r>
      <w:r w:rsidR="008375A5">
        <w:rPr>
          <w:rFonts w:eastAsiaTheme="minorEastAsia"/>
          <w:lang w:val="en-US"/>
        </w:rPr>
        <w:tab/>
      </w:r>
      <w:r w:rsidR="008375A5">
        <w:rPr>
          <w:rFonts w:eastAsiaTheme="minorEastAsia"/>
          <w:lang w:val="en-US"/>
        </w:rPr>
        <w:tab/>
      </w:r>
      <w:r w:rsidR="008375A5">
        <w:rPr>
          <w:rFonts w:eastAsiaTheme="minorEastAsia"/>
          <w:lang w:val="en-US"/>
        </w:rPr>
        <w:tab/>
      </w:r>
      <w:r w:rsidR="008375A5">
        <w:rPr>
          <w:rFonts w:eastAsiaTheme="minorEastAsia"/>
          <w:lang w:val="en-US"/>
        </w:rPr>
        <w:tab/>
      </w:r>
      <w:r w:rsidR="008375A5">
        <w:rPr>
          <w:rFonts w:eastAsiaTheme="minorEastAsia"/>
          <w:lang w:val="en-US"/>
        </w:rPr>
        <w:tab/>
      </w:r>
      <w:r w:rsidR="008375A5">
        <w:rPr>
          <w:rFonts w:eastAsiaTheme="minorEastAsia"/>
          <w:lang w:val="en-US"/>
        </w:rPr>
        <w:tab/>
      </w:r>
      <w:r w:rsidR="008375A5">
        <w:rPr>
          <w:rFonts w:eastAsiaTheme="minorEastAsia"/>
          <w:lang w:val="en-US"/>
        </w:rPr>
        <w:tab/>
      </w:r>
      <w:r w:rsidR="008375A5">
        <w:rPr>
          <w:rFonts w:eastAsiaTheme="minorEastAsia"/>
        </w:rPr>
        <w:t>Ответ</w:t>
      </w:r>
      <w:r w:rsidR="008375A5">
        <w:rPr>
          <w:rFonts w:eastAsiaTheme="minorEastAsia"/>
          <w:lang w:val="en-US"/>
        </w:rPr>
        <w:t>:</w:t>
      </w:r>
      <m:oMath>
        <m:r>
          <w:rPr>
            <w:rFonts w:ascii="Cambria Math" w:eastAsiaTheme="minorEastAsia" w:hAnsi="Cambria Math"/>
            <w:lang w:val="en-US"/>
          </w:rPr>
          <m:t>F=6,278×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-5</m:t>
            </m:r>
          </m:sup>
        </m:sSup>
      </m:oMath>
    </w:p>
    <w:p w:rsidR="00F6799C" w:rsidRDefault="00F6799C" w:rsidP="00F6799C"/>
    <w:p w:rsidR="00B73067" w:rsidRPr="00F6799C" w:rsidRDefault="00F6799C" w:rsidP="00F6799C">
      <w:pPr>
        <w:tabs>
          <w:tab w:val="left" w:pos="8400"/>
        </w:tabs>
        <w:rPr>
          <w:rFonts w:ascii="Times New Roman" w:hAnsi="Times New Roman" w:cs="Times New Roman"/>
          <w:sz w:val="20"/>
          <w:szCs w:val="20"/>
        </w:rPr>
      </w:pPr>
      <w:r>
        <w:tab/>
      </w:r>
    </w:p>
    <w:sectPr w:rsidR="00B73067" w:rsidRPr="00F67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A2"/>
    <w:rsid w:val="00045991"/>
    <w:rsid w:val="00073FA2"/>
    <w:rsid w:val="00127960"/>
    <w:rsid w:val="001E54CF"/>
    <w:rsid w:val="002937AC"/>
    <w:rsid w:val="00586627"/>
    <w:rsid w:val="00723C4E"/>
    <w:rsid w:val="008375A5"/>
    <w:rsid w:val="009C6D68"/>
    <w:rsid w:val="00AA4850"/>
    <w:rsid w:val="00AF0A32"/>
    <w:rsid w:val="00AF457F"/>
    <w:rsid w:val="00B73067"/>
    <w:rsid w:val="00C6502C"/>
    <w:rsid w:val="00D726A2"/>
    <w:rsid w:val="00EC6B2A"/>
    <w:rsid w:val="00F6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2BB9"/>
  <w15:chartTrackingRefBased/>
  <w15:docId w15:val="{5C1C176E-3B3A-42DC-BBD8-372EC425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6D68"/>
    <w:rPr>
      <w:color w:val="808080"/>
    </w:rPr>
  </w:style>
  <w:style w:type="character" w:styleId="a4">
    <w:name w:val="Emphasis"/>
    <w:basedOn w:val="a0"/>
    <w:uiPriority w:val="20"/>
    <w:qFormat/>
    <w:rsid w:val="00AA4850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EC6B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C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F225E-AD47-406B-9ECC-D0C02C43E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Иванов</dc:creator>
  <cp:keywords/>
  <dc:description/>
  <cp:lastModifiedBy>Лёня Иванов</cp:lastModifiedBy>
  <cp:revision>13</cp:revision>
  <dcterms:created xsi:type="dcterms:W3CDTF">2020-09-30T11:15:00Z</dcterms:created>
  <dcterms:modified xsi:type="dcterms:W3CDTF">2020-10-03T08:36:00Z</dcterms:modified>
</cp:coreProperties>
</file>