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60C4" w14:textId="1C84473A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Harsh Gupta</w:t>
      </w:r>
      <w:r w:rsidRPr="00207E73">
        <w:rPr>
          <w:b/>
          <w:bCs/>
        </w:rPr>
        <w:br/>
        <w:t>Gurugram, Haryana</w:t>
      </w:r>
      <w:r w:rsidRPr="00207E73">
        <w:rPr>
          <w:b/>
          <w:bCs/>
        </w:rPr>
        <w:br/>
        <w:t>+91-7081771202</w:t>
      </w:r>
      <w:r w:rsidRPr="00207E73">
        <w:rPr>
          <w:b/>
          <w:bCs/>
        </w:rPr>
        <w:br/>
      </w:r>
      <w:hyperlink r:id="rId4" w:tgtFrame="_blank" w:history="1">
        <w:r w:rsidRPr="00207E73">
          <w:rPr>
            <w:rStyle w:val="Hyperlink"/>
            <w:b/>
            <w:bCs/>
          </w:rPr>
          <w:t>harshmail281199@gmail.com</w:t>
        </w:r>
      </w:hyperlink>
      <w:r w:rsidRPr="00207E73">
        <w:rPr>
          <w:b/>
          <w:bCs/>
        </w:rPr>
        <w:br/>
      </w:r>
    </w:p>
    <w:p w14:paraId="787030B7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Dear Hiring Manager,</w:t>
      </w:r>
    </w:p>
    <w:p w14:paraId="0309E3E1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I am excited to apply for the AI/ML Engineer position at your organization. With strong hands-on experience building and deploying advanced deep learning systems—from natural language processing to computer vision and generative AI—I am confident in my ability to contribute immediately and grow within your team.</w:t>
      </w:r>
    </w:p>
    <w:p w14:paraId="2D77EAE8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 xml:space="preserve">During my recent ML internship at Tensaw Technologies, I had the opportunity to tackle real-world challenges in healthcare fintech, developing robust machine learning models for payment risk assessment and anomaly detection. This experience enhanced my skills across data engineering, model optimization, and </w:t>
      </w:r>
      <w:proofErr w:type="spellStart"/>
      <w:r w:rsidRPr="00207E73">
        <w:rPr>
          <w:b/>
          <w:bCs/>
        </w:rPr>
        <w:t>MLOps</w:t>
      </w:r>
      <w:proofErr w:type="spellEnd"/>
      <w:r w:rsidRPr="00207E73">
        <w:rPr>
          <w:b/>
          <w:bCs/>
        </w:rPr>
        <w:t>, and taught me the importance of security, compliance, and seamless collaboration within cross-functional teams.</w:t>
      </w:r>
    </w:p>
    <w:p w14:paraId="6C7B9AA7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 xml:space="preserve">What truly excites me about AI/ML roles is the opportunity to translate innovative research into impactful applications. For example, in my </w:t>
      </w:r>
      <w:proofErr w:type="spellStart"/>
      <w:r w:rsidRPr="00207E73">
        <w:rPr>
          <w:b/>
          <w:bCs/>
        </w:rPr>
        <w:t>EchoVision</w:t>
      </w:r>
      <w:proofErr w:type="spellEnd"/>
      <w:r w:rsidRPr="00207E73">
        <w:rPr>
          <w:b/>
          <w:bCs/>
        </w:rPr>
        <w:t xml:space="preserve"> project, I architected a memory-enabled multilingual chatbot integrating Mistral 7B LLMs for natural dialog and Stable Diffusion for on-device image generation. This involved designing token-wise contextual memory, persistent session management, real-time VRAM-optimized inference, and a user-centric front end. These projects have honed my expertise in Python, </w:t>
      </w:r>
      <w:proofErr w:type="spellStart"/>
      <w:r w:rsidRPr="00207E73">
        <w:rPr>
          <w:b/>
          <w:bCs/>
        </w:rPr>
        <w:t>PyTorch</w:t>
      </w:r>
      <w:proofErr w:type="spellEnd"/>
      <w:r w:rsidRPr="00207E73">
        <w:rPr>
          <w:b/>
          <w:bCs/>
        </w:rPr>
        <w:t>, TensorFlow, cloud deployment, and the latest generative AI toolkits.</w:t>
      </w:r>
    </w:p>
    <w:p w14:paraId="5CE8D760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I am driven by learning and rapid experimentation, always seeking to optimize models, pipelines, and user experience. My background as a full-stack engineer also allows me to understand how AI components fit within broader product ecosystems.</w:t>
      </w:r>
    </w:p>
    <w:p w14:paraId="6B9B6E7D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I would be thrilled to contribute my skills at [Company Name]—working alongside leading innovators to ship practical, high-impact AI solutions. Thank you for considering my application. I look forward to the prospect of discussing how my experience and interests align with your team’s mission.</w:t>
      </w:r>
    </w:p>
    <w:p w14:paraId="44EAB1D6" w14:textId="77777777" w:rsidR="00207E73" w:rsidRPr="00207E73" w:rsidRDefault="00207E73" w:rsidP="00207E73">
      <w:pPr>
        <w:rPr>
          <w:b/>
          <w:bCs/>
        </w:rPr>
      </w:pPr>
      <w:r w:rsidRPr="00207E73">
        <w:rPr>
          <w:b/>
          <w:bCs/>
        </w:rPr>
        <w:t>Sincerely,</w:t>
      </w:r>
      <w:r w:rsidRPr="00207E73">
        <w:rPr>
          <w:b/>
          <w:bCs/>
        </w:rPr>
        <w:br/>
        <w:t>Harsh Gupta</w:t>
      </w:r>
    </w:p>
    <w:p w14:paraId="7B24FC13" w14:textId="77777777" w:rsidR="00726C08" w:rsidRPr="00207E73" w:rsidRDefault="00726C08" w:rsidP="00207E73"/>
    <w:sectPr w:rsidR="00726C08" w:rsidRPr="0020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83"/>
    <w:rsid w:val="001312F2"/>
    <w:rsid w:val="00207E73"/>
    <w:rsid w:val="00341A9F"/>
    <w:rsid w:val="00402918"/>
    <w:rsid w:val="00726C08"/>
    <w:rsid w:val="00736783"/>
    <w:rsid w:val="007F3769"/>
    <w:rsid w:val="00F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2B85"/>
  <w15:chartTrackingRefBased/>
  <w15:docId w15:val="{2EA87ED4-8BFD-4336-8D42-06AD16AE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mail2811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5</cp:revision>
  <dcterms:created xsi:type="dcterms:W3CDTF">2025-08-03T09:17:00Z</dcterms:created>
  <dcterms:modified xsi:type="dcterms:W3CDTF">2025-08-20T16:21:00Z</dcterms:modified>
</cp:coreProperties>
</file>