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DE4" w:rsidRPr="00F24473" w:rsidRDefault="00584FC3" w:rsidP="005D7C14">
      <w:pPr>
        <w:pStyle w:val="a3"/>
        <w:ind w:firstLineChars="0" w:firstLine="0"/>
        <w:jc w:val="center"/>
        <w:rPr>
          <w:rFonts w:ascii="黑体" w:eastAsia="黑体" w:hAnsi="黑体"/>
          <w:b/>
          <w:sz w:val="32"/>
          <w:szCs w:val="32"/>
        </w:rPr>
      </w:pPr>
      <w:r>
        <w:rPr>
          <w:rFonts w:ascii="黑体" w:eastAsia="黑体" w:hAnsi="黑体" w:hint="eastAsia"/>
          <w:b/>
          <w:sz w:val="32"/>
          <w:szCs w:val="32"/>
        </w:rPr>
        <w:t>数学</w:t>
      </w:r>
      <w:r w:rsidR="00D67DE4" w:rsidRPr="00F24473">
        <w:rPr>
          <w:rFonts w:ascii="黑体" w:eastAsia="黑体" w:hAnsi="黑体" w:hint="eastAsia"/>
          <w:b/>
          <w:sz w:val="32"/>
          <w:szCs w:val="32"/>
        </w:rPr>
        <w:t>规划</w:t>
      </w:r>
      <w:r w:rsidR="005D7C14" w:rsidRPr="00F24473">
        <w:rPr>
          <w:rFonts w:ascii="黑体" w:eastAsia="黑体" w:hAnsi="黑体" w:hint="eastAsia"/>
          <w:b/>
          <w:sz w:val="32"/>
          <w:szCs w:val="32"/>
        </w:rPr>
        <w:t>实验</w:t>
      </w:r>
    </w:p>
    <w:p w:rsidR="00C2116C" w:rsidRDefault="00C2116C" w:rsidP="00D67DE4">
      <w:pPr>
        <w:pStyle w:val="a3"/>
        <w:ind w:firstLineChars="0" w:firstLine="0"/>
        <w:rPr>
          <w:rFonts w:ascii="宋体" w:eastAsia="宋体" w:hAnsi="宋体"/>
          <w:b/>
          <w:sz w:val="24"/>
          <w:szCs w:val="24"/>
        </w:rPr>
      </w:pPr>
    </w:p>
    <w:p w:rsidR="00D67DE4" w:rsidRPr="00F24473" w:rsidRDefault="00FD1CAB" w:rsidP="00F24473">
      <w:pPr>
        <w:widowControl/>
        <w:spacing w:line="360" w:lineRule="auto"/>
        <w:jc w:val="left"/>
        <w:rPr>
          <w:rFonts w:ascii="宋体" w:hAnsi="宋体"/>
          <w:b/>
          <w:bCs/>
          <w:color w:val="000000"/>
          <w:sz w:val="24"/>
          <w:szCs w:val="24"/>
        </w:rPr>
      </w:pPr>
      <w:r>
        <w:rPr>
          <w:rFonts w:ascii="宋体" w:hAnsi="宋体" w:hint="eastAsia"/>
          <w:b/>
          <w:bCs/>
          <w:color w:val="000000"/>
          <w:sz w:val="24"/>
          <w:szCs w:val="24"/>
        </w:rPr>
        <w:t>基础</w:t>
      </w:r>
      <w:r w:rsidR="00C2116C" w:rsidRPr="00F24473">
        <w:rPr>
          <w:rFonts w:ascii="宋体" w:hAnsi="宋体" w:hint="eastAsia"/>
          <w:b/>
          <w:bCs/>
          <w:color w:val="000000"/>
          <w:sz w:val="24"/>
          <w:szCs w:val="24"/>
        </w:rPr>
        <w:t>实验</w:t>
      </w:r>
    </w:p>
    <w:p w:rsidR="00C2116C" w:rsidRDefault="00C2116C" w:rsidP="00F24473">
      <w:pPr>
        <w:spacing w:line="360" w:lineRule="auto"/>
        <w:ind w:firstLine="420"/>
        <w:rPr>
          <w:rFonts w:ascii="宋体" w:hAnsi="宋体"/>
          <w:sz w:val="24"/>
        </w:rPr>
      </w:pPr>
      <w:r>
        <w:rPr>
          <w:rFonts w:hint="eastAsia"/>
          <w:sz w:val="24"/>
        </w:rPr>
        <w:t>1</w:t>
      </w:r>
      <w:r>
        <w:rPr>
          <w:rFonts w:hint="eastAsia"/>
          <w:sz w:val="24"/>
        </w:rPr>
        <w:t>．</w:t>
      </w:r>
      <w:r w:rsidRPr="00F270B6">
        <w:rPr>
          <w:rFonts w:ascii="宋体" w:hAnsi="宋体" w:hint="eastAsia"/>
          <w:sz w:val="24"/>
        </w:rPr>
        <w:t>某车间有三台机床甲、乙、丙，可用于加工四种工件。设机床甲、乙和丙加工工件j（j=1,2,3,4</w:t>
      </w:r>
      <w:r w:rsidRPr="00F270B6">
        <w:rPr>
          <w:rFonts w:ascii="宋体" w:hAnsi="宋体"/>
          <w:sz w:val="24"/>
        </w:rPr>
        <w:t>）</w:t>
      </w:r>
      <w:r w:rsidRPr="00F270B6">
        <w:rPr>
          <w:rFonts w:ascii="宋体" w:hAnsi="宋体" w:hint="eastAsia"/>
          <w:sz w:val="24"/>
        </w:rPr>
        <w:t>的加工费用</w:t>
      </w:r>
      <w:r w:rsidRPr="00F270B6">
        <w:rPr>
          <w:rFonts w:ascii="宋体" w:hAnsi="宋体"/>
          <w:sz w:val="24"/>
        </w:rPr>
        <w:t>分别</w:t>
      </w:r>
      <w:r w:rsidRPr="00F270B6">
        <w:rPr>
          <w:rFonts w:ascii="宋体" w:hAnsi="宋体" w:hint="eastAsia"/>
          <w:sz w:val="24"/>
        </w:rPr>
        <w:t>为a</w:t>
      </w:r>
      <w:r w:rsidRPr="00F270B6">
        <w:rPr>
          <w:rFonts w:ascii="宋体" w:hAnsi="宋体"/>
          <w:sz w:val="24"/>
          <w:vertAlign w:val="subscript"/>
        </w:rPr>
        <w:t>1</w:t>
      </w:r>
      <w:r w:rsidRPr="00F270B6">
        <w:rPr>
          <w:rFonts w:ascii="宋体" w:hAnsi="宋体" w:hint="eastAsia"/>
          <w:sz w:val="24"/>
          <w:vertAlign w:val="subscript"/>
        </w:rPr>
        <w:t>j</w:t>
      </w:r>
      <w:r w:rsidRPr="00F270B6">
        <w:rPr>
          <w:rFonts w:ascii="宋体" w:hAnsi="宋体"/>
          <w:sz w:val="24"/>
        </w:rPr>
        <w:t>、</w:t>
      </w:r>
      <w:r w:rsidRPr="00F270B6">
        <w:rPr>
          <w:rFonts w:ascii="宋体" w:hAnsi="宋体" w:hint="eastAsia"/>
          <w:sz w:val="24"/>
        </w:rPr>
        <w:t>a</w:t>
      </w:r>
      <w:r w:rsidRPr="00F270B6">
        <w:rPr>
          <w:rFonts w:ascii="宋体" w:hAnsi="宋体"/>
          <w:sz w:val="24"/>
          <w:vertAlign w:val="subscript"/>
        </w:rPr>
        <w:t>2</w:t>
      </w:r>
      <w:r w:rsidRPr="00F270B6">
        <w:rPr>
          <w:rFonts w:ascii="宋体" w:hAnsi="宋体" w:hint="eastAsia"/>
          <w:sz w:val="24"/>
          <w:vertAlign w:val="subscript"/>
        </w:rPr>
        <w:t>j</w:t>
      </w:r>
      <w:r w:rsidRPr="00F270B6">
        <w:rPr>
          <w:rFonts w:ascii="宋体" w:hAnsi="宋体" w:hint="eastAsia"/>
          <w:sz w:val="24"/>
        </w:rPr>
        <w:t>和a</w:t>
      </w:r>
      <w:r w:rsidRPr="00F270B6">
        <w:rPr>
          <w:rFonts w:ascii="宋体" w:hAnsi="宋体"/>
          <w:sz w:val="24"/>
          <w:vertAlign w:val="subscript"/>
        </w:rPr>
        <w:t>3</w:t>
      </w:r>
      <w:r w:rsidRPr="00F270B6">
        <w:rPr>
          <w:rFonts w:ascii="宋体" w:hAnsi="宋体" w:hint="eastAsia"/>
          <w:sz w:val="24"/>
          <w:vertAlign w:val="subscript"/>
        </w:rPr>
        <w:t>j</w:t>
      </w:r>
      <w:r w:rsidRPr="00F270B6">
        <w:rPr>
          <w:rFonts w:ascii="宋体" w:hAnsi="宋体" w:hint="eastAsia"/>
          <w:sz w:val="24"/>
        </w:rPr>
        <w:t>，机床甲、乙和丙加工工件j（j=1,2,3,4</w:t>
      </w:r>
      <w:r w:rsidRPr="00F270B6">
        <w:rPr>
          <w:rFonts w:ascii="宋体" w:hAnsi="宋体"/>
          <w:sz w:val="24"/>
        </w:rPr>
        <w:t>）</w:t>
      </w:r>
      <w:r w:rsidRPr="00F270B6">
        <w:rPr>
          <w:rFonts w:ascii="宋体" w:hAnsi="宋体" w:hint="eastAsia"/>
          <w:sz w:val="24"/>
        </w:rPr>
        <w:t>所需的加工台时数</w:t>
      </w:r>
      <w:r w:rsidRPr="00F270B6">
        <w:rPr>
          <w:rFonts w:ascii="宋体" w:hAnsi="宋体"/>
          <w:sz w:val="24"/>
        </w:rPr>
        <w:t>分别</w:t>
      </w:r>
      <w:r w:rsidRPr="00F270B6">
        <w:rPr>
          <w:rFonts w:ascii="宋体" w:hAnsi="宋体" w:hint="eastAsia"/>
          <w:sz w:val="24"/>
        </w:rPr>
        <w:t>为b</w:t>
      </w:r>
      <w:r w:rsidRPr="00F270B6">
        <w:rPr>
          <w:rFonts w:ascii="宋体" w:hAnsi="宋体"/>
          <w:sz w:val="24"/>
          <w:vertAlign w:val="subscript"/>
        </w:rPr>
        <w:t>1</w:t>
      </w:r>
      <w:r w:rsidRPr="00F270B6">
        <w:rPr>
          <w:rFonts w:ascii="宋体" w:hAnsi="宋体" w:hint="eastAsia"/>
          <w:sz w:val="24"/>
          <w:vertAlign w:val="subscript"/>
        </w:rPr>
        <w:t>j</w:t>
      </w:r>
      <w:r w:rsidRPr="00F270B6">
        <w:rPr>
          <w:rFonts w:ascii="宋体" w:hAnsi="宋体"/>
          <w:sz w:val="24"/>
        </w:rPr>
        <w:t>、</w:t>
      </w:r>
      <w:r w:rsidRPr="00F270B6">
        <w:rPr>
          <w:rFonts w:ascii="宋体" w:hAnsi="宋体" w:hint="eastAsia"/>
          <w:sz w:val="24"/>
        </w:rPr>
        <w:t>b</w:t>
      </w:r>
      <w:r w:rsidRPr="00F270B6">
        <w:rPr>
          <w:rFonts w:ascii="宋体" w:hAnsi="宋体"/>
          <w:sz w:val="24"/>
          <w:vertAlign w:val="subscript"/>
        </w:rPr>
        <w:t>2</w:t>
      </w:r>
      <w:r w:rsidRPr="00F270B6">
        <w:rPr>
          <w:rFonts w:ascii="宋体" w:hAnsi="宋体" w:hint="eastAsia"/>
          <w:sz w:val="24"/>
          <w:vertAlign w:val="subscript"/>
        </w:rPr>
        <w:t>j</w:t>
      </w:r>
      <w:r w:rsidRPr="00F270B6">
        <w:rPr>
          <w:rFonts w:ascii="宋体" w:hAnsi="宋体" w:hint="eastAsia"/>
          <w:sz w:val="24"/>
        </w:rPr>
        <w:t>和b</w:t>
      </w:r>
      <w:r w:rsidRPr="00F270B6">
        <w:rPr>
          <w:rFonts w:ascii="宋体" w:hAnsi="宋体"/>
          <w:sz w:val="24"/>
          <w:vertAlign w:val="subscript"/>
        </w:rPr>
        <w:t>3</w:t>
      </w:r>
      <w:r w:rsidRPr="00F270B6">
        <w:rPr>
          <w:rFonts w:ascii="宋体" w:hAnsi="宋体" w:hint="eastAsia"/>
          <w:sz w:val="24"/>
          <w:vertAlign w:val="subscript"/>
        </w:rPr>
        <w:t>j</w:t>
      </w:r>
      <w:r w:rsidRPr="00F270B6">
        <w:rPr>
          <w:rFonts w:ascii="宋体" w:hAnsi="宋体" w:hint="eastAsia"/>
          <w:sz w:val="24"/>
        </w:rPr>
        <w:t>，机床甲、乙和丙的可用台时数分别为B</w:t>
      </w:r>
      <w:r w:rsidRPr="00F270B6">
        <w:rPr>
          <w:rFonts w:ascii="宋体" w:hAnsi="宋体" w:hint="eastAsia"/>
          <w:sz w:val="24"/>
          <w:vertAlign w:val="subscript"/>
        </w:rPr>
        <w:t>1</w:t>
      </w:r>
      <w:r w:rsidRPr="00F270B6">
        <w:rPr>
          <w:rFonts w:ascii="宋体" w:hAnsi="宋体" w:hint="eastAsia"/>
          <w:sz w:val="24"/>
        </w:rPr>
        <w:t>,B</w:t>
      </w:r>
      <w:r w:rsidRPr="00F270B6">
        <w:rPr>
          <w:rFonts w:ascii="宋体" w:hAnsi="宋体" w:hint="eastAsia"/>
          <w:sz w:val="24"/>
          <w:vertAlign w:val="subscript"/>
        </w:rPr>
        <w:t>2</w:t>
      </w:r>
      <w:r w:rsidRPr="00F270B6">
        <w:rPr>
          <w:rFonts w:ascii="宋体" w:hAnsi="宋体" w:hint="eastAsia"/>
          <w:sz w:val="24"/>
        </w:rPr>
        <w:t>和B</w:t>
      </w:r>
      <w:r w:rsidRPr="00F270B6">
        <w:rPr>
          <w:rFonts w:ascii="宋体" w:hAnsi="宋体" w:hint="eastAsia"/>
          <w:sz w:val="24"/>
          <w:vertAlign w:val="subscript"/>
        </w:rPr>
        <w:t>3</w:t>
      </w:r>
      <w:r w:rsidRPr="00F270B6">
        <w:rPr>
          <w:rFonts w:ascii="宋体" w:hAnsi="宋体" w:hint="eastAsia"/>
          <w:sz w:val="24"/>
        </w:rPr>
        <w:t>，工件j（j=1,2,3,4</w:t>
      </w:r>
      <w:r w:rsidRPr="00F270B6">
        <w:rPr>
          <w:rFonts w:ascii="宋体" w:hAnsi="宋体"/>
          <w:sz w:val="24"/>
        </w:rPr>
        <w:t>）的</w:t>
      </w:r>
      <w:r w:rsidRPr="00F270B6">
        <w:rPr>
          <w:rFonts w:ascii="宋体" w:hAnsi="宋体" w:hint="eastAsia"/>
          <w:sz w:val="24"/>
        </w:rPr>
        <w:t>数量为C</w:t>
      </w:r>
      <w:r w:rsidRPr="00F270B6">
        <w:rPr>
          <w:rFonts w:ascii="宋体" w:hAnsi="宋体" w:hint="eastAsia"/>
          <w:sz w:val="24"/>
          <w:vertAlign w:val="subscript"/>
        </w:rPr>
        <w:t>j</w:t>
      </w:r>
      <w:r w:rsidRPr="00F270B6">
        <w:rPr>
          <w:rFonts w:ascii="宋体" w:hAnsi="宋体" w:hint="eastAsia"/>
          <w:sz w:val="24"/>
        </w:rPr>
        <w:t>，问怎样分配机床的加工任务，才能既满足加工工件的要求，又使总加工费用最低？</w:t>
      </w:r>
    </w:p>
    <w:p w:rsidR="00C2116C" w:rsidRPr="0068737F" w:rsidRDefault="00C2116C" w:rsidP="00F24473">
      <w:pPr>
        <w:spacing w:line="360" w:lineRule="auto"/>
        <w:ind w:firstLine="420"/>
        <w:rPr>
          <w:rFonts w:ascii="宋体" w:hAnsi="宋体"/>
          <w:sz w:val="24"/>
        </w:rPr>
      </w:pPr>
      <w:r>
        <w:rPr>
          <w:rFonts w:ascii="宋体" w:hAnsi="宋体" w:hint="eastAsia"/>
          <w:sz w:val="24"/>
        </w:rPr>
        <w:t>（</w:t>
      </w:r>
      <w:r w:rsidRPr="0068737F">
        <w:rPr>
          <w:rFonts w:ascii="宋体" w:hAnsi="宋体" w:hint="eastAsia"/>
          <w:sz w:val="24"/>
        </w:rPr>
        <w:t>1</w:t>
      </w:r>
      <w:r>
        <w:rPr>
          <w:rFonts w:ascii="宋体" w:hAnsi="宋体" w:hint="eastAsia"/>
          <w:sz w:val="24"/>
        </w:rPr>
        <w:t>）</w:t>
      </w:r>
      <w:r w:rsidRPr="0068737F">
        <w:rPr>
          <w:rFonts w:ascii="宋体" w:hAnsi="宋体" w:hint="eastAsia"/>
          <w:sz w:val="24"/>
        </w:rPr>
        <w:t>试建立求解该问题的数学模型</w:t>
      </w:r>
      <w:r>
        <w:rPr>
          <w:rFonts w:ascii="宋体" w:hAnsi="宋体" w:hint="eastAsia"/>
          <w:sz w:val="24"/>
        </w:rPr>
        <w:t>;</w:t>
      </w:r>
    </w:p>
    <w:p w:rsidR="00C2116C" w:rsidRPr="0068737F" w:rsidRDefault="00C2116C" w:rsidP="00F24473">
      <w:pPr>
        <w:spacing w:line="360" w:lineRule="auto"/>
        <w:ind w:firstLine="420"/>
        <w:rPr>
          <w:rFonts w:ascii="宋体" w:hAnsi="宋体"/>
          <w:sz w:val="24"/>
        </w:rPr>
      </w:pPr>
      <w:r>
        <w:rPr>
          <w:rFonts w:ascii="宋体" w:hAnsi="宋体" w:hint="eastAsia"/>
          <w:sz w:val="24"/>
        </w:rPr>
        <w:t>（</w:t>
      </w:r>
      <w:r w:rsidRPr="0068737F">
        <w:rPr>
          <w:rFonts w:ascii="宋体" w:hAnsi="宋体" w:hint="eastAsia"/>
          <w:sz w:val="24"/>
        </w:rPr>
        <w:t>2</w:t>
      </w:r>
      <w:r>
        <w:rPr>
          <w:rFonts w:ascii="宋体" w:hAnsi="宋体" w:hint="eastAsia"/>
          <w:sz w:val="24"/>
        </w:rPr>
        <w:t>）</w:t>
      </w:r>
      <w:r w:rsidRPr="0068737F">
        <w:rPr>
          <w:rFonts w:ascii="宋体" w:hAnsi="宋体" w:hint="eastAsia"/>
          <w:sz w:val="24"/>
        </w:rPr>
        <w:t>设A=[a</w:t>
      </w:r>
      <w:r w:rsidRPr="0068737F">
        <w:rPr>
          <w:rFonts w:ascii="宋体" w:hAnsi="宋体" w:hint="eastAsia"/>
          <w:sz w:val="24"/>
          <w:vertAlign w:val="subscript"/>
        </w:rPr>
        <w:t>ij</w:t>
      </w:r>
      <w:r w:rsidRPr="0068737F">
        <w:rPr>
          <w:rFonts w:ascii="宋体" w:hAnsi="宋体" w:hint="eastAsia"/>
          <w:sz w:val="24"/>
        </w:rPr>
        <w:t>]</w:t>
      </w:r>
      <w:r w:rsidRPr="0068737F">
        <w:rPr>
          <w:rFonts w:ascii="宋体" w:hAnsi="宋体" w:hint="eastAsia"/>
          <w:sz w:val="24"/>
          <w:vertAlign w:val="subscript"/>
        </w:rPr>
        <w:t>3</w:t>
      </w:r>
      <w:r w:rsidRPr="0068737F">
        <w:rPr>
          <w:rFonts w:ascii="宋体" w:hAnsi="宋体" w:hint="eastAsia"/>
          <w:sz w:val="24"/>
          <w:vertAlign w:val="subscript"/>
        </w:rPr>
        <w:sym w:font="Symbol" w:char="F0B4"/>
      </w:r>
      <w:r w:rsidRPr="0068737F">
        <w:rPr>
          <w:rFonts w:ascii="宋体" w:hAnsi="宋体" w:hint="eastAsia"/>
          <w:sz w:val="24"/>
          <w:vertAlign w:val="subscript"/>
        </w:rPr>
        <w:t>4</w:t>
      </w:r>
      <w:r w:rsidRPr="0068737F">
        <w:rPr>
          <w:rFonts w:ascii="宋体" w:hAnsi="宋体" w:hint="eastAsia"/>
          <w:sz w:val="24"/>
        </w:rPr>
        <w:t>=[13,9,10,8;11,12,8,6;15,11,13,5];</w:t>
      </w:r>
    </w:p>
    <w:p w:rsidR="00D67DE4" w:rsidRDefault="00C2116C" w:rsidP="00F24473">
      <w:pPr>
        <w:spacing w:line="360" w:lineRule="auto"/>
        <w:rPr>
          <w:rFonts w:ascii="宋体" w:hAnsi="宋体"/>
          <w:sz w:val="24"/>
        </w:rPr>
      </w:pPr>
      <w:r w:rsidRPr="0068737F">
        <w:rPr>
          <w:rFonts w:ascii="宋体" w:hAnsi="宋体" w:hint="eastAsia"/>
          <w:sz w:val="24"/>
        </w:rPr>
        <w:t>B=[b</w:t>
      </w:r>
      <w:r w:rsidRPr="0068737F">
        <w:rPr>
          <w:rFonts w:ascii="宋体" w:hAnsi="宋体" w:hint="eastAsia"/>
          <w:sz w:val="24"/>
          <w:vertAlign w:val="subscript"/>
        </w:rPr>
        <w:t>ij</w:t>
      </w:r>
      <w:r w:rsidRPr="0068737F">
        <w:rPr>
          <w:rFonts w:ascii="宋体" w:hAnsi="宋体" w:hint="eastAsia"/>
          <w:sz w:val="24"/>
        </w:rPr>
        <w:t>]</w:t>
      </w:r>
      <w:r w:rsidRPr="0068737F">
        <w:rPr>
          <w:rFonts w:ascii="宋体" w:hAnsi="宋体" w:hint="eastAsia"/>
          <w:sz w:val="24"/>
          <w:vertAlign w:val="subscript"/>
        </w:rPr>
        <w:t>3</w:t>
      </w:r>
      <w:r w:rsidRPr="0068737F">
        <w:rPr>
          <w:rFonts w:ascii="宋体" w:hAnsi="宋体" w:hint="eastAsia"/>
          <w:sz w:val="24"/>
          <w:vertAlign w:val="subscript"/>
        </w:rPr>
        <w:sym w:font="Symbol" w:char="F0B4"/>
      </w:r>
      <w:r w:rsidRPr="0068737F">
        <w:rPr>
          <w:rFonts w:ascii="宋体" w:hAnsi="宋体" w:hint="eastAsia"/>
          <w:sz w:val="24"/>
          <w:vertAlign w:val="subscript"/>
        </w:rPr>
        <w:t>4</w:t>
      </w:r>
      <w:r w:rsidRPr="0068737F">
        <w:rPr>
          <w:rFonts w:ascii="宋体" w:hAnsi="宋体" w:hint="eastAsia"/>
          <w:sz w:val="24"/>
        </w:rPr>
        <w:t>=[0.4,1.1,1,1.2;0.5,1.2,1.3,1.4;0.3,1,0.9,1.1]。 B</w:t>
      </w:r>
      <w:r w:rsidRPr="0068737F">
        <w:rPr>
          <w:rFonts w:ascii="宋体" w:hAnsi="宋体" w:hint="eastAsia"/>
          <w:sz w:val="24"/>
          <w:vertAlign w:val="subscript"/>
        </w:rPr>
        <w:t>1</w:t>
      </w:r>
      <w:r w:rsidRPr="0068737F">
        <w:rPr>
          <w:rFonts w:ascii="宋体" w:hAnsi="宋体" w:hint="eastAsia"/>
          <w:sz w:val="24"/>
        </w:rPr>
        <w:t>,B</w:t>
      </w:r>
      <w:r w:rsidRPr="0068737F">
        <w:rPr>
          <w:rFonts w:ascii="宋体" w:hAnsi="宋体" w:hint="eastAsia"/>
          <w:sz w:val="24"/>
          <w:vertAlign w:val="subscript"/>
        </w:rPr>
        <w:t>2</w:t>
      </w:r>
      <w:r w:rsidRPr="0068737F">
        <w:rPr>
          <w:rFonts w:ascii="宋体" w:hAnsi="宋体" w:hint="eastAsia"/>
          <w:sz w:val="24"/>
        </w:rPr>
        <w:t>和B</w:t>
      </w:r>
      <w:r w:rsidRPr="0068737F">
        <w:rPr>
          <w:rFonts w:ascii="宋体" w:hAnsi="宋体" w:hint="eastAsia"/>
          <w:sz w:val="24"/>
          <w:vertAlign w:val="subscript"/>
        </w:rPr>
        <w:t>3</w:t>
      </w:r>
      <w:r w:rsidRPr="0068737F">
        <w:rPr>
          <w:rFonts w:ascii="宋体" w:hAnsi="宋体" w:hint="eastAsia"/>
          <w:sz w:val="24"/>
        </w:rPr>
        <w:t>分别为600，700，800。C</w:t>
      </w:r>
      <w:r w:rsidRPr="0068737F">
        <w:rPr>
          <w:rFonts w:ascii="宋体" w:hAnsi="宋体" w:hint="eastAsia"/>
          <w:sz w:val="24"/>
          <w:vertAlign w:val="subscript"/>
        </w:rPr>
        <w:t>j</w:t>
      </w:r>
      <w:r w:rsidRPr="0068737F">
        <w:rPr>
          <w:rFonts w:ascii="宋体" w:hAnsi="宋体" w:hint="eastAsia"/>
          <w:sz w:val="24"/>
        </w:rPr>
        <w:t>（j=1,2,3,4</w:t>
      </w:r>
      <w:r w:rsidRPr="0068737F">
        <w:rPr>
          <w:rFonts w:ascii="宋体" w:hAnsi="宋体"/>
          <w:sz w:val="24"/>
        </w:rPr>
        <w:t>）</w:t>
      </w:r>
      <w:r w:rsidRPr="0068737F">
        <w:rPr>
          <w:rFonts w:ascii="宋体" w:hAnsi="宋体" w:hint="eastAsia"/>
          <w:sz w:val="24"/>
        </w:rPr>
        <w:t>分别为200，300，500，400。编写求解上述数学模型的MATLAB程序或Lingo程序。</w:t>
      </w:r>
    </w:p>
    <w:p w:rsidR="00C2116C" w:rsidRDefault="00C2116C" w:rsidP="007478EB">
      <w:pPr>
        <w:widowControl/>
        <w:spacing w:beforeLines="50" w:before="156" w:line="360" w:lineRule="auto"/>
        <w:ind w:firstLineChars="200" w:firstLine="480"/>
        <w:jc w:val="left"/>
        <w:rPr>
          <w:sz w:val="24"/>
        </w:rPr>
      </w:pPr>
      <w:r>
        <w:rPr>
          <w:rFonts w:ascii="宋体" w:hAnsi="宋体" w:hint="eastAsia"/>
          <w:sz w:val="24"/>
        </w:rPr>
        <w:t>2.</w:t>
      </w:r>
      <w:r>
        <w:rPr>
          <w:rFonts w:hint="eastAsia"/>
          <w:sz w:val="24"/>
        </w:rPr>
        <w:t>一家小型汽车租赁公司有</w:t>
      </w:r>
      <w:r w:rsidR="0077256E">
        <w:rPr>
          <w:rFonts w:hint="eastAsia"/>
          <w:sz w:val="24"/>
        </w:rPr>
        <w:t>101</w:t>
      </w:r>
      <w:r>
        <w:rPr>
          <w:rFonts w:hint="eastAsia"/>
          <w:sz w:val="24"/>
        </w:rPr>
        <w:t>辆汽车供出租，分布在</w:t>
      </w:r>
      <w:r w:rsidR="00421E5A">
        <w:rPr>
          <w:rFonts w:hint="eastAsia"/>
          <w:sz w:val="24"/>
        </w:rPr>
        <w:t>10</w:t>
      </w:r>
      <w:r>
        <w:rPr>
          <w:rFonts w:hint="eastAsia"/>
          <w:sz w:val="24"/>
        </w:rPr>
        <w:t>个代理点。每个代理点的位置坐标</w:t>
      </w:r>
      <w:r>
        <w:rPr>
          <w:rFonts w:hint="eastAsia"/>
          <w:sz w:val="24"/>
        </w:rPr>
        <w:t>(x</w:t>
      </w:r>
      <w:r w:rsidRPr="00001696">
        <w:rPr>
          <w:rFonts w:hint="eastAsia"/>
          <w:sz w:val="24"/>
          <w:vertAlign w:val="subscript"/>
        </w:rPr>
        <w:t>i</w:t>
      </w:r>
      <w:r>
        <w:rPr>
          <w:rFonts w:hint="eastAsia"/>
          <w:sz w:val="24"/>
        </w:rPr>
        <w:t>,y</w:t>
      </w:r>
      <w:r w:rsidRPr="00001696">
        <w:rPr>
          <w:rFonts w:hint="eastAsia"/>
          <w:sz w:val="24"/>
          <w:vertAlign w:val="subscript"/>
        </w:rPr>
        <w:t>i</w:t>
      </w:r>
      <w:r>
        <w:rPr>
          <w:rFonts w:hint="eastAsia"/>
          <w:sz w:val="24"/>
        </w:rPr>
        <w:t>)</w:t>
      </w:r>
      <w:r>
        <w:rPr>
          <w:rFonts w:hint="eastAsia"/>
          <w:sz w:val="24"/>
        </w:rPr>
        <w:t>已知，单位为千米。假设两代理点之间的距离约为它们之间的欧氏距离的</w:t>
      </w:r>
      <w:r>
        <w:rPr>
          <w:rFonts w:hint="eastAsia"/>
          <w:sz w:val="24"/>
        </w:rPr>
        <w:t>1.3</w:t>
      </w:r>
      <w:r>
        <w:rPr>
          <w:rFonts w:hint="eastAsia"/>
          <w:sz w:val="24"/>
        </w:rPr>
        <w:t>倍。下表给出了</w:t>
      </w:r>
      <w:r w:rsidR="00A83791">
        <w:rPr>
          <w:rFonts w:hint="eastAsia"/>
          <w:sz w:val="24"/>
        </w:rPr>
        <w:t>1</w:t>
      </w:r>
      <w:r w:rsidR="00A83791">
        <w:rPr>
          <w:sz w:val="24"/>
        </w:rPr>
        <w:t>0</w:t>
      </w:r>
      <w:r>
        <w:rPr>
          <w:rFonts w:hint="eastAsia"/>
          <w:sz w:val="24"/>
        </w:rPr>
        <w:t>个代理点的坐标，以及第二天早晨汽车租赁的需求量和前一天晚上各个代理点拥有的汽车数。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730"/>
        <w:gridCol w:w="731"/>
        <w:gridCol w:w="732"/>
        <w:gridCol w:w="732"/>
        <w:gridCol w:w="732"/>
        <w:gridCol w:w="732"/>
        <w:gridCol w:w="732"/>
        <w:gridCol w:w="732"/>
        <w:gridCol w:w="732"/>
        <w:gridCol w:w="732"/>
      </w:tblGrid>
      <w:tr w:rsidR="00C2116C" w:rsidRPr="007D61DF" w:rsidTr="00FD1CAB">
        <w:trPr>
          <w:jc w:val="center"/>
        </w:trPr>
        <w:tc>
          <w:tcPr>
            <w:tcW w:w="979"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代理点</w:t>
            </w:r>
          </w:p>
        </w:tc>
        <w:tc>
          <w:tcPr>
            <w:tcW w:w="730"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w:t>
            </w:r>
          </w:p>
        </w:tc>
        <w:tc>
          <w:tcPr>
            <w:tcW w:w="731"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4</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6</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8</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2"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10</w:t>
            </w:r>
          </w:p>
        </w:tc>
      </w:tr>
      <w:tr w:rsidR="00C2116C" w:rsidRPr="007D61DF" w:rsidTr="00FD1CAB">
        <w:trPr>
          <w:jc w:val="center"/>
        </w:trPr>
        <w:tc>
          <w:tcPr>
            <w:tcW w:w="979"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X坐标</w:t>
            </w:r>
          </w:p>
        </w:tc>
        <w:tc>
          <w:tcPr>
            <w:tcW w:w="730"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1"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18</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33</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2"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2</w:t>
            </w:r>
          </w:p>
        </w:tc>
      </w:tr>
      <w:tr w:rsidR="00C2116C" w:rsidRPr="007D61DF" w:rsidTr="00FD1CAB">
        <w:trPr>
          <w:jc w:val="center"/>
        </w:trPr>
        <w:tc>
          <w:tcPr>
            <w:tcW w:w="979"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Y坐标</w:t>
            </w:r>
          </w:p>
        </w:tc>
        <w:tc>
          <w:tcPr>
            <w:tcW w:w="730"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1"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12</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27</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2"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15</w:t>
            </w:r>
          </w:p>
        </w:tc>
      </w:tr>
      <w:tr w:rsidR="00C2116C" w:rsidRPr="007D61DF" w:rsidTr="00FD1CAB">
        <w:trPr>
          <w:jc w:val="center"/>
        </w:trPr>
        <w:tc>
          <w:tcPr>
            <w:tcW w:w="979"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需求量</w:t>
            </w:r>
          </w:p>
        </w:tc>
        <w:tc>
          <w:tcPr>
            <w:tcW w:w="730"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1"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6</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8</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2"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12</w:t>
            </w:r>
          </w:p>
        </w:tc>
      </w:tr>
      <w:tr w:rsidR="00C2116C" w:rsidRPr="007D61DF" w:rsidTr="00FD1CAB">
        <w:trPr>
          <w:jc w:val="center"/>
        </w:trPr>
        <w:tc>
          <w:tcPr>
            <w:tcW w:w="979"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拥有量</w:t>
            </w:r>
          </w:p>
        </w:tc>
        <w:tc>
          <w:tcPr>
            <w:tcW w:w="730"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1"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14</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13</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2"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2"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7</w:t>
            </w:r>
          </w:p>
        </w:tc>
      </w:tr>
    </w:tbl>
    <w:p w:rsidR="009F60DF" w:rsidRDefault="00C2116C" w:rsidP="00421E5A">
      <w:pPr>
        <w:widowControl/>
        <w:spacing w:beforeLines="50" w:before="156" w:line="360" w:lineRule="auto"/>
        <w:jc w:val="left"/>
        <w:rPr>
          <w:rFonts w:ascii="宋体" w:hAnsi="宋体"/>
          <w:sz w:val="24"/>
        </w:rPr>
      </w:pPr>
      <w:r>
        <w:rPr>
          <w:rFonts w:ascii="宋体" w:hAnsi="宋体" w:hint="eastAsia"/>
          <w:sz w:val="24"/>
        </w:rPr>
        <w:t>如何在各个代理点之间调度分配汽车才能满足各处的需求，并使总里程数最小。</w:t>
      </w:r>
    </w:p>
    <w:p w:rsidR="00C2116C" w:rsidRDefault="00C2116C" w:rsidP="00421E5A">
      <w:pPr>
        <w:widowControl/>
        <w:spacing w:beforeLines="50" w:before="156" w:line="360" w:lineRule="auto"/>
        <w:jc w:val="left"/>
        <w:rPr>
          <w:rFonts w:ascii="宋体" w:hAnsi="宋体"/>
          <w:sz w:val="24"/>
        </w:rPr>
      </w:pPr>
      <w:r>
        <w:rPr>
          <w:rFonts w:ascii="宋体" w:hAnsi="宋体" w:hint="eastAsia"/>
          <w:sz w:val="24"/>
        </w:rPr>
        <w:t>（1）试建立数学模型</w:t>
      </w:r>
      <w:r w:rsidR="009F60DF">
        <w:rPr>
          <w:rFonts w:ascii="宋体" w:hAnsi="宋体" w:hint="eastAsia"/>
          <w:sz w:val="24"/>
        </w:rPr>
        <w:t>（用</w:t>
      </w:r>
      <w:r w:rsidR="009F60DF">
        <w:rPr>
          <w:rFonts w:ascii="宋体" w:hAnsi="宋体"/>
          <w:sz w:val="24"/>
        </w:rPr>
        <w:t>公式编辑器</w:t>
      </w:r>
      <w:r w:rsidR="009F60DF">
        <w:rPr>
          <w:rFonts w:ascii="宋体" w:hAnsi="宋体" w:hint="eastAsia"/>
          <w:sz w:val="24"/>
        </w:rPr>
        <w:t>输入</w:t>
      </w:r>
      <w:bookmarkStart w:id="0" w:name="_GoBack"/>
      <w:bookmarkEnd w:id="0"/>
      <w:r w:rsidR="009F60DF">
        <w:rPr>
          <w:rFonts w:ascii="宋体" w:hAnsi="宋体"/>
          <w:sz w:val="24"/>
        </w:rPr>
        <w:t>公式）</w:t>
      </w:r>
      <w:r>
        <w:rPr>
          <w:rFonts w:ascii="宋体" w:hAnsi="宋体" w:hint="eastAsia"/>
          <w:sz w:val="24"/>
        </w:rPr>
        <w:t>；</w:t>
      </w:r>
    </w:p>
    <w:p w:rsidR="00C2116C" w:rsidRDefault="00C2116C" w:rsidP="00F24473">
      <w:pPr>
        <w:spacing w:line="360" w:lineRule="auto"/>
        <w:rPr>
          <w:rFonts w:ascii="宋体" w:hAnsi="宋体"/>
          <w:sz w:val="24"/>
        </w:rPr>
      </w:pPr>
      <w:r>
        <w:rPr>
          <w:rFonts w:ascii="宋体" w:hAnsi="宋体" w:hint="eastAsia"/>
          <w:sz w:val="24"/>
        </w:rPr>
        <w:t>（2）给出相应的MATLAB程序或Lingo程序。</w:t>
      </w:r>
    </w:p>
    <w:p w:rsidR="00584FC3" w:rsidRPr="00D17DB5" w:rsidRDefault="001A0446" w:rsidP="00584FC3">
      <w:pPr>
        <w:widowControl/>
        <w:spacing w:line="360" w:lineRule="auto"/>
        <w:jc w:val="left"/>
        <w:rPr>
          <w:rFonts w:ascii="宋体" w:hAnsi="宋体" w:cs="Arial Unicode MS"/>
          <w:b/>
          <w:vanish/>
          <w:kern w:val="0"/>
          <w:sz w:val="24"/>
          <w:szCs w:val="24"/>
        </w:rPr>
      </w:pPr>
      <w:r>
        <w:rPr>
          <w:rFonts w:ascii="宋体" w:hAnsi="宋体"/>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4pt;margin-top:29.75pt;width:346.8pt;height:47.45pt;z-index:251658240">
            <v:imagedata r:id="rId6" o:title=""/>
            <w10:wrap type="topAndBottom"/>
          </v:shape>
          <o:OLEObject Type="Embed" ProgID="Equation.DSMT4" ShapeID="_x0000_s1026" DrawAspect="Content" ObjectID="_1741943813" r:id="rId7"/>
        </w:object>
      </w:r>
      <w:r w:rsidR="00584FC3">
        <w:rPr>
          <w:rFonts w:ascii="宋体" w:hAnsi="宋体"/>
          <w:b/>
          <w:bCs/>
          <w:sz w:val="24"/>
          <w:szCs w:val="24"/>
        </w:rPr>
        <w:t>3</w:t>
      </w:r>
      <w:r w:rsidR="00584FC3">
        <w:rPr>
          <w:rFonts w:ascii="宋体" w:hAnsi="宋体" w:hint="eastAsia"/>
          <w:b/>
          <w:bCs/>
          <w:sz w:val="24"/>
          <w:szCs w:val="24"/>
        </w:rPr>
        <w:t>．</w:t>
      </w:r>
      <w:r w:rsidR="00584FC3" w:rsidRPr="00D17DB5">
        <w:rPr>
          <w:rFonts w:ascii="宋体" w:hAnsi="宋体" w:hint="eastAsia"/>
          <w:b/>
          <w:bCs/>
          <w:sz w:val="24"/>
          <w:szCs w:val="24"/>
        </w:rPr>
        <w:t>求解无约束优化</w:t>
      </w:r>
    </w:p>
    <w:p w:rsidR="00584FC3" w:rsidRDefault="00584FC3" w:rsidP="00584FC3">
      <w:pPr>
        <w:widowControl/>
        <w:spacing w:line="360" w:lineRule="auto"/>
        <w:ind w:firstLineChars="200" w:firstLine="420"/>
        <w:jc w:val="left"/>
        <w:rPr>
          <w:rFonts w:ascii="宋体" w:hAnsi="宋体"/>
          <w:szCs w:val="28"/>
        </w:rPr>
      </w:pPr>
    </w:p>
    <w:p w:rsidR="00584FC3" w:rsidRDefault="00584FC3" w:rsidP="00584FC3">
      <w:pPr>
        <w:widowControl/>
        <w:spacing w:line="360" w:lineRule="auto"/>
        <w:ind w:firstLineChars="200" w:firstLine="480"/>
        <w:jc w:val="left"/>
        <w:rPr>
          <w:rFonts w:ascii="宋体" w:hAnsi="宋体"/>
          <w:sz w:val="24"/>
          <w:szCs w:val="24"/>
        </w:rPr>
      </w:pPr>
    </w:p>
    <w:p w:rsidR="00584FC3" w:rsidRPr="008A63D9" w:rsidRDefault="00584FC3" w:rsidP="00584FC3">
      <w:pPr>
        <w:widowControl/>
        <w:spacing w:line="360" w:lineRule="auto"/>
        <w:ind w:firstLineChars="200" w:firstLine="480"/>
        <w:jc w:val="left"/>
        <w:rPr>
          <w:rFonts w:ascii="宋体" w:hAnsi="宋体"/>
          <w:sz w:val="24"/>
          <w:szCs w:val="24"/>
        </w:rPr>
      </w:pPr>
      <w:r w:rsidRPr="008A63D9">
        <w:rPr>
          <w:rFonts w:ascii="宋体" w:hAnsi="宋体"/>
          <w:sz w:val="24"/>
          <w:szCs w:val="24"/>
        </w:rPr>
        <w:t>1)</w:t>
      </w:r>
      <w:r w:rsidRPr="008A63D9">
        <w:rPr>
          <w:rFonts w:ascii="宋体" w:hAnsi="宋体" w:hint="eastAsia"/>
          <w:sz w:val="24"/>
          <w:szCs w:val="24"/>
        </w:rPr>
        <w:t xml:space="preserve"> 画出该曲面图形</w:t>
      </w:r>
      <w:r w:rsidRPr="008A63D9">
        <w:rPr>
          <w:rFonts w:ascii="宋体" w:hAnsi="宋体"/>
          <w:sz w:val="24"/>
          <w:szCs w:val="24"/>
        </w:rPr>
        <w:t xml:space="preserve">, </w:t>
      </w:r>
      <w:r w:rsidRPr="008A63D9">
        <w:rPr>
          <w:rFonts w:ascii="宋体" w:hAnsi="宋体" w:hint="eastAsia"/>
          <w:sz w:val="24"/>
          <w:szCs w:val="24"/>
        </w:rPr>
        <w:t>直观地判断该函数的最优解</w:t>
      </w:r>
      <w:r w:rsidRPr="008A63D9">
        <w:rPr>
          <w:rFonts w:ascii="宋体" w:hAnsi="宋体"/>
          <w:sz w:val="24"/>
          <w:szCs w:val="24"/>
        </w:rPr>
        <w:t>;</w:t>
      </w:r>
    </w:p>
    <w:p w:rsidR="00584FC3" w:rsidRPr="008A63D9" w:rsidRDefault="00584FC3" w:rsidP="00584FC3">
      <w:pPr>
        <w:spacing w:line="360" w:lineRule="auto"/>
        <w:ind w:firstLineChars="200" w:firstLine="480"/>
        <w:rPr>
          <w:rFonts w:ascii="宋体" w:hAnsi="宋体"/>
          <w:sz w:val="24"/>
          <w:szCs w:val="24"/>
        </w:rPr>
      </w:pPr>
      <w:r w:rsidRPr="008A63D9">
        <w:rPr>
          <w:rFonts w:ascii="宋体" w:hAnsi="宋体"/>
          <w:sz w:val="24"/>
          <w:szCs w:val="24"/>
        </w:rPr>
        <w:t xml:space="preserve">2) </w:t>
      </w:r>
      <w:r w:rsidRPr="008A63D9">
        <w:rPr>
          <w:rFonts w:ascii="宋体" w:hAnsi="宋体" w:hint="eastAsia"/>
          <w:sz w:val="24"/>
          <w:szCs w:val="24"/>
        </w:rPr>
        <w:t>使用</w:t>
      </w:r>
      <w:r w:rsidRPr="008A63D9">
        <w:rPr>
          <w:rFonts w:ascii="宋体" w:hAnsi="宋体"/>
          <w:sz w:val="24"/>
          <w:szCs w:val="24"/>
        </w:rPr>
        <w:t>fminunc</w:t>
      </w:r>
      <w:r w:rsidRPr="008A63D9">
        <w:rPr>
          <w:rFonts w:ascii="宋体" w:hAnsi="宋体" w:hint="eastAsia"/>
          <w:sz w:val="24"/>
          <w:szCs w:val="24"/>
        </w:rPr>
        <w:t>或</w:t>
      </w:r>
      <w:r w:rsidRPr="008A63D9">
        <w:rPr>
          <w:rFonts w:ascii="宋体" w:hAnsi="宋体"/>
          <w:sz w:val="24"/>
          <w:szCs w:val="24"/>
        </w:rPr>
        <w:t>fminsearch</w:t>
      </w:r>
      <w:r w:rsidRPr="008A63D9">
        <w:rPr>
          <w:rFonts w:ascii="宋体" w:hAnsi="宋体" w:hint="eastAsia"/>
          <w:sz w:val="24"/>
          <w:szCs w:val="24"/>
        </w:rPr>
        <w:t>命令求解</w:t>
      </w:r>
      <w:r w:rsidRPr="008A63D9">
        <w:rPr>
          <w:rFonts w:ascii="宋体" w:hAnsi="宋体"/>
          <w:sz w:val="24"/>
          <w:szCs w:val="24"/>
        </w:rPr>
        <w:t xml:space="preserve">, </w:t>
      </w:r>
      <w:r w:rsidRPr="008A63D9">
        <w:rPr>
          <w:rFonts w:ascii="宋体" w:hAnsi="宋体" w:hint="eastAsia"/>
          <w:sz w:val="24"/>
          <w:szCs w:val="24"/>
        </w:rPr>
        <w:t>能否求到全局最优解</w:t>
      </w:r>
      <w:r w:rsidRPr="008A63D9">
        <w:rPr>
          <w:rFonts w:ascii="宋体" w:hAnsi="宋体"/>
          <w:sz w:val="24"/>
          <w:szCs w:val="24"/>
        </w:rPr>
        <w:t>?</w:t>
      </w:r>
    </w:p>
    <w:p w:rsidR="00584FC3" w:rsidRDefault="00584FC3" w:rsidP="00584FC3">
      <w:pPr>
        <w:spacing w:line="360" w:lineRule="auto"/>
      </w:pPr>
    </w:p>
    <w:p w:rsidR="00584FC3" w:rsidRPr="00D17DB5" w:rsidRDefault="00584FC3" w:rsidP="00584FC3">
      <w:pPr>
        <w:widowControl/>
        <w:spacing w:line="360" w:lineRule="auto"/>
        <w:ind w:firstLineChars="200" w:firstLine="482"/>
        <w:jc w:val="left"/>
        <w:rPr>
          <w:rFonts w:ascii="宋体" w:hAnsi="宋体" w:cs="Arial Unicode MS"/>
          <w:b/>
          <w:vanish/>
          <w:kern w:val="0"/>
          <w:sz w:val="24"/>
          <w:szCs w:val="24"/>
        </w:rPr>
      </w:pPr>
      <w:r>
        <w:rPr>
          <w:rFonts w:ascii="宋体" w:hAnsi="宋体"/>
          <w:b/>
          <w:bCs/>
          <w:sz w:val="24"/>
          <w:szCs w:val="24"/>
        </w:rPr>
        <w:t>4</w:t>
      </w:r>
      <w:r w:rsidRPr="00D17DB5">
        <w:rPr>
          <w:rFonts w:ascii="宋体" w:hAnsi="宋体" w:hint="eastAsia"/>
          <w:b/>
          <w:bCs/>
          <w:sz w:val="24"/>
          <w:szCs w:val="24"/>
        </w:rPr>
        <w:t>. 求解非线性规划,</w:t>
      </w:r>
    </w:p>
    <w:p w:rsidR="00584FC3" w:rsidRPr="00D17DB5" w:rsidRDefault="00584FC3" w:rsidP="00584FC3">
      <w:pPr>
        <w:widowControl/>
        <w:spacing w:line="360" w:lineRule="auto"/>
        <w:jc w:val="left"/>
        <w:rPr>
          <w:rFonts w:ascii="宋体" w:hAnsi="宋体" w:cs="Arial Unicode MS"/>
          <w:b/>
          <w:kern w:val="0"/>
          <w:sz w:val="24"/>
          <w:szCs w:val="24"/>
        </w:rPr>
      </w:pPr>
      <w:r w:rsidRPr="00D17DB5">
        <w:rPr>
          <w:rFonts w:ascii="宋体" w:hAnsi="宋体" w:hint="eastAsia"/>
          <w:b/>
          <w:sz w:val="24"/>
          <w:szCs w:val="24"/>
        </w:rPr>
        <w:t>试判定你所求到的解是否是最优</w:t>
      </w:r>
      <w:r w:rsidRPr="00D17DB5">
        <w:rPr>
          <w:rFonts w:ascii="宋体" w:hAnsi="宋体"/>
          <w:b/>
          <w:sz w:val="24"/>
          <w:szCs w:val="24"/>
        </w:rPr>
        <w:t>?</w:t>
      </w:r>
    </w:p>
    <w:p w:rsidR="00FD1CAB" w:rsidRDefault="00584FC3" w:rsidP="00584FC3">
      <w:pPr>
        <w:spacing w:line="360" w:lineRule="auto"/>
        <w:rPr>
          <w:rFonts w:ascii="宋体" w:hAnsi="宋体"/>
          <w:sz w:val="24"/>
        </w:rPr>
      </w:pPr>
      <w:r w:rsidRPr="008A63D9">
        <w:rPr>
          <w:rFonts w:ascii="宋体" w:hAnsi="宋体"/>
          <w:bCs/>
          <w:sz w:val="24"/>
          <w:szCs w:val="24"/>
        </w:rPr>
        <w:t>用MATLAB</w:t>
      </w:r>
      <w:r w:rsidRPr="008A63D9">
        <w:rPr>
          <w:rFonts w:ascii="宋体" w:hAnsi="宋体" w:hint="eastAsia"/>
          <w:bCs/>
          <w:sz w:val="24"/>
          <w:szCs w:val="24"/>
        </w:rPr>
        <w:t>的f</w:t>
      </w:r>
      <w:r w:rsidRPr="008A63D9">
        <w:rPr>
          <w:rFonts w:ascii="宋体" w:hAnsi="宋体"/>
          <w:bCs/>
          <w:sz w:val="24"/>
          <w:szCs w:val="24"/>
        </w:rPr>
        <w:t>mincon</w:t>
      </w:r>
      <w:r w:rsidR="001A0446">
        <w:rPr>
          <w:rFonts w:ascii="宋体" w:hAnsi="宋体"/>
          <w:noProof/>
          <w:sz w:val="24"/>
          <w:szCs w:val="24"/>
        </w:rPr>
        <w:object w:dxaOrig="1440" w:dyaOrig="1440">
          <v:shape id="_x0000_s1027" type="#_x0000_t75" style="position:absolute;left:0;text-align:left;margin-left:61.2pt;margin-top:13.2pt;width:197pt;height:103.95pt;z-index:251660288;mso-position-horizontal-relative:text;mso-position-vertical-relative:text">
            <v:imagedata r:id="rId8" o:title=""/>
            <w10:wrap type="topAndBottom"/>
          </v:shape>
          <o:OLEObject Type="Embed" ProgID="Equation.DSMT4" ShapeID="_x0000_s1027" DrawAspect="Content" ObjectID="_1741943814" r:id="rId9"/>
        </w:object>
      </w:r>
      <w:r w:rsidRPr="008A63D9">
        <w:rPr>
          <w:rFonts w:ascii="宋体" w:hAnsi="宋体" w:hint="eastAsia"/>
          <w:bCs/>
          <w:sz w:val="24"/>
          <w:szCs w:val="24"/>
        </w:rPr>
        <w:t>或LINGO软件</w:t>
      </w:r>
      <w:r w:rsidRPr="008A63D9">
        <w:rPr>
          <w:rFonts w:ascii="宋体" w:hAnsi="宋体"/>
          <w:bCs/>
          <w:sz w:val="24"/>
          <w:szCs w:val="24"/>
        </w:rPr>
        <w:t>求解。</w:t>
      </w:r>
    </w:p>
    <w:p w:rsidR="00584FC3" w:rsidRDefault="00584FC3" w:rsidP="00F24473">
      <w:pPr>
        <w:spacing w:line="360" w:lineRule="auto"/>
        <w:rPr>
          <w:rFonts w:ascii="宋体" w:hAnsi="宋体"/>
          <w:b/>
          <w:sz w:val="24"/>
        </w:rPr>
      </w:pPr>
    </w:p>
    <w:p w:rsidR="00FD1CAB" w:rsidRPr="00FD1CAB" w:rsidRDefault="00FD1CAB" w:rsidP="00F24473">
      <w:pPr>
        <w:spacing w:line="360" w:lineRule="auto"/>
        <w:rPr>
          <w:rFonts w:ascii="宋体" w:hAnsi="宋体"/>
          <w:b/>
          <w:sz w:val="24"/>
        </w:rPr>
      </w:pPr>
      <w:r w:rsidRPr="00FD1CAB">
        <w:rPr>
          <w:rFonts w:ascii="宋体" w:hAnsi="宋体" w:hint="eastAsia"/>
          <w:b/>
          <w:sz w:val="24"/>
        </w:rPr>
        <w:t>应用</w:t>
      </w:r>
      <w:r w:rsidRPr="00FD1CAB">
        <w:rPr>
          <w:rFonts w:ascii="宋体" w:hAnsi="宋体"/>
          <w:b/>
          <w:sz w:val="24"/>
        </w:rPr>
        <w:t>实验</w:t>
      </w:r>
    </w:p>
    <w:p w:rsidR="00F079BF" w:rsidRDefault="00584FC3" w:rsidP="00FD1CAB">
      <w:pPr>
        <w:pStyle w:val="a5"/>
        <w:spacing w:before="0" w:beforeAutospacing="0" w:after="0" w:afterAutospacing="0" w:line="400" w:lineRule="atLeast"/>
        <w:ind w:firstLine="482"/>
      </w:pPr>
      <w:r>
        <w:rPr>
          <w:rFonts w:hint="eastAsia"/>
        </w:rPr>
        <w:t>5</w:t>
      </w:r>
      <w:r w:rsidR="00F079BF">
        <w:rPr>
          <w:rFonts w:hint="eastAsia"/>
        </w:rPr>
        <w:t>．</w:t>
      </w:r>
      <w:r w:rsidR="00F079BF">
        <w:rPr>
          <w:rStyle w:val="a6"/>
          <w:rFonts w:hint="eastAsia"/>
        </w:rPr>
        <w:t>警力调度</w:t>
      </w:r>
      <w:r w:rsidR="00F079BF">
        <w:rPr>
          <w:rStyle w:val="a6"/>
        </w:rPr>
        <w:t>方案</w:t>
      </w:r>
    </w:p>
    <w:p w:rsidR="00F079BF" w:rsidRDefault="00F079BF" w:rsidP="00F079BF">
      <w:pPr>
        <w:pStyle w:val="a5"/>
        <w:ind w:firstLineChars="200" w:firstLine="480"/>
      </w:pPr>
      <w:r w:rsidRPr="00406EBF">
        <w:rPr>
          <w:rFonts w:asciiTheme="minorEastAsia" w:eastAsiaTheme="minorEastAsia" w:hAnsiTheme="minorEastAsia" w:hint="eastAsia"/>
          <w:color w:val="000000"/>
          <w:szCs w:val="21"/>
        </w:rPr>
        <w:t>某重大刑事案件，需要调度32个派出所的警力，对15条交通要道快速全封锁。</w:t>
      </w:r>
      <w:r w:rsidRPr="00406EBF">
        <w:rPr>
          <w:rFonts w:asciiTheme="minorEastAsia" w:eastAsiaTheme="minorEastAsia" w:hAnsiTheme="minorEastAsia" w:hint="eastAsia"/>
          <w:szCs w:val="21"/>
        </w:rPr>
        <w:t>一个派出所的警力最多封锁一个路口</w:t>
      </w:r>
      <w:r w:rsidRPr="00406EBF">
        <w:rPr>
          <w:rFonts w:asciiTheme="minorEastAsia" w:eastAsiaTheme="minorEastAsia" w:hAnsiTheme="minorEastAsia" w:hint="eastAsia"/>
          <w:color w:val="000000"/>
          <w:szCs w:val="21"/>
        </w:rPr>
        <w:t>，请给出警力合理的调度方案（派出所到交通要道的距离可以用[5,50]区间的随机整数表示）。</w:t>
      </w:r>
    </w:p>
    <w:p w:rsidR="00F079BF" w:rsidRPr="00D67DE4" w:rsidRDefault="00F079BF" w:rsidP="00F24473">
      <w:pPr>
        <w:spacing w:line="360" w:lineRule="auto"/>
      </w:pPr>
    </w:p>
    <w:sectPr w:rsidR="00F079BF" w:rsidRPr="00D67DE4" w:rsidSect="00A52C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446" w:rsidRDefault="001A0446" w:rsidP="00584FC3">
      <w:r>
        <w:separator/>
      </w:r>
    </w:p>
  </w:endnote>
  <w:endnote w:type="continuationSeparator" w:id="0">
    <w:p w:rsidR="001A0446" w:rsidRDefault="001A0446" w:rsidP="0058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446" w:rsidRDefault="001A0446" w:rsidP="00584FC3">
      <w:r>
        <w:separator/>
      </w:r>
    </w:p>
  </w:footnote>
  <w:footnote w:type="continuationSeparator" w:id="0">
    <w:p w:rsidR="001A0446" w:rsidRDefault="001A0446" w:rsidP="00584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E4"/>
    <w:rsid w:val="000066A3"/>
    <w:rsid w:val="00123DA8"/>
    <w:rsid w:val="001A0446"/>
    <w:rsid w:val="002765A2"/>
    <w:rsid w:val="002E0210"/>
    <w:rsid w:val="003F4AEF"/>
    <w:rsid w:val="00421E5A"/>
    <w:rsid w:val="00451B83"/>
    <w:rsid w:val="00515574"/>
    <w:rsid w:val="00584FC3"/>
    <w:rsid w:val="005D7C14"/>
    <w:rsid w:val="007478EB"/>
    <w:rsid w:val="00752E24"/>
    <w:rsid w:val="0077256E"/>
    <w:rsid w:val="00810EC9"/>
    <w:rsid w:val="008B11AE"/>
    <w:rsid w:val="009F60DF"/>
    <w:rsid w:val="00A52C8F"/>
    <w:rsid w:val="00A83791"/>
    <w:rsid w:val="00A86D16"/>
    <w:rsid w:val="00C2116C"/>
    <w:rsid w:val="00D67DE4"/>
    <w:rsid w:val="00D744C6"/>
    <w:rsid w:val="00F079BF"/>
    <w:rsid w:val="00F24473"/>
    <w:rsid w:val="00FB2261"/>
    <w:rsid w:val="00FD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0EF8CB-106D-49D5-ADF7-61943F07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DE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D67DE4"/>
    <w:pPr>
      <w:ind w:firstLineChars="200" w:firstLine="420"/>
    </w:pPr>
    <w:rPr>
      <w:rFonts w:eastAsia="楷体_GB2312"/>
    </w:rPr>
  </w:style>
  <w:style w:type="character" w:customStyle="1" w:styleId="Char">
    <w:name w:val="正文文本缩进 Char"/>
    <w:basedOn w:val="a0"/>
    <w:link w:val="a3"/>
    <w:rsid w:val="00D67DE4"/>
    <w:rPr>
      <w:rFonts w:ascii="Times New Roman" w:eastAsia="楷体_GB2312" w:hAnsi="Times New Roman" w:cs="Times New Roman"/>
      <w:szCs w:val="20"/>
    </w:rPr>
  </w:style>
  <w:style w:type="paragraph" w:customStyle="1" w:styleId="4">
    <w:name w:val="正文4"/>
    <w:basedOn w:val="2"/>
    <w:next w:val="a4"/>
    <w:autoRedefine/>
    <w:rsid w:val="00D67DE4"/>
    <w:pPr>
      <w:spacing w:after="0"/>
    </w:pPr>
    <w:rPr>
      <w:szCs w:val="24"/>
    </w:rPr>
  </w:style>
  <w:style w:type="paragraph" w:styleId="2">
    <w:name w:val="Body Text First Indent 2"/>
    <w:basedOn w:val="a3"/>
    <w:link w:val="2Char"/>
    <w:uiPriority w:val="99"/>
    <w:semiHidden/>
    <w:unhideWhenUsed/>
    <w:rsid w:val="00D67DE4"/>
    <w:pPr>
      <w:spacing w:after="120"/>
      <w:ind w:leftChars="200" w:left="420"/>
    </w:pPr>
    <w:rPr>
      <w:rFonts w:eastAsia="宋体"/>
    </w:rPr>
  </w:style>
  <w:style w:type="character" w:customStyle="1" w:styleId="2Char">
    <w:name w:val="正文首行缩进 2 Char"/>
    <w:basedOn w:val="Char"/>
    <w:link w:val="2"/>
    <w:uiPriority w:val="99"/>
    <w:semiHidden/>
    <w:rsid w:val="00D67DE4"/>
    <w:rPr>
      <w:rFonts w:ascii="Times New Roman" w:eastAsia="宋体" w:hAnsi="Times New Roman" w:cs="Times New Roman"/>
      <w:szCs w:val="20"/>
    </w:rPr>
  </w:style>
  <w:style w:type="paragraph" w:styleId="a4">
    <w:name w:val="Normal Indent"/>
    <w:basedOn w:val="a"/>
    <w:uiPriority w:val="99"/>
    <w:semiHidden/>
    <w:unhideWhenUsed/>
    <w:rsid w:val="00D67DE4"/>
    <w:pPr>
      <w:ind w:firstLineChars="200" w:firstLine="420"/>
    </w:pPr>
  </w:style>
  <w:style w:type="paragraph" w:styleId="a5">
    <w:name w:val="Normal (Web)"/>
    <w:basedOn w:val="a"/>
    <w:uiPriority w:val="99"/>
    <w:semiHidden/>
    <w:unhideWhenUsed/>
    <w:rsid w:val="00F079BF"/>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F079BF"/>
    <w:rPr>
      <w:b/>
      <w:bCs/>
    </w:rPr>
  </w:style>
  <w:style w:type="paragraph" w:styleId="a7">
    <w:name w:val="header"/>
    <w:basedOn w:val="a"/>
    <w:link w:val="Char0"/>
    <w:uiPriority w:val="99"/>
    <w:unhideWhenUsed/>
    <w:rsid w:val="00584F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84FC3"/>
    <w:rPr>
      <w:rFonts w:ascii="Times New Roman" w:eastAsia="宋体" w:hAnsi="Times New Roman" w:cs="Times New Roman"/>
      <w:sz w:val="18"/>
      <w:szCs w:val="18"/>
    </w:rPr>
  </w:style>
  <w:style w:type="paragraph" w:styleId="a8">
    <w:name w:val="footer"/>
    <w:basedOn w:val="a"/>
    <w:link w:val="Char1"/>
    <w:uiPriority w:val="99"/>
    <w:unhideWhenUsed/>
    <w:rsid w:val="00584FC3"/>
    <w:pPr>
      <w:tabs>
        <w:tab w:val="center" w:pos="4153"/>
        <w:tab w:val="right" w:pos="8306"/>
      </w:tabs>
      <w:snapToGrid w:val="0"/>
      <w:jc w:val="left"/>
    </w:pPr>
    <w:rPr>
      <w:sz w:val="18"/>
      <w:szCs w:val="18"/>
    </w:rPr>
  </w:style>
  <w:style w:type="character" w:customStyle="1" w:styleId="Char1">
    <w:name w:val="页脚 Char"/>
    <w:basedOn w:val="a0"/>
    <w:link w:val="a8"/>
    <w:uiPriority w:val="99"/>
    <w:rsid w:val="00584FC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886</Characters>
  <Application>Microsoft Office Word</Application>
  <DocSecurity>0</DocSecurity>
  <Lines>7</Lines>
  <Paragraphs>2</Paragraphs>
  <ScaleCrop>false</ScaleCrop>
  <Company>china</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2023-04-02T04:30:00Z</dcterms:created>
  <dcterms:modified xsi:type="dcterms:W3CDTF">2023-04-02T04:30:00Z</dcterms:modified>
</cp:coreProperties>
</file>