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IT導入補助金2025（通常枠）かんたん手順書（スマイディア様向け）</w:t>
      </w:r>
    </w:p>
    <w:p>
      <w:r>
        <w:t>作成日：2025-09-26</w:t>
      </w:r>
    </w:p>
    <w:p/>
    <w:p>
      <w:r>
        <w:t>&gt; はじめての方でも迷わないように、むずかしい言葉を使わずにまとめています。このページの順番どおりに進めてください。</w:t>
      </w:r>
    </w:p>
    <w:p/>
    <w:p>
      <w:r>
        <w:t>---</w:t>
      </w:r>
    </w:p>
    <w:p/>
    <w:p>
      <w:r>
        <w:rPr>
          <w:b/>
          <w:sz w:val="26"/>
        </w:rPr>
        <w:t>1. まず知っておくこと（超重要）</w:t>
      </w:r>
    </w:p>
    <w:p>
      <w:pPr>
        <w:pStyle w:val="ListBullet"/>
      </w:pPr>
      <w:r>
        <w:t>この制度は、**人事評価システムのクラウド利用料（最大2年分）と導入の作業費用**に使えます。</w:t>
      </w:r>
    </w:p>
    <w:p>
      <w:pPr>
        <w:pStyle w:val="ListBullet"/>
      </w:pPr>
      <w:r>
        <w:t>**申請が通って「交付決定通知」を受け取る前に、契約・発注・支払いをしてはいけません。**これをすると、その支払いは補助の対象外になります。</w:t>
      </w:r>
    </w:p>
    <w:p>
      <w:pPr>
        <w:pStyle w:val="ListBullet"/>
      </w:pPr>
      <w:r>
        <w:t>申請は、**スマイディア様（申請者）**と**システム提供側（IT導入支援事業者）**が**いっしょに**作ります。</w:t>
      </w:r>
    </w:p>
    <w:p/>
    <w:p>
      <w:r>
        <w:t>---</w:t>
      </w:r>
    </w:p>
    <w:p/>
    <w:p>
      <w:r>
        <w:rPr>
          <w:b/>
          <w:sz w:val="26"/>
        </w:rPr>
        <w:t>2. 重要な日付（第6次・例）</w:t>
      </w:r>
    </w:p>
    <w:p>
      <w:pPr>
        <w:pStyle w:val="ListBullet"/>
      </w:pPr>
      <w:r>
        <w:t>**申請の締切**：**2025-10-31（金）17:00**（秒まで厳守）</w:t>
      </w:r>
    </w:p>
    <w:p>
      <w:pPr>
        <w:pStyle w:val="ListBullet"/>
      </w:pPr>
      <w:r>
        <w:t>**交付決定（予定）**：**2025-12-11（木）**</w:t>
      </w:r>
    </w:p>
    <w:p>
      <w:pPr>
        <w:pStyle w:val="ListBullet"/>
      </w:pPr>
      <w:r>
        <w:t>**実績報告の期限**：**2026-05-29（金）17:00**</w:t>
      </w:r>
    </w:p>
    <w:p>
      <w:r>
        <w:t>※ 最新情報は事務局サイトの「スケジュール」で必ず確認します。</w:t>
      </w:r>
    </w:p>
    <w:p/>
    <w:p>
      <w:r>
        <w:t>---</w:t>
      </w:r>
    </w:p>
    <w:p/>
    <w:p>
      <w:r>
        <w:rPr>
          <w:b/>
          <w:sz w:val="26"/>
        </w:rPr>
        <w:t>3. いちばん最初にやる3つ（今日スタート）</w:t>
      </w:r>
    </w:p>
    <w:p>
      <w:pPr>
        <w:pStyle w:val="ListNumber"/>
      </w:pPr>
      <w:r>
        <w:t xml:space="preserve">1) **gBizIDプライムを取る（会社の電子申請ID）**  </w:t>
      </w:r>
    </w:p>
    <w:p>
      <w:pPr>
        <w:pStyle w:val="ListBullet"/>
      </w:pPr>
      <w:r>
        <w:t xml:space="preserve">申込み： https://gbiz-id.go.jp/  </w:t>
      </w:r>
    </w:p>
    <w:p>
      <w:pPr>
        <w:pStyle w:val="ListBullet"/>
      </w:pPr>
      <w:r>
        <w:t>かかる時間の目安：**オンライン最短当日**〜**2週間**（余裕を見て**2週間**確保）</w:t>
      </w:r>
    </w:p>
    <w:p>
      <w:pPr>
        <w:pStyle w:val="ListBullet"/>
      </w:pPr>
      <w:r>
        <w:t>代表者の**マイナンバーカード**があると早いです。</w:t>
      </w:r>
    </w:p>
    <w:p/>
    <w:p>
      <w:pPr>
        <w:pStyle w:val="ListNumber"/>
      </w:pPr>
      <w:r>
        <w:t xml:space="preserve">2) **SECURITY ACTIONを宣言する（情報セキュリティの自己宣言）**  </w:t>
      </w:r>
    </w:p>
    <w:p>
      <w:pPr>
        <w:pStyle w:val="ListBullet"/>
      </w:pPr>
      <w:r>
        <w:t xml:space="preserve">申込み： https://www.ipa.go.jp/security/security-action/  </w:t>
      </w:r>
    </w:p>
    <w:p>
      <w:pPr>
        <w:pStyle w:val="ListBullet"/>
      </w:pPr>
      <w:r>
        <w:t>目安：**2〜7日**（締切前は混み合います／すぐ申込）</w:t>
      </w:r>
    </w:p>
    <w:p/>
    <w:p>
      <w:pPr>
        <w:pStyle w:val="ListNumber"/>
      </w:pPr>
      <w:r>
        <w:t xml:space="preserve">3) **必要書類をスキャンしてPDF化**  </w:t>
      </w:r>
    </w:p>
    <w:p>
      <w:pPr>
        <w:pStyle w:val="ListBullet"/>
      </w:pPr>
      <w:r>
        <w:t xml:space="preserve">履歴事項全部証明書（**発行3か月以内**）  </w:t>
      </w:r>
    </w:p>
    <w:p>
      <w:pPr>
        <w:pStyle w:val="ListBullet"/>
      </w:pPr>
      <w:r>
        <w:t xml:space="preserve">直近の決算書（貸借対照表・損益計算書）  </w:t>
      </w:r>
    </w:p>
    <w:p>
      <w:pPr>
        <w:pStyle w:val="ListBullet"/>
      </w:pPr>
      <w:r>
        <w:t xml:space="preserve">納税の状況が分かる資料（税務署の証明など）  </w:t>
      </w:r>
    </w:p>
    <w:p>
      <w:pPr>
        <w:pStyle w:val="ListBullet"/>
      </w:pPr>
      <w:r>
        <w:t>振込先口座情報（銀行名／支店／口座種別／番号／名義）</w:t>
      </w:r>
    </w:p>
    <w:p/>
    <w:p>
      <w:r>
        <w:t>---</w:t>
      </w:r>
    </w:p>
    <w:p/>
    <w:p>
      <w:r>
        <w:rPr>
          <w:b/>
          <w:sz w:val="26"/>
        </w:rPr>
        <w:t>4. 申し込みのやり方（だれが、いつ、どこに）</w:t>
      </w:r>
    </w:p>
    <w:p>
      <w:r>
        <w:rPr>
          <w:b/>
          <w:sz w:val="23"/>
        </w:rPr>
        <w:t>STEP A｜準備（並行して進めます）</w:t>
      </w:r>
    </w:p>
    <w:p>
      <w:pPr>
        <w:pStyle w:val="ListBullet"/>
      </w:pPr>
      <w:r>
        <w:t xml:space="preserve">**スマイディア様**  </w:t>
      </w:r>
    </w:p>
    <w:p>
      <w:pPr>
        <w:pStyle w:val="ListBullet"/>
      </w:pPr>
      <w:r>
        <w:t>gBizIDプライム取得、SECURITY ACTION宣言、会社書類のPDF準備</w:t>
      </w:r>
    </w:p>
    <w:p>
      <w:pPr>
        <w:pStyle w:val="ListBullet"/>
      </w:pPr>
      <w:r>
        <w:t xml:space="preserve">**提供側**  </w:t>
      </w:r>
    </w:p>
    <w:p>
      <w:pPr>
        <w:pStyle w:val="ListBullet"/>
      </w:pPr>
      <w:r>
        <w:t>申請用の見積書・計画案を作成（クラウド**2年分**＋導入・研修・活用支援を整理）</w:t>
      </w:r>
    </w:p>
    <w:p/>
    <w:p>
      <w:r>
        <w:rPr>
          <w:b/>
          <w:sz w:val="23"/>
        </w:rPr>
        <w:t>STEP B｜申請マイページの招待</w:t>
      </w:r>
    </w:p>
    <w:p>
      <w:pPr>
        <w:pStyle w:val="ListBullet"/>
      </w:pPr>
      <w:r>
        <w:t xml:space="preserve">**提供側**が、事務局ポータルから**招待メール**を送ります。  </w:t>
      </w:r>
    </w:p>
    <w:p>
      <w:pPr>
        <w:pStyle w:val="ListBullet"/>
      </w:pPr>
      <w:r>
        <w:t>**スマイディア様**は、メールのURLから**マイページを開設**（gBizIDでログイン）します。</w:t>
      </w:r>
    </w:p>
    <w:p/>
    <w:p>
      <w:r>
        <w:rPr>
          <w:b/>
          <w:sz w:val="23"/>
        </w:rPr>
        <w:t>STEP C｜入力とアップロード（共同）</w:t>
      </w:r>
    </w:p>
    <w:p>
      <w:pPr>
        <w:pStyle w:val="ListBullet"/>
      </w:pPr>
      <w:r>
        <w:t xml:space="preserve">**スマイディア様**：会社情報の確認／**PDF書類のアップロード**  </w:t>
      </w:r>
    </w:p>
    <w:p>
      <w:pPr>
        <w:pStyle w:val="ListBullet"/>
      </w:pPr>
      <w:r>
        <w:t xml:space="preserve">**提供側**：ITツール情報、費用内訳、**5年の目標数字**（売上・労働時間など）の**草案入力**  </w:t>
      </w:r>
    </w:p>
    <w:p>
      <w:pPr>
        <w:pStyle w:val="ListBullet"/>
      </w:pPr>
      <w:r>
        <w:t xml:space="preserve">**二人で最終確認** → **スマイディア様が送信（提出）**  </w:t>
      </w:r>
    </w:p>
    <w:p>
      <w:pPr>
        <w:pStyle w:val="ListBullet"/>
      </w:pPr>
      <w:r>
        <w:t>**内部締切は公式締切の2営業日前**に設定し、余裕を持って提出します。</w:t>
      </w:r>
    </w:p>
    <w:p/>
    <w:p>
      <w:r>
        <w:t>---</w:t>
      </w:r>
    </w:p>
    <w:p/>
    <w:p>
      <w:r>
        <w:rPr>
          <w:b/>
          <w:sz w:val="26"/>
        </w:rPr>
        <w:t>5. お金の払い方と「証憑（しょうひょう）」の集め方</w:t>
      </w:r>
    </w:p>
    <w:p>
      <w:pPr>
        <w:pStyle w:val="ListBullet"/>
      </w:pPr>
      <w:r>
        <w:t>補助金は**後払い**です。**支払った証拠**が必要です。</w:t>
      </w:r>
    </w:p>
    <w:p/>
    <w:p>
      <w:r>
        <w:rPr>
          <w:b/>
          <w:sz w:val="23"/>
        </w:rPr>
        <w:t>A）交付決定後に**一括払い（24か月分）**</w:t>
      </w:r>
    </w:p>
    <w:p>
      <w:pPr>
        <w:pStyle w:val="ListBullet"/>
      </w:pPr>
      <w:r>
        <w:t xml:space="preserve">1回の請求 → 1回の銀行振込  </w:t>
      </w:r>
    </w:p>
    <w:p>
      <w:pPr>
        <w:pStyle w:val="ListBullet"/>
      </w:pPr>
      <w:r>
        <w:t xml:space="preserve">**証憑セット（PDFにまとめる）**  </w:t>
      </w:r>
    </w:p>
    <w:p>
      <w:r>
        <w:t xml:space="preserve">  1. 請求書  </w:t>
      </w:r>
    </w:p>
    <w:p>
      <w:r>
        <w:t xml:space="preserve">  2. 振込明細 or 通帳コピー（銀行名／支店名／口座名義／日付／相手先名／金額がわかる）</w:t>
      </w:r>
    </w:p>
    <w:p/>
    <w:p>
      <w:r>
        <w:rPr>
          <w:b/>
          <w:sz w:val="23"/>
        </w:rPr>
        <w:t>B）**月払い（10万円×24か月）**</w:t>
      </w:r>
    </w:p>
    <w:p>
      <w:pPr>
        <w:pStyle w:val="ListBullet"/>
      </w:pPr>
      <w:r>
        <w:t xml:space="preserve">毎月の請求・振込を**24回**。  </w:t>
      </w:r>
    </w:p>
    <w:p>
      <w:pPr>
        <w:pStyle w:val="ListBullet"/>
      </w:pPr>
      <w:r>
        <w:t xml:space="preserve">**毎月**「請求書＋振込明細」を**1つのPDF**にして、  </w:t>
      </w:r>
    </w:p>
    <w:p>
      <w:r>
        <w:t xml:space="preserve">  例：`2025_12_証憑.pdf` のようにファイル名を統一。</w:t>
      </w:r>
    </w:p>
    <w:p/>
    <w:p>
      <w:r>
        <w:t>&gt; 注意：実績報告の期限より後に払った分は対象外になりやすいです。2年分すべての補助を考える場合は、一括払いの方が安全です。</w:t>
      </w:r>
    </w:p>
    <w:p/>
    <w:p>
      <w:r>
        <w:t>---</w:t>
      </w:r>
    </w:p>
    <w:p/>
    <w:p>
      <w:r>
        <w:rPr>
          <w:b/>
          <w:sz w:val="26"/>
        </w:rPr>
        <w:t>6. やってはいけないこと（3つ）</w:t>
      </w:r>
    </w:p>
    <w:p>
      <w:r>
        <w:t xml:space="preserve">1. 交付決定前に契約・発注・支払いをしない  </w:t>
      </w:r>
    </w:p>
    <w:p>
      <w:r>
        <w:t xml:space="preserve">2. 個人口座からの支払いをしない（法人口座から）  </w:t>
      </w:r>
    </w:p>
    <w:p>
      <w:r>
        <w:t>3. 他の助成金と同じ領収書で申請しない（二重申請NG）</w:t>
      </w:r>
    </w:p>
    <w:p/>
    <w:p>
      <w:r>
        <w:t>---</w:t>
      </w:r>
    </w:p>
    <w:p/>
    <w:p>
      <w:r>
        <w:rPr>
          <w:b/>
          <w:sz w:val="26"/>
        </w:rPr>
        <w:t>7. 困ったときの相談先</w:t>
      </w:r>
    </w:p>
    <w:p>
      <w:pPr>
        <w:pStyle w:val="ListBullet"/>
      </w:pPr>
      <w:r>
        <w:t xml:space="preserve">**事務局コールセンター**（平日 9:30〜17:30）  </w:t>
      </w:r>
    </w:p>
    <w:p>
      <w:r>
        <w:t xml:space="preserve">  0570-666-376 ／ 050-3133-3272  </w:t>
      </w:r>
    </w:p>
    <w:p>
      <w:r>
        <w:t xml:space="preserve">  お問い合わせ：https://it-shien.smrj.go.jp/contact/</w:t>
      </w:r>
    </w:p>
    <w:p/>
    <w:p>
      <w:pPr>
        <w:pStyle w:val="ListBullet"/>
      </w:pPr>
      <w:r>
        <w:t xml:space="preserve">**滋賀県よろず支援拠点**（予約サイト： https://yorozushiga.jp/ ）  </w:t>
      </w:r>
    </w:p>
    <w:p>
      <w:r>
        <w:t xml:space="preserve">  〒520-0807 滋賀県大津市打出浜2-1 コラボしが21 2F／TEL 077-511-1425</w:t>
      </w:r>
    </w:p>
    <w:p/>
    <w:p>
      <w:r>
        <w:t>---</w:t>
      </w:r>
    </w:p>
    <w:p/>
    <w:p>
      <w:r>
        <w:rPr>
          <w:b/>
          <w:sz w:val="26"/>
        </w:rPr>
        <w:t>8. 最後に（チェックリスト）</w:t>
      </w:r>
    </w:p>
    <w:p>
      <w:pPr>
        <w:pStyle w:val="ListBullet"/>
      </w:pPr>
      <w:r>
        <w:t xml:space="preserve">[ ] gBizIDプライムを申し込んだ  </w:t>
      </w:r>
    </w:p>
    <w:p>
      <w:pPr>
        <w:pStyle w:val="ListBullet"/>
      </w:pPr>
      <w:r>
        <w:t xml:space="preserve">[ ] SECURITY ACTIONを宣言した（IDを控えた）  </w:t>
      </w:r>
    </w:p>
    <w:p>
      <w:pPr>
        <w:pStyle w:val="ListBullet"/>
      </w:pPr>
      <w:r>
        <w:t xml:space="preserve">[ ] 履歴事項・決算書・納税資料をPDF化した  </w:t>
      </w:r>
    </w:p>
    <w:p>
      <w:pPr>
        <w:pStyle w:val="ListBullet"/>
      </w:pPr>
      <w:r>
        <w:t xml:space="preserve">[ ] 申請マイページの招待を受け取り、ログインできた  </w:t>
      </w:r>
    </w:p>
    <w:p>
      <w:pPr>
        <w:pStyle w:val="ListBullet"/>
      </w:pPr>
      <w:r>
        <w:t xml:space="preserve">[ ] 提供側と内容を確認し、**締切の2営業日前**に提出した  </w:t>
      </w:r>
    </w:p>
    <w:p>
      <w:pPr>
        <w:pStyle w:val="ListBullet"/>
      </w:pPr>
      <w:r>
        <w:t xml:space="preserve">[ ] 交付決定通知を受け取った（ここから契約・支払いOK）  </w:t>
      </w:r>
    </w:p>
    <w:p>
      <w:pPr>
        <w:pStyle w:val="ListBullet"/>
      </w:pPr>
      <w:r>
        <w:t xml:space="preserve">[ ] 支払いの証憑（請求書＋振込明細）をPDF保管した  </w:t>
      </w:r>
    </w:p>
    <w:p>
      <w:pPr>
        <w:pStyle w:val="ListBullet"/>
      </w:pPr>
      <w:r>
        <w:t xml:space="preserve">[ ] システムを実際に使った**画面のスクショ**を保存した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