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 sooner after </w:t>
      </w:r>
      <w:r>
        <w:rPr>
          <w:b/>
          <w:bCs/>
          <w:sz w:val="28"/>
          <w:szCs w:val="28"/>
        </w:rPr>
        <w:t xml:space="preserve">Marisa </w:t>
      </w:r>
      <w:r>
        <w:rPr>
          <w:b w:val="false"/>
          <w:bCs w:val="false"/>
          <w:sz w:val="28"/>
          <w:szCs w:val="28"/>
        </w:rPr>
        <w:t xml:space="preserve">left, someone broke in the </w:t>
      </w:r>
      <w:r>
        <w:rPr>
          <w:b/>
          <w:bCs/>
          <w:sz w:val="28"/>
          <w:szCs w:val="28"/>
        </w:rPr>
        <w:t>Hakurei Shrine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 Marisa 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Reimu: </w:t>
      </w:r>
      <w:r>
        <w:rPr>
          <w:b w:val="false"/>
          <w:bCs w:val="false"/>
          <w:sz w:val="28"/>
          <w:szCs w:val="28"/>
        </w:rPr>
        <w:t>What?! Who are you?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>Marisa</w:t>
      </w:r>
      <w:r>
        <w:rPr>
          <w:b w:val="false"/>
          <w:bCs w:val="false"/>
          <w:sz w:val="28"/>
          <w:szCs w:val="28"/>
        </w:rPr>
        <w:t xml:space="preserve"> just here?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Ehm, yes. She just left, are you her friend or-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There’s no time to explain. We need to go after her </w:t>
      </w:r>
      <w:r>
        <w:rPr>
          <w:b/>
          <w:bCs/>
          <w:sz w:val="28"/>
          <w:szCs w:val="28"/>
        </w:rPr>
        <w:t>NOW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Marisa!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Marisa: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Reimu?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So you come, </w:t>
      </w:r>
      <w:r>
        <w:rPr>
          <w:b/>
          <w:bCs/>
          <w:sz w:val="28"/>
          <w:szCs w:val="28"/>
        </w:rPr>
        <w:t>Hakurei miko.</w:t>
      </w:r>
      <w:r>
        <w:rPr>
          <w:b w:val="false"/>
          <w:bCs w:val="false"/>
          <w:sz w:val="28"/>
          <w:szCs w:val="28"/>
        </w:rPr>
        <w:t xml:space="preserve"> Just how many miko are there, I wonder?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Release her now or I will make you pay for it 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Ho? What will you do if I don’t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Then you will be exterminate now.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That’s enough, thing will be boring if it ends too early. Take this.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 Marisa!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Well, we will meet again.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At Eientei.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How is </w:t>
      </w:r>
      <w:r>
        <w:rPr>
          <w:b/>
          <w:bCs/>
          <w:sz w:val="28"/>
          <w:szCs w:val="28"/>
        </w:rPr>
        <w:t>Marisa?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Erin:</w:t>
      </w:r>
      <w:r>
        <w:rPr>
          <w:b w:val="false"/>
          <w:bCs w:val="false"/>
          <w:sz w:val="28"/>
          <w:szCs w:val="28"/>
        </w:rPr>
        <w:t xml:space="preserve"> Calm down, her life is not in danger. However, I’m afraid that she could never use high-level magic anymore… Her body is at it’s limit.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Dammit ! I have came this far and yet…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...I’m sorry…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Weimu:</w:t>
      </w:r>
      <w:r>
        <w:rPr>
          <w:b w:val="false"/>
          <w:bCs w:val="false"/>
          <w:sz w:val="28"/>
          <w:szCs w:val="28"/>
        </w:rPr>
        <w:t xml:space="preserve"> No, it’s not your fault. I…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Calm down, that </w:t>
      </w:r>
      <w:r>
        <w:rPr>
          <w:b w:val="false"/>
          <w:bCs w:val="false"/>
          <w:i/>
          <w:iCs/>
          <w:sz w:val="28"/>
          <w:szCs w:val="28"/>
        </w:rPr>
        <w:t>Oni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is still out there. And I need your help to solve this incident.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...You’re right...Let’s go back to the shrine, I will tell you everything I know.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…</w:t>
      </w:r>
      <w:r>
        <w:rPr>
          <w:b w:val="false"/>
          <w:bCs w:val="false"/>
          <w:i w:val="false"/>
          <w:iCs w:val="false"/>
          <w:sz w:val="28"/>
          <w:szCs w:val="28"/>
        </w:rPr>
        <w:t>At the Hakurei shrine…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So...do you have any question to me?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Who are you?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I’m you, but from the future...or rather another </w:t>
      </w:r>
      <w:r>
        <w:rPr>
          <w:b w:val="false"/>
          <w:bCs w:val="false"/>
          <w:i/>
          <w:iCs/>
          <w:sz w:val="28"/>
          <w:szCs w:val="28"/>
        </w:rPr>
        <w:t>Gensokyo...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What happen</w:t>
      </w:r>
      <w:r>
        <w:rPr>
          <w:b w:val="false"/>
          <w:bCs w:val="false"/>
          <w:i w:val="false"/>
          <w:iCs w:val="false"/>
          <w:sz w:val="28"/>
          <w:szCs w:val="28"/>
        </w:rPr>
        <w:t>ed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to your </w:t>
      </w:r>
      <w:r>
        <w:rPr>
          <w:b w:val="false"/>
          <w:bCs w:val="false"/>
          <w:i/>
          <w:iCs/>
          <w:sz w:val="28"/>
          <w:szCs w:val="28"/>
        </w:rPr>
        <w:t>Gensokyo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Not much different from what happened here. After that </w:t>
      </w:r>
      <w:r>
        <w:rPr>
          <w:b w:val="false"/>
          <w:bCs w:val="false"/>
          <w:i/>
          <w:iCs/>
          <w:sz w:val="28"/>
          <w:szCs w:val="28"/>
        </w:rPr>
        <w:t xml:space="preserve">Oni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gather enough power...nothing can stop her anymore. The Border is torn apart...everything collapse under entropy into a singularity. </w:t>
      </w:r>
      <w:r>
        <w:rPr>
          <w:b/>
          <w:bCs/>
          <w:i w:val="false"/>
          <w:iCs w:val="false"/>
          <w:sz w:val="28"/>
          <w:szCs w:val="28"/>
        </w:rPr>
        <w:t>Yukari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open a tunnel for me to travel through space and time. And finally, I arrived here…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Reimu: </w:t>
      </w:r>
      <w:r>
        <w:rPr>
          <w:b w:val="false"/>
          <w:bCs w:val="false"/>
          <w:sz w:val="28"/>
          <w:szCs w:val="28"/>
        </w:rPr>
        <w:t xml:space="preserve">Is there anyway to take down that </w:t>
      </w:r>
      <w:r>
        <w:rPr>
          <w:b w:val="false"/>
          <w:bCs w:val="false"/>
          <w:i/>
          <w:iCs/>
          <w:sz w:val="28"/>
          <w:szCs w:val="28"/>
        </w:rPr>
        <w:t>Oni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Weimu: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So you’re here.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Oh? So you come as well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Why are you doing this?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Why huh? To maintain the balance of Gensokyo of course. Don’t worry, I will forever be an ally of human.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By abandon your own humanity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Human body is just too weak. Isn’t this the most effective way to deal with youkai 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Youkai feed on fear. They exist because human fear their existence. They feed on soul. You not only sell them your body, but also your soul.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Oni-Rei:</w:t>
      </w:r>
      <w:r>
        <w:rPr>
          <w:b w:val="false"/>
          <w:bCs w:val="false"/>
          <w:sz w:val="28"/>
          <w:szCs w:val="28"/>
        </w:rPr>
        <w:t xml:space="preserve"> Heh, not half bad. But that’s enough for today. Here, take this piece of meat. We will meet again soon.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Reimu:</w:t>
      </w:r>
      <w:r>
        <w:rPr>
          <w:b w:val="false"/>
          <w:bCs w:val="false"/>
          <w:sz w:val="28"/>
          <w:szCs w:val="28"/>
        </w:rPr>
        <w:t xml:space="preserve"> (She is trying to run away again, if I don’t finish her now, she will get even stronger. But if I do that </w:t>
      </w:r>
      <w:r>
        <w:rPr>
          <w:b/>
          <w:bCs/>
          <w:sz w:val="28"/>
          <w:szCs w:val="28"/>
        </w:rPr>
        <w:t>Weimu…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Save </w:t>
      </w:r>
      <w:r>
        <w:rPr>
          <w:b/>
          <w:bCs/>
          <w:sz w:val="28"/>
          <w:szCs w:val="28"/>
        </w:rPr>
        <w:t>Weimu.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Attack </w:t>
      </w:r>
      <w:r>
        <w:rPr>
          <w:b/>
          <w:bCs/>
          <w:sz w:val="28"/>
          <w:szCs w:val="28"/>
        </w:rPr>
        <w:t>Oni-Reimu.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LibreOffice/7.4.2.3$Linux_X86_64 LibreOffice_project/382eef1f22670f7f4118c8c2dd222ec7ad009daf</Application>
  <AppVersion>15.0000</AppVersion>
  <Pages>3</Pages>
  <Words>437</Words>
  <Characters>1945</Characters>
  <CharactersWithSpaces>2340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2022-11-09T21:42:41Z</dcterms:created>
  <dc:creator/>
  <dc:description/>
  <dc:language>en-US</dc:language>
  <cp:lastModifiedBy/>
  <dcterms:modified xsi:type="dcterms:W3CDTF">2022-11-17T23:09:18Z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