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Ugh… I’m still alive?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You’re awake?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You saved my life? What about that </w:t>
      </w:r>
      <w:r>
        <w:rPr>
          <w:b/>
          <w:bCs/>
        </w:rPr>
        <w:t>Oni</w:t>
      </w:r>
      <w:r>
        <w:rPr>
          <w:b w:val="false"/>
          <w:bCs w:val="false"/>
        </w:rPr>
        <w:t>, did you manage to take her down?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I’m sorry, I can not both save your life and exterminate her.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Dammit, why would you save my worthless life? Now we’re doomed. In such a short time and she got ridiculous strong. We won’t stand a chance if she get even stronger….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Reimu: </w:t>
      </w:r>
      <w:r>
        <w:rPr>
          <w:b w:val="false"/>
          <w:bCs w:val="false"/>
        </w:rPr>
        <w:t>….I will get her next time.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ab/>
      </w:r>
      <w:r>
        <w:rPr>
          <w:b w:val="false"/>
          <w:bCs w:val="false"/>
        </w:rPr>
        <w:t>Reimu is cleaning her shrine as usual.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Hmm? Isn’t it </w:t>
      </w:r>
      <w:r>
        <w:rPr>
          <w:b/>
          <w:bCs/>
        </w:rPr>
        <w:t>Marisa</w:t>
      </w:r>
      <w:r>
        <w:rPr>
          <w:b w:val="false"/>
          <w:bCs w:val="false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Please stop calling me like that, I’m not an magician anymore.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Reimu: </w:t>
      </w:r>
      <w:r>
        <w:rPr>
          <w:b w:val="false"/>
          <w:bCs w:val="false"/>
        </w:rPr>
        <w:t>Right then...</w:t>
      </w:r>
      <w:r>
        <w:rPr>
          <w:b/>
          <w:bCs/>
        </w:rPr>
        <w:t xml:space="preserve">Risa, </w:t>
      </w:r>
      <w:r>
        <w:rPr>
          <w:b w:val="false"/>
          <w:bCs w:val="false"/>
        </w:rPr>
        <w:t>what bring you here today.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Umm, can we have some tea? I’ve brought some snacks.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So...How’s your new life at </w:t>
      </w:r>
      <w:r>
        <w:rPr>
          <w:b/>
          <w:bCs/>
        </w:rPr>
        <w:t xml:space="preserve">Kirisame </w:t>
      </w:r>
      <w:r>
        <w:rPr>
          <w:b w:val="false"/>
          <w:bCs w:val="false"/>
        </w:rPr>
        <w:t>house?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It’s just like when I was little...Nothing have change much since I left here.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Huh...That ring…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Ah, right…I’m going to get married so…I’m here to invite the shrine maiden to perform the ritual.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You’re going to get married? What’s your husband looks like?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Actually… I only met him once when my father told me to choose my husband… He seems nice so...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Well, then cheer up ! I’m sure you will fall in love with him soon.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Risa:</w:t>
      </w:r>
      <w:r>
        <w:rPr>
          <w:b w:val="false"/>
          <w:bCs w:val="false"/>
        </w:rPr>
        <w:t xml:space="preserve"> ...My love will forever is magic… *Ran away*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</w:t>
      </w:r>
      <w:r>
        <w:rPr>
          <w:b/>
          <w:bCs/>
        </w:rPr>
        <w:t>Marisa…?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Weimu: </w:t>
      </w:r>
      <w:r>
        <w:rPr>
          <w:b w:val="false"/>
          <w:bCs w:val="false"/>
        </w:rPr>
        <w:t>This Gensokyo has gone in the same trajectory as mine. Soon, this world will fall into chaos.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Is there anything we can do about it?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In this Gensokyo, no. However, this is not the end. When space and time collapse, you have to get to the singularity and travel back to the point when everything started.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But...how?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That’s the thing you have to figure out yourself. Hope you can learn something from my failure.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ab/>
      </w:r>
      <w:r>
        <w:rPr>
          <w:b w:val="false"/>
          <w:bCs w:val="false"/>
        </w:rPr>
        <w:t>The sky is changing color, a terrific youkai aura covers Gensokyo.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Weimu:</w:t>
      </w:r>
      <w:r>
        <w:rPr>
          <w:b w:val="false"/>
          <w:bCs w:val="false"/>
        </w:rPr>
        <w:t xml:space="preserve"> It started. You have to go now.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...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Yukari:</w:t>
      </w:r>
      <w:r>
        <w:rPr>
          <w:b w:val="false"/>
          <w:bCs w:val="false"/>
        </w:rPr>
        <w:t xml:space="preserve"> W</w:t>
      </w:r>
      <w:r>
        <w:rPr>
          <w:b w:val="false"/>
          <w:bCs w:val="false"/>
        </w:rPr>
        <w:t>here do you think you are going?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I’m going to save this Gensokyo.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Yukari:</w:t>
      </w:r>
      <w:r>
        <w:rPr>
          <w:b w:val="false"/>
          <w:bCs w:val="false"/>
        </w:rPr>
        <w:t xml:space="preserve"> Do you understand the consequence of your doing?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Reimu:</w:t>
      </w:r>
      <w:r>
        <w:rPr>
          <w:b w:val="false"/>
          <w:bCs w:val="false"/>
        </w:rPr>
        <w:t xml:space="preserve"> What?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Yukari: </w:t>
      </w:r>
      <w:r>
        <w:rPr>
          <w:b w:val="false"/>
          <w:bCs w:val="false"/>
        </w:rPr>
        <w:t>Then I will have to stop you.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>…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Yukari:</w:t>
      </w:r>
      <w:r>
        <w:rPr>
          <w:b w:val="false"/>
          <w:bCs w:val="false"/>
        </w:rPr>
        <w:t xml:space="preserve"> ...That’s enough. I can’t stop you. However, </w:t>
      </w:r>
      <w:r>
        <w:rPr>
          <w:b w:val="false"/>
          <w:bCs w:val="false"/>
          <w:i/>
          <w:iCs/>
        </w:rPr>
        <w:t xml:space="preserve">if you stare into the abyss, the abyss stares back at you. </w:t>
      </w:r>
      <w:r>
        <w:rPr>
          <w:b w:val="false"/>
          <w:bCs w:val="false"/>
          <w:i w:val="false"/>
          <w:iCs w:val="false"/>
        </w:rPr>
        <w:t>P</w:t>
      </w:r>
      <w:r>
        <w:rPr>
          <w:b w:val="false"/>
          <w:bCs w:val="false"/>
          <w:i w:val="false"/>
          <w:iCs w:val="false"/>
          <w:u w:val="none"/>
        </w:rPr>
        <w:t>repare for the unforeseen consequence. And good luck.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Noto Sans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Noto Sans" w:hAnsi="Noto Sans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Noto Sans" w:hAnsi="Noto Sans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oto Sans" w:hAnsi="Noto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Noto Sans" w:hAnsi="Noto Sans" w:eastAsia="Noto Sans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Noto Sans" w:hAnsi="Noto Sans" w:eastAsia="Noto Sans"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Noto Sans" w:hAnsi="Noto Sans" w:eastAsia="Noto Sans" w:cs="Noto Sans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LibreOffice/7.4.2.3$Linux_X86_64 LibreOffice_project/382eef1f22670f7f4118c8c2dd222ec7ad009daf</Application>
  <AppVersion>15.0000</AppVersion>
  <Pages>2</Pages>
  <Words>386</Words>
  <Characters>1766</Characters>
  <CharactersWithSpaces>2116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2022-11-11T19:48:04Z</dcterms:created>
  <dc:creator/>
  <dc:description/>
  <dc:language>en-US</dc:language>
  <cp:lastModifiedBy/>
  <dcterms:modified xsi:type="dcterms:W3CDTF">2022-11-14T20:38:51Z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