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000000"/>
          <w:sz w:val="16"/>
          <w:szCs w:val="16"/>
        </w:rPr>
      </w:pPr>
      <w:r w:rsidDel="00000000" w:rsidR="00000000" w:rsidRPr="00000000">
        <w:rPr>
          <w:color w:val="000000"/>
          <w:sz w:val="16"/>
          <w:szCs w:val="16"/>
          <w:rtl w:val="0"/>
        </w:rPr>
        <w:t xml:space="preserve">（標準委託契約約款第11・12条関係）</w:t>
      </w:r>
    </w:p>
    <w:p w:rsidR="00000000" w:rsidDel="00000000" w:rsidP="00000000" w:rsidRDefault="00000000" w:rsidRPr="00000000" w14:paraId="00000002">
      <w:pPr>
        <w:spacing w:line="260" w:lineRule="auto"/>
        <w:ind w:firstLine="181"/>
        <w:rPr>
          <w:color w:val="000000"/>
          <w:sz w:val="18"/>
          <w:szCs w:val="18"/>
        </w:rPr>
      </w:pPr>
      <w:r w:rsidDel="00000000" w:rsidR="00000000" w:rsidRPr="00000000">
        <w:rPr>
          <w:color w:val="000000"/>
          <w:sz w:val="18"/>
          <w:szCs w:val="18"/>
          <w:rtl w:val="0"/>
        </w:rPr>
        <w:t xml:space="preserve">様式３号 (１)（土木）</w:t>
      </w:r>
    </w:p>
    <w:p w:rsidR="00000000" w:rsidDel="00000000" w:rsidP="00000000" w:rsidRDefault="00000000" w:rsidRPr="00000000" w14:paraId="00000003">
      <w:pPr>
        <w:rPr>
          <w:color w:val="000000"/>
          <w:sz w:val="20"/>
          <w:szCs w:val="20"/>
        </w:rPr>
      </w:pPr>
      <w:r w:rsidDel="00000000" w:rsidR="00000000" w:rsidRPr="00000000">
        <w:rPr>
          <w:rtl w:val="0"/>
        </w:rPr>
      </w:r>
    </w:p>
    <w:p w:rsidR="00000000" w:rsidDel="00000000" w:rsidP="00000000" w:rsidRDefault="00000000" w:rsidRPr="00000000" w14:paraId="00000004">
      <w:pPr>
        <w:jc w:val="center"/>
        <w:rPr>
          <w:color w:val="000000"/>
          <w:sz w:val="28"/>
          <w:szCs w:val="28"/>
        </w:rPr>
      </w:pPr>
      <w:r w:rsidDel="00000000" w:rsidR="00000000" w:rsidRPr="00000000">
        <w:rPr>
          <w:color w:val="000000"/>
          <w:sz w:val="28"/>
          <w:szCs w:val="28"/>
          <w:rtl w:val="0"/>
        </w:rPr>
        <w:t xml:space="preserve">管理技術者等通知書</w:t>
      </w:r>
    </w:p>
    <w:p w:rsidR="00000000" w:rsidDel="00000000" w:rsidP="00000000" w:rsidRDefault="00000000" w:rsidRPr="00000000" w14:paraId="00000005">
      <w:pPr>
        <w:spacing w:line="140" w:lineRule="auto"/>
        <w:rPr>
          <w:color w:val="000000"/>
          <w:sz w:val="20"/>
          <w:szCs w:val="20"/>
        </w:rPr>
      </w:pPr>
      <w:r w:rsidDel="00000000" w:rsidR="00000000" w:rsidRPr="00000000">
        <w:rPr>
          <w:rtl w:val="0"/>
        </w:rPr>
      </w:r>
    </w:p>
    <w:p w:rsidR="00000000" w:rsidDel="00000000" w:rsidP="00000000" w:rsidRDefault="00000000" w:rsidRPr="00000000" w14:paraId="00000006">
      <w:pPr>
        <w:spacing w:line="360" w:lineRule="auto"/>
        <w:rPr>
          <w:color w:val="000000"/>
          <w:sz w:val="22"/>
          <w:szCs w:val="22"/>
        </w:rPr>
      </w:pPr>
      <w:r w:rsidDel="00000000" w:rsidR="00000000" w:rsidRPr="00000000">
        <w:rPr>
          <w:color w:val="000000"/>
          <w:sz w:val="22"/>
          <w:szCs w:val="22"/>
          <w:rtl w:val="0"/>
        </w:rPr>
        <w:t xml:space="preserve">　　　　　　　　　　　　　　　　　　　　　　　　　　　　　　　令和　　年　　月　　日</w:t>
      </w:r>
    </w:p>
    <w:p w:rsidR="00000000" w:rsidDel="00000000" w:rsidP="00000000" w:rsidRDefault="00000000" w:rsidRPr="00000000" w14:paraId="00000007">
      <w:pPr>
        <w:spacing w:line="200" w:lineRule="auto"/>
        <w:rPr>
          <w:color w:val="000000"/>
          <w:sz w:val="22"/>
          <w:szCs w:val="22"/>
        </w:rPr>
      </w:pPr>
      <w:r w:rsidDel="00000000" w:rsidR="00000000" w:rsidRPr="00000000">
        <w:rPr>
          <w:color w:val="000000"/>
          <w:sz w:val="22"/>
          <w:szCs w:val="22"/>
          <w:rtl w:val="0"/>
        </w:rPr>
        <w:t xml:space="preserve">　（あて先）</w:t>
      </w:r>
    </w:p>
    <w:p w:rsidR="00000000" w:rsidDel="00000000" w:rsidP="00000000" w:rsidRDefault="00000000" w:rsidRPr="00000000" w14:paraId="00000008">
      <w:pPr>
        <w:jc w:val="left"/>
        <w:rPr>
          <w:color w:val="000000"/>
          <w:sz w:val="22"/>
          <w:szCs w:val="22"/>
        </w:rPr>
      </w:pPr>
      <w:r w:rsidDel="00000000" w:rsidR="00000000" w:rsidRPr="00000000">
        <w:rPr>
          <w:color w:val="000000"/>
          <w:sz w:val="22"/>
          <w:szCs w:val="22"/>
          <w:rtl w:val="0"/>
        </w:rPr>
        <w:t xml:space="preserve">　　発注者　　　　　　　　　様</w:t>
      </w:r>
    </w:p>
    <w:p w:rsidR="00000000" w:rsidDel="00000000" w:rsidP="00000000" w:rsidRDefault="00000000" w:rsidRPr="00000000" w14:paraId="00000009">
      <w:pPr>
        <w:spacing w:line="360" w:lineRule="auto"/>
        <w:ind w:firstLine="3100"/>
        <w:rPr>
          <w:color w:val="000000"/>
          <w:sz w:val="22"/>
          <w:szCs w:val="22"/>
        </w:rPr>
      </w:pPr>
      <w:r w:rsidDel="00000000" w:rsidR="00000000" w:rsidRPr="00000000">
        <w:rPr>
          <w:rtl w:val="0"/>
        </w:rPr>
      </w:r>
    </w:p>
    <w:p w:rsidR="00000000" w:rsidDel="00000000" w:rsidP="00000000" w:rsidRDefault="00000000" w:rsidRPr="00000000" w14:paraId="0000000A">
      <w:pPr>
        <w:ind w:firstLine="4659"/>
        <w:rPr>
          <w:color w:val="000000"/>
          <w:sz w:val="22"/>
          <w:szCs w:val="22"/>
        </w:rPr>
      </w:pPr>
      <w:r w:rsidDel="00000000" w:rsidR="00000000" w:rsidRPr="00000000">
        <w:rPr>
          <w:color w:val="000000"/>
          <w:sz w:val="22"/>
          <w:szCs w:val="22"/>
          <w:rtl w:val="0"/>
        </w:rPr>
        <w:t xml:space="preserve">　住　所　</w:t>
      </w:r>
    </w:p>
    <w:p w:rsidR="00000000" w:rsidDel="00000000" w:rsidP="00000000" w:rsidRDefault="00000000" w:rsidRPr="00000000" w14:paraId="0000000B">
      <w:pPr>
        <w:spacing w:line="200" w:lineRule="auto"/>
        <w:rPr>
          <w:color w:val="000000"/>
          <w:sz w:val="22"/>
          <w:szCs w:val="22"/>
        </w:rPr>
      </w:pPr>
      <w:r w:rsidDel="00000000" w:rsidR="00000000" w:rsidRPr="00000000">
        <w:rPr>
          <w:color w:val="000000"/>
          <w:sz w:val="22"/>
          <w:szCs w:val="22"/>
          <w:rtl w:val="0"/>
        </w:rPr>
        <w:t xml:space="preserve">　　　　　　　　　　　　　　　　　　受注者</w:t>
      </w:r>
    </w:p>
    <w:p w:rsidR="00000000" w:rsidDel="00000000" w:rsidP="00000000" w:rsidRDefault="00000000" w:rsidRPr="00000000" w14:paraId="0000000C">
      <w:pPr>
        <w:ind w:firstLine="4872"/>
        <w:rPr>
          <w:color w:val="000000"/>
          <w:sz w:val="22"/>
          <w:szCs w:val="22"/>
        </w:rPr>
      </w:pPr>
      <w:r w:rsidDel="00000000" w:rsidR="00000000" w:rsidRPr="00000000">
        <w:rPr>
          <w:color w:val="000000"/>
          <w:sz w:val="22"/>
          <w:szCs w:val="22"/>
          <w:rtl w:val="0"/>
        </w:rPr>
        <w:t xml:space="preserve">氏　名　　　　　　　　　　　　　　　　</w:t>
      </w:r>
    </w:p>
    <w:p w:rsidR="00000000" w:rsidDel="00000000" w:rsidP="00000000" w:rsidRDefault="00000000" w:rsidRPr="00000000" w14:paraId="0000000D">
      <w:pPr>
        <w:rPr>
          <w:color w:val="000000"/>
          <w:sz w:val="22"/>
          <w:szCs w:val="22"/>
        </w:rPr>
      </w:pPr>
      <w:r w:rsidDel="00000000" w:rsidR="00000000" w:rsidRPr="00000000">
        <w:rPr>
          <w:rtl w:val="0"/>
        </w:rPr>
      </w:r>
    </w:p>
    <w:p w:rsidR="00000000" w:rsidDel="00000000" w:rsidP="00000000" w:rsidRDefault="00000000" w:rsidRPr="00000000" w14:paraId="0000000E">
      <w:pPr>
        <w:spacing w:line="360" w:lineRule="auto"/>
        <w:rPr>
          <w:color w:val="000000"/>
          <w:sz w:val="22"/>
          <w:szCs w:val="22"/>
        </w:rPr>
      </w:pPr>
      <w:bookmarkStart w:colFirst="0" w:colLast="0" w:name="_heading=h.gjdgxs" w:id="0"/>
      <w:bookmarkEnd w:id="0"/>
      <w:r w:rsidDel="00000000" w:rsidR="00000000" w:rsidRPr="00000000">
        <w:rPr>
          <w:color w:val="000000"/>
          <w:sz w:val="22"/>
          <w:szCs w:val="22"/>
          <w:rtl w:val="0"/>
        </w:rPr>
        <w:t xml:space="preserve">　下記委託業務の管理技術者等を定めましたので北本市標準委託契約約款第11条及び第12条の</w:t>
      </w:r>
    </w:p>
    <w:p w:rsidR="00000000" w:rsidDel="00000000" w:rsidP="00000000" w:rsidRDefault="00000000" w:rsidRPr="00000000" w14:paraId="0000000F">
      <w:pPr>
        <w:spacing w:line="360" w:lineRule="auto"/>
        <w:rPr>
          <w:color w:val="000000"/>
          <w:sz w:val="22"/>
          <w:szCs w:val="22"/>
        </w:rPr>
      </w:pPr>
      <w:r w:rsidDel="00000000" w:rsidR="00000000" w:rsidRPr="00000000">
        <w:rPr>
          <w:color w:val="000000"/>
          <w:sz w:val="22"/>
          <w:szCs w:val="22"/>
          <w:rtl w:val="0"/>
        </w:rPr>
        <w:t xml:space="preserve">規定により経歴書を添えて通知します。</w:t>
      </w:r>
    </w:p>
    <w:p w:rsidR="00000000" w:rsidDel="00000000" w:rsidP="00000000" w:rsidRDefault="00000000" w:rsidRPr="00000000" w14:paraId="00000010">
      <w:pPr>
        <w:spacing w:line="360" w:lineRule="auto"/>
        <w:jc w:val="center"/>
        <w:rPr>
          <w:color w:val="000000"/>
          <w:sz w:val="22"/>
          <w:szCs w:val="22"/>
        </w:rPr>
      </w:pPr>
      <w:r w:rsidDel="00000000" w:rsidR="00000000" w:rsidRPr="00000000">
        <w:rPr>
          <w:color w:val="000000"/>
          <w:sz w:val="22"/>
          <w:szCs w:val="22"/>
          <w:rtl w:val="0"/>
        </w:rPr>
        <w:t xml:space="preserve">記</w:t>
      </w:r>
    </w:p>
    <w:tbl>
      <w:tblPr>
        <w:tblStyle w:val="Table1"/>
        <w:tblW w:w="95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3119"/>
        <w:gridCol w:w="3973"/>
        <w:tblGridChange w:id="0">
          <w:tblGrid>
            <w:gridCol w:w="2410"/>
            <w:gridCol w:w="3119"/>
            <w:gridCol w:w="3973"/>
          </w:tblGrid>
        </w:tblGridChange>
      </w:tblGrid>
      <w:tr>
        <w:trPr>
          <w:cantSplit w:val="0"/>
          <w:trHeight w:val="7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1">
            <w:pPr>
              <w:jc w:val="center"/>
              <w:rPr>
                <w:color w:val="000000"/>
                <w:sz w:val="22"/>
                <w:szCs w:val="22"/>
              </w:rPr>
            </w:pPr>
            <w:r w:rsidDel="00000000" w:rsidR="00000000" w:rsidRPr="00000000">
              <w:rPr>
                <w:color w:val="000000"/>
                <w:sz w:val="22"/>
                <w:szCs w:val="22"/>
                <w:rtl w:val="0"/>
              </w:rPr>
              <w:t xml:space="preserve">委託業務名</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rPr>
                <w:color w:val="000000"/>
                <w:sz w:val="22"/>
                <w:szCs w:val="22"/>
              </w:rPr>
            </w:pPr>
            <w:r w:rsidDel="00000000" w:rsidR="00000000" w:rsidRPr="00000000">
              <w:rPr>
                <w:rtl w:val="0"/>
              </w:rPr>
            </w:r>
          </w:p>
        </w:tc>
      </w:tr>
      <w:tr>
        <w:trPr>
          <w:cantSplit w:val="0"/>
          <w:trHeight w:val="7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jc w:val="center"/>
              <w:rPr>
                <w:color w:val="000000"/>
                <w:sz w:val="22"/>
                <w:szCs w:val="22"/>
              </w:rPr>
            </w:pPr>
            <w:r w:rsidDel="00000000" w:rsidR="00000000" w:rsidRPr="00000000">
              <w:rPr>
                <w:color w:val="000000"/>
                <w:sz w:val="22"/>
                <w:szCs w:val="22"/>
                <w:rtl w:val="0"/>
              </w:rPr>
              <w:t xml:space="preserve">委託場所</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rPr>
                <w:color w:val="000000"/>
                <w:sz w:val="22"/>
                <w:szCs w:val="22"/>
              </w:rPr>
            </w:pPr>
            <w:r w:rsidDel="00000000" w:rsidR="00000000" w:rsidRPr="00000000">
              <w:rPr>
                <w:rtl w:val="0"/>
              </w:rPr>
            </w:r>
          </w:p>
        </w:tc>
      </w:tr>
      <w:tr>
        <w:trPr>
          <w:cantSplit w:val="0"/>
          <w:trHeight w:val="90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jc w:val="center"/>
              <w:rPr>
                <w:color w:val="000000"/>
                <w:sz w:val="22"/>
                <w:szCs w:val="22"/>
              </w:rPr>
            </w:pPr>
            <w:r w:rsidDel="00000000" w:rsidR="00000000" w:rsidRPr="00000000">
              <w:rPr>
                <w:color w:val="000000"/>
                <w:sz w:val="22"/>
                <w:szCs w:val="22"/>
                <w:rtl w:val="0"/>
              </w:rPr>
              <w:t xml:space="preserve">履行期間</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ind w:firstLine="1772"/>
              <w:rPr>
                <w:color w:val="000000"/>
                <w:sz w:val="22"/>
                <w:szCs w:val="22"/>
              </w:rPr>
            </w:pPr>
            <w:r w:rsidDel="00000000" w:rsidR="00000000" w:rsidRPr="00000000">
              <w:rPr>
                <w:color w:val="000000"/>
                <w:sz w:val="22"/>
                <w:szCs w:val="22"/>
                <w:rtl w:val="0"/>
              </w:rPr>
              <w:t xml:space="preserve">令和　　年　　月　　日　から</w:t>
            </w:r>
          </w:p>
          <w:p w:rsidR="00000000" w:rsidDel="00000000" w:rsidP="00000000" w:rsidRDefault="00000000" w:rsidRPr="00000000" w14:paraId="00000019">
            <w:pPr>
              <w:ind w:firstLine="1772"/>
              <w:rPr>
                <w:color w:val="000000"/>
                <w:sz w:val="22"/>
                <w:szCs w:val="22"/>
              </w:rPr>
            </w:pPr>
            <w:r w:rsidDel="00000000" w:rsidR="00000000" w:rsidRPr="00000000">
              <w:rPr>
                <w:color w:val="000000"/>
                <w:sz w:val="22"/>
                <w:szCs w:val="22"/>
                <w:rtl w:val="0"/>
              </w:rPr>
              <w:t xml:space="preserve">令和　　年　　月　　日　まで</w:t>
            </w:r>
          </w:p>
        </w:tc>
      </w:tr>
      <w:tr>
        <w:trPr>
          <w:cantSplit w:val="0"/>
          <w:trHeight w:val="7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B">
            <w:pPr>
              <w:jc w:val="center"/>
              <w:rPr>
                <w:color w:val="000000"/>
                <w:sz w:val="22"/>
                <w:szCs w:val="22"/>
              </w:rPr>
            </w:pPr>
            <w:r w:rsidDel="00000000" w:rsidR="00000000" w:rsidRPr="00000000">
              <w:rPr>
                <w:color w:val="000000"/>
                <w:sz w:val="22"/>
                <w:szCs w:val="22"/>
                <w:rtl w:val="0"/>
              </w:rPr>
              <w:t xml:space="preserve">委託金額</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C">
            <w:pPr>
              <w:ind w:firstLine="1550"/>
              <w:rPr>
                <w:color w:val="000000"/>
                <w:sz w:val="22"/>
                <w:szCs w:val="22"/>
              </w:rPr>
            </w:pPr>
            <w:r w:rsidDel="00000000" w:rsidR="00000000" w:rsidRPr="00000000">
              <w:rPr>
                <w:color w:val="000000"/>
                <w:sz w:val="22"/>
                <w:szCs w:val="22"/>
                <w:rtl w:val="0"/>
              </w:rPr>
              <w:t xml:space="preserve">金　　　　　　　　　　　　　円</w:t>
            </w:r>
          </w:p>
        </w:tc>
      </w:tr>
      <w:tr>
        <w:trPr>
          <w:cantSplit w:val="0"/>
          <w:trHeight w:val="794"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E">
            <w:pPr>
              <w:jc w:val="center"/>
              <w:rPr>
                <w:color w:val="000000"/>
                <w:sz w:val="22"/>
                <w:szCs w:val="22"/>
              </w:rPr>
            </w:pPr>
            <w:r w:rsidDel="00000000" w:rsidR="00000000" w:rsidRPr="00000000">
              <w:rPr>
                <w:color w:val="000000"/>
                <w:sz w:val="22"/>
                <w:szCs w:val="22"/>
                <w:rtl w:val="0"/>
              </w:rPr>
              <w:t xml:space="preserve">管理技術者</w:t>
            </w:r>
          </w:p>
          <w:p w:rsidR="00000000" w:rsidDel="00000000" w:rsidP="00000000" w:rsidRDefault="00000000" w:rsidRPr="00000000" w14:paraId="0000001F">
            <w:pPr>
              <w:jc w:val="center"/>
              <w:rPr>
                <w:color w:val="000000"/>
                <w:sz w:val="20"/>
                <w:szCs w:val="20"/>
              </w:rPr>
            </w:pPr>
            <w:r w:rsidDel="00000000" w:rsidR="00000000" w:rsidRPr="00000000">
              <w:rPr>
                <w:color w:val="000000"/>
                <w:sz w:val="20"/>
                <w:szCs w:val="20"/>
                <w:rtl w:val="0"/>
              </w:rPr>
              <w:t xml:space="preserve">（技術管理者）</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rPr>
                <w:color w:val="000000"/>
                <w:sz w:val="22"/>
                <w:szCs w:val="22"/>
              </w:rPr>
            </w:pPr>
            <w:r w:rsidDel="00000000" w:rsidR="00000000" w:rsidRPr="00000000">
              <w:rPr>
                <w:rtl w:val="0"/>
              </w:rPr>
            </w:r>
          </w:p>
        </w:tc>
      </w:tr>
      <w:tr>
        <w:trPr>
          <w:cantSplit w:val="0"/>
          <w:trHeight w:val="73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2">
            <w:pPr>
              <w:jc w:val="center"/>
              <w:rPr>
                <w:color w:val="000000"/>
                <w:sz w:val="22"/>
                <w:szCs w:val="22"/>
              </w:rPr>
            </w:pPr>
            <w:r w:rsidDel="00000000" w:rsidR="00000000" w:rsidRPr="00000000">
              <w:rPr>
                <w:color w:val="000000"/>
                <w:sz w:val="22"/>
                <w:szCs w:val="22"/>
                <w:rtl w:val="0"/>
              </w:rPr>
              <w:t xml:space="preserve">照査技術者</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rPr>
                <w:color w:val="000000"/>
                <w:sz w:val="22"/>
                <w:szCs w:val="22"/>
              </w:rPr>
            </w:pPr>
            <w:r w:rsidDel="00000000" w:rsidR="00000000" w:rsidRPr="00000000">
              <w:rPr>
                <w:rtl w:val="0"/>
              </w:rPr>
            </w:r>
          </w:p>
        </w:tc>
      </w:tr>
      <w:tr>
        <w:trPr>
          <w:cantSplit w:val="0"/>
          <w:trHeight w:val="737" w:hRule="atLeast"/>
          <w:tblHeader w:val="0"/>
        </w:trPr>
        <w:tc>
          <w:tcPr>
            <w:vMerge w:val="restart"/>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25">
            <w:pPr>
              <w:jc w:val="center"/>
              <w:rPr>
                <w:color w:val="000000"/>
                <w:sz w:val="22"/>
                <w:szCs w:val="22"/>
              </w:rPr>
            </w:pPr>
            <w:r w:rsidDel="00000000" w:rsidR="00000000" w:rsidRPr="00000000">
              <w:rPr>
                <w:color w:val="000000"/>
                <w:sz w:val="22"/>
                <w:szCs w:val="22"/>
                <w:rtl w:val="0"/>
              </w:rPr>
              <w:t xml:space="preserve">担当技術者</w:t>
            </w:r>
          </w:p>
        </w:tc>
        <w:tc>
          <w:tcPr>
            <w:tcBorders>
              <w:top w:color="000000" w:space="0" w:sz="8" w:val="single"/>
              <w:left w:color="000000" w:space="0" w:sz="8" w:val="single"/>
            </w:tcBorders>
            <w:vAlign w:val="center"/>
          </w:tcPr>
          <w:p w:rsidR="00000000" w:rsidDel="00000000" w:rsidP="00000000" w:rsidRDefault="00000000" w:rsidRPr="00000000" w14:paraId="00000026">
            <w:pPr>
              <w:rPr>
                <w:color w:val="000000"/>
                <w:sz w:val="22"/>
                <w:szCs w:val="22"/>
              </w:rPr>
            </w:pPr>
            <w:r w:rsidDel="00000000" w:rsidR="00000000" w:rsidRPr="00000000">
              <w:rPr>
                <w:rtl w:val="0"/>
              </w:rPr>
            </w:r>
          </w:p>
        </w:tc>
        <w:tc>
          <w:tcPr>
            <w:tcBorders>
              <w:top w:color="000000" w:space="0" w:sz="8" w:val="single"/>
              <w:right w:color="000000" w:space="0" w:sz="8" w:val="single"/>
            </w:tcBorders>
            <w:vAlign w:val="center"/>
          </w:tcPr>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担当内容：</w:t>
            </w:r>
          </w:p>
        </w:tc>
      </w:tr>
      <w:tr>
        <w:trPr>
          <w:cantSplit w:val="0"/>
          <w:trHeight w:val="737"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left w:color="000000" w:space="0" w:sz="8" w:val="single"/>
            </w:tcBorders>
            <w:vAlign w:val="center"/>
          </w:tcPr>
          <w:p w:rsidR="00000000" w:rsidDel="00000000" w:rsidP="00000000" w:rsidRDefault="00000000" w:rsidRPr="00000000" w14:paraId="00000029">
            <w:pPr>
              <w:rPr>
                <w:color w:val="000000"/>
                <w:sz w:val="22"/>
                <w:szCs w:val="22"/>
              </w:rPr>
            </w:pPr>
            <w:r w:rsidDel="00000000" w:rsidR="00000000" w:rsidRPr="00000000">
              <w:rPr>
                <w:rtl w:val="0"/>
              </w:rPr>
            </w:r>
          </w:p>
        </w:tc>
        <w:tc>
          <w:tcPr>
            <w:tcBorders>
              <w:right w:color="000000" w:space="0" w:sz="8" w:val="single"/>
            </w:tcBorders>
            <w:vAlign w:val="center"/>
          </w:tcPr>
          <w:p w:rsidR="00000000" w:rsidDel="00000000" w:rsidP="00000000" w:rsidRDefault="00000000" w:rsidRPr="00000000" w14:paraId="0000002A">
            <w:pPr>
              <w:rPr>
                <w:color w:val="000000"/>
                <w:sz w:val="22"/>
                <w:szCs w:val="22"/>
              </w:rPr>
            </w:pPr>
            <w:r w:rsidDel="00000000" w:rsidR="00000000" w:rsidRPr="00000000">
              <w:rPr>
                <w:color w:val="000000"/>
                <w:sz w:val="20"/>
                <w:szCs w:val="20"/>
                <w:rtl w:val="0"/>
              </w:rPr>
              <w:t xml:space="preserve">担当内容：</w:t>
            </w:r>
            <w:r w:rsidDel="00000000" w:rsidR="00000000" w:rsidRPr="00000000">
              <w:rPr>
                <w:rtl w:val="0"/>
              </w:rPr>
            </w:r>
          </w:p>
        </w:tc>
      </w:tr>
      <w:tr>
        <w:trPr>
          <w:cantSplit w:val="0"/>
          <w:trHeight w:val="737" w:hRule="atLeast"/>
          <w:tblHeader w:val="0"/>
        </w:trPr>
        <w:tc>
          <w:tcPr>
            <w:vMerge w:val="continue"/>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left w:color="000000" w:space="0" w:sz="8" w:val="single"/>
              <w:bottom w:color="000000" w:space="0" w:sz="8" w:val="single"/>
            </w:tcBorders>
            <w:vAlign w:val="center"/>
          </w:tcPr>
          <w:p w:rsidR="00000000" w:rsidDel="00000000" w:rsidP="00000000" w:rsidRDefault="00000000" w:rsidRPr="00000000" w14:paraId="0000002C">
            <w:pPr>
              <w:rPr>
                <w:color w:val="000000"/>
                <w:sz w:val="22"/>
                <w:szCs w:val="22"/>
              </w:rPr>
            </w:pP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02D">
            <w:pPr>
              <w:rPr>
                <w:color w:val="000000"/>
                <w:sz w:val="22"/>
                <w:szCs w:val="22"/>
              </w:rPr>
            </w:pPr>
            <w:r w:rsidDel="00000000" w:rsidR="00000000" w:rsidRPr="00000000">
              <w:rPr>
                <w:color w:val="000000"/>
                <w:sz w:val="20"/>
                <w:szCs w:val="20"/>
                <w:rtl w:val="0"/>
              </w:rPr>
              <w:t xml:space="preserve">担当内容：</w:t>
            </w:r>
            <w:r w:rsidDel="00000000" w:rsidR="00000000" w:rsidRPr="00000000">
              <w:rPr>
                <w:rtl w:val="0"/>
              </w:rPr>
            </w:r>
          </w:p>
        </w:tc>
      </w:tr>
    </w:tbl>
    <w:p w:rsidR="00000000" w:rsidDel="00000000" w:rsidP="00000000" w:rsidRDefault="00000000" w:rsidRPr="00000000" w14:paraId="0000002E">
      <w:pPr>
        <w:rPr>
          <w:color w:val="000000"/>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担当技術者は３名までとする。</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MS Mincho" w:cs="MS Mincho" w:eastAsia="MS Mincho" w:hAnsi="MS Mincho"/>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管理技術者と照査技術者は兼ねることができない。</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51" w:top="1134" w:left="1247" w:right="1247" w:header="284" w:footer="567"/>
      <w:pgNumType w:start="1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S Mincho"/>
  <w:font w:name="Georgia"/>
  <w:font w:name="MS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MS Mincho" w:cs="MS Mincho" w:eastAsia="MS Mincho" w:hAnsi="MS Mincho"/>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MS Mincho" w:cs="MS Mincho" w:eastAsia="MS Mincho" w:hAnsi="MS Mincho"/>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MS Gothic" w:cs="MS Gothic" w:eastAsia="MS Gothic" w:hAnsi="MS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MS Mincho" w:cs="MS Mincho" w:eastAsia="MS Mincho" w:hAnsi="MS Mincho"/>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MS Mincho" w:cs="MS Mincho" w:eastAsia="MS Mincho" w:hAnsi="MS Mincho"/>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MS Mincho" w:cs="MS Mincho" w:eastAsia="MS Mincho" w:hAnsi="MS Mincho"/>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注%1）"/>
      <w:lvlJc w:val="left"/>
      <w:pPr>
        <w:ind w:left="720" w:hanging="7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S Mincho" w:cs="MS Mincho" w:eastAsia="MS Mincho" w:hAnsi="MS Mincho"/>
        <w:sz w:val="26"/>
        <w:szCs w:val="26"/>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D1497"/>
    <w:pPr>
      <w:widowControl w:val="0"/>
      <w:overflowPunct w:val="0"/>
      <w:adjustRightInd w:val="0"/>
      <w:jc w:val="both"/>
      <w:textAlignment w:val="baseline"/>
    </w:pPr>
    <w:rPr>
      <w:rFonts w:ascii="ＭＳ 明朝" w:cs="ＭＳ 明朝" w:hAnsi="ＭＳ 明朝"/>
      <w:color w:val="000000"/>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rsid w:val="004D1497"/>
    <w:pPr>
      <w:tabs>
        <w:tab w:val="center" w:pos="4252"/>
        <w:tab w:val="right" w:pos="8504"/>
      </w:tabs>
      <w:snapToGrid w:val="0"/>
    </w:pPr>
  </w:style>
  <w:style w:type="paragraph" w:styleId="a4">
    <w:name w:val="footer"/>
    <w:basedOn w:val="a"/>
    <w:link w:val="a5"/>
    <w:uiPriority w:val="99"/>
    <w:rsid w:val="004D1497"/>
    <w:pPr>
      <w:tabs>
        <w:tab w:val="center" w:pos="4252"/>
        <w:tab w:val="right" w:pos="8504"/>
      </w:tabs>
      <w:snapToGrid w:val="0"/>
    </w:pPr>
  </w:style>
  <w:style w:type="paragraph" w:styleId="a6">
    <w:name w:val="Body Text"/>
    <w:basedOn w:val="a"/>
    <w:rsid w:val="004D1497"/>
    <w:pPr>
      <w:spacing w:line="360" w:lineRule="exact"/>
    </w:pPr>
    <w:rPr>
      <w:sz w:val="22"/>
      <w:szCs w:val="22"/>
    </w:rPr>
  </w:style>
  <w:style w:type="character" w:styleId="a7">
    <w:name w:val="Hyperlink"/>
    <w:basedOn w:val="a0"/>
    <w:rsid w:val="00561FB6"/>
    <w:rPr>
      <w:color w:val="0000ff"/>
      <w:u w:val="single"/>
    </w:rPr>
  </w:style>
  <w:style w:type="paragraph" w:styleId="a8">
    <w:name w:val="Balloon Text"/>
    <w:basedOn w:val="a"/>
    <w:semiHidden w:val="1"/>
    <w:rsid w:val="00856F45"/>
    <w:rPr>
      <w:rFonts w:ascii="Arial" w:cs="Times New Roman" w:eastAsia="ＭＳ ゴシック" w:hAnsi="Arial"/>
      <w:sz w:val="18"/>
      <w:szCs w:val="18"/>
    </w:rPr>
  </w:style>
  <w:style w:type="paragraph" w:styleId="a9">
    <w:name w:val="Date"/>
    <w:basedOn w:val="a"/>
    <w:next w:val="a"/>
    <w:rsid w:val="00856F45"/>
  </w:style>
  <w:style w:type="character" w:styleId="aa">
    <w:name w:val="FollowedHyperlink"/>
    <w:basedOn w:val="a0"/>
    <w:rsid w:val="00620AA5"/>
    <w:rPr>
      <w:color w:val="800080"/>
      <w:u w:val="single"/>
    </w:rPr>
  </w:style>
  <w:style w:type="character" w:styleId="a5" w:customStyle="1">
    <w:name w:val="フッター (文字)"/>
    <w:basedOn w:val="a0"/>
    <w:link w:val="a4"/>
    <w:uiPriority w:val="99"/>
    <w:rsid w:val="006A1AD8"/>
    <w:rPr>
      <w:rFonts w:ascii="ＭＳ 明朝" w:cs="ＭＳ 明朝" w:hAnsi="ＭＳ 明朝"/>
      <w:color w:val="000000"/>
      <w:sz w:val="26"/>
      <w:szCs w:val="26"/>
    </w:rPr>
  </w:style>
  <w:style w:type="table" w:styleId="ab">
    <w:name w:val="Table Grid"/>
    <w:basedOn w:val="a1"/>
    <w:rsid w:val="004F43C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
    <w:name w:val="List Paragraph"/>
    <w:basedOn w:val="a"/>
    <w:uiPriority w:val="34"/>
    <w:qFormat w:val="1"/>
    <w:rsid w:val="008F55FD"/>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y7X2ZhNKQvTIdV0hEBVXZhX8Jg==">AMUW2mUXztpohB8ClkVfM+Yow+v9scTtR6aEYMHZycUFpuFBsaZVB2yuljggzzpOW7a8PmVuWHeA21i3QbTZP4Qm8PxhChZZVTuoWYP+AXUfuDOxCG/F9f6+/5Y0k3HHCoBTeEP2Jscd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2014-01-08T07:01:00Z</dcterms:created>
  <dc:creator>埼玉県庁</dc:creator>
</cp:coreProperties>
</file>