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鉄壁（改訂版） 問題</w:t>
        <w:cr/>
        <w:cr/>
        <w:t>1, background</w:t>
        <w:cr/>
        <w:t>____________________</w:t>
        <w:cr/>
        <w:t>2, funeral</w:t>
        <w:cr/>
        <w:t>____________________</w:t>
        <w:cr/>
        <w:t>3, resolve</w:t>
        <w:cr/>
        <w:t>____________________</w:t>
        <w:cr/>
        <w:t>4, seed</w:t>
        <w:cr/>
        <w:t>____________________</w:t>
        <w:cr/>
        <w:t>5, sow</w:t>
        <w:cr/>
        <w:t>____________________</w:t>
        <w:cr/>
        <w:t>6, jealous</w:t>
        <w:cr/>
        <w:t>____________________</w:t>
        <w:cr/>
        <w:t>7, involve</w:t>
        <w:cr/>
        <w:t>____________________</w:t>
        <w:cr/>
        <w:t>8, disgust</w:t>
        <w:cr/>
        <w:t>____________________</w:t>
        <w:cr/>
        <w:t>9, curse</w:t>
        <w:cr/>
        <w:t>____________________</w:t>
        <w:cr/>
        <w:t>10, contempt</w:t>
        <w:cr/>
        <w:t>____________________</w:t>
        <w:cr/>
        <w:t>11, parliament</w:t>
        <w:cr/>
        <w:t>____________________</w:t>
        <w:cr/>
        <w:t>12, private</w:t>
        <w:cr/>
        <w:t>____________________</w:t>
        <w:cr/>
        <w:t>13, put up with</w:t>
        <w:cr/>
        <w:t>____________________</w:t>
        <w:cr/>
        <w:t>14, stroke</w:t>
        <w:cr/>
        <w:t>____________________</w:t>
        <w:cr/>
        <w:t>15, pity</w:t>
        <w:cr/>
        <w:t>____________________</w:t>
        <w:cr/>
        <w:t>16, administer</w:t>
        <w:cr/>
        <w:t>____________________</w:t>
        <w:cr/>
        <w:t>17, liquid</w:t>
        <w:cr/>
        <w:t>____________________</w:t>
        <w:cr/>
        <w:t>18, sort</w:t>
        <w:cr/>
        <w:t>____________________</w:t>
        <w:cr/>
        <w:t>19, bill</w:t>
        <w:cr/>
        <w:t>____________________</w:t>
        <w:cr/>
        <w:t>20, sibling</w:t>
        <w:cr/>
        <w:t>____________________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2024-05-04T06:56:00Z</dcterms:created>
  <dc:creator>Apache POI</dc:creator>
</cp:coreProperties>
</file>