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06FFA7" w:rsidP="1506FFA7" w:rsidRDefault="1506FFA7" w14:noSpellErr="1" w14:paraId="36991AEB" w14:textId="1D424B66">
      <w:pPr>
        <w:jc w:val="center"/>
        <w:rPr>
          <w:rFonts w:ascii="Calibri" w:hAnsi="Calibri" w:eastAsia="Calibri" w:cs="Calibri"/>
          <w:noProof w:val="0"/>
          <w:sz w:val="35"/>
          <w:szCs w:val="35"/>
          <w:lang w:val="pt-BR"/>
        </w:rPr>
      </w:pPr>
      <w:r w:rsidRPr="1506FFA7" w:rsidR="1506FFA7">
        <w:rPr>
          <w:rFonts w:ascii="Calibri" w:hAnsi="Calibri" w:eastAsia="Calibri" w:cs="Calibri"/>
          <w:noProof w:val="0"/>
          <w:sz w:val="35"/>
          <w:szCs w:val="35"/>
          <w:lang w:val="pt-BR"/>
        </w:rPr>
        <w:t>Especificação do Projeto</w:t>
      </w:r>
      <w:r w:rsidRPr="1506FFA7" w:rsidR="1506FFA7">
        <w:rPr>
          <w:rFonts w:ascii="Calibri" w:hAnsi="Calibri" w:eastAsia="Calibri" w:cs="Calibri"/>
          <w:noProof w:val="0"/>
          <w:sz w:val="35"/>
          <w:szCs w:val="35"/>
          <w:lang w:val="pt-BR"/>
        </w:rPr>
        <w:t xml:space="preserve"> – Controle de Consultas de uma Clínica Médica</w:t>
      </w:r>
    </w:p>
    <w:p w:rsidR="1506FFA7" w:rsidP="1506FFA7" w:rsidRDefault="1506FFA7" w14:paraId="62A01217" w14:textId="5C8C289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Aluno: Gabriel </w:t>
      </w:r>
      <w:proofErr w:type="spellStart"/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Haruki</w:t>
      </w:r>
      <w:proofErr w:type="spellEnd"/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Gomes </w:t>
      </w:r>
      <w:proofErr w:type="spellStart"/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Satô</w:t>
      </w:r>
      <w:proofErr w:type="spellEnd"/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   </w:t>
      </w:r>
      <w:r w:rsidRPr="1506FFA7" w:rsidR="1506FFA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RA: 120150</w:t>
      </w:r>
    </w:p>
    <w:p w:rsidR="1506FFA7" w:rsidP="1506FFA7" w:rsidRDefault="1506FFA7" w14:noSpellErr="1" w14:paraId="0487D854" w14:textId="4893B8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Uma clínica médica fictícia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precisa de um software que realize o controle de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consultas dos médicos contratados.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A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necessidade decorre do fato de que,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com a contratação de novos médicos, o controle dos horários das consultas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fica cada vez mais difícil e mais trabalhosa. Este software irá então, facilitar o controle das consultas.</w:t>
      </w:r>
    </w:p>
    <w:p w:rsidR="1506FFA7" w:rsidP="1506FFA7" w:rsidRDefault="1506FFA7" w14:noSpellErr="1" w14:paraId="68C8B9CE" w14:textId="3D3981EE">
      <w:pPr>
        <w:jc w:val="both"/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Funcionalidades:</w:t>
      </w:r>
    </w:p>
    <w:p w:rsidR="1506FFA7" w:rsidP="1506FFA7" w:rsidRDefault="1506FFA7" w14:noSpellErr="1" w14:paraId="62B93AA8" w14:textId="10A52FD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Todos os médicos contratados deverão ser registrados no sistema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 (incluir, alterar, excluir,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consultar), essa funcionalidade só poderá ser efetuada pelo administrador, mediante autenticação por senha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.</w:t>
      </w:r>
    </w:p>
    <w:p w:rsidR="1506FFA7" w:rsidP="1506FFA7" w:rsidRDefault="1506FFA7" w14:noSpellErr="1" w14:paraId="48441FA6" w14:textId="0C42113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pt-BR"/>
        </w:rPr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As consultas deverão ser registradas no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sistema, com o médico que ficará responsável pela consulta (nome), a data em que a mesma será realizada, o horário, e a sala que ocorrerá a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consulta.</w:t>
      </w:r>
    </w:p>
    <w:p w:rsidR="1506FFA7" w:rsidP="1506FFA7" w:rsidRDefault="1506FFA7" w14:noSpellErr="1" w14:paraId="34FDF89D" w14:textId="6632B7C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pt-BR"/>
        </w:rPr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Deverá ser possível realizar a inclusão, alteração, exclusão e consulta dos atendimentos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.</w:t>
      </w:r>
    </w:p>
    <w:p w:rsidR="1506FFA7" w:rsidP="1506FFA7" w:rsidRDefault="1506FFA7" w14:noSpellErr="1" w14:paraId="57EB3804" w14:textId="59CD7B1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pt-BR"/>
        </w:rPr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Os registros (contratação, alteração ou demissão de médicos, além do agendamento de consultas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) devem ser feitos pelo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administrador do sistema ou por qualquer médico contratado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,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mediante autenticação por senha.</w:t>
      </w:r>
    </w:p>
    <w:p w:rsidR="1506FFA7" w:rsidP="1506FFA7" w:rsidRDefault="1506FFA7" w14:noSpellErr="1" w14:paraId="0274AB86" w14:textId="54BDFB4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pt-BR"/>
        </w:rPr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Deve ser possível saber, a qualquer momento, as consultas já realizadas.</w:t>
      </w:r>
    </w:p>
    <w:p w:rsidR="1506FFA7" w:rsidP="1506FFA7" w:rsidRDefault="1506FFA7" w14:noSpellErr="1" w14:paraId="1AB1FCAA" w14:textId="382E0DB5">
      <w:pPr>
        <w:jc w:val="both"/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Usuários:</w:t>
      </w:r>
    </w:p>
    <w:p w:rsidR="1506FFA7" w:rsidP="1506FFA7" w:rsidRDefault="1506FFA7" w14:noSpellErr="1" w14:paraId="500110C8" w14:textId="3A5F15D0">
      <w:pPr>
        <w:jc w:val="both"/>
      </w:pP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 xml:space="preserve">Haverá dois 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tipos de usuário: o administrador e o médico (podendo conter apenas um administrador, porém vários médicos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)</w:t>
      </w:r>
      <w:r w:rsidRPr="1506FFA7" w:rsidR="1506FFA7">
        <w:rPr>
          <w:rFonts w:ascii="Calibri" w:hAnsi="Calibri" w:eastAsia="Calibri" w:cs="Calibri"/>
          <w:noProof w:val="0"/>
          <w:sz w:val="27"/>
          <w:szCs w:val="27"/>
          <w:lang w:val="pt-BR"/>
        </w:rPr>
        <w:t>.</w:t>
      </w:r>
    </w:p>
    <w:p w:rsidR="1506FFA7" w:rsidP="1506FFA7" w:rsidRDefault="1506FFA7" w14:paraId="13443D68" w14:textId="7E9A9838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A6BA0D"/>
  <w15:docId w15:val="{c1ab9469-dcad-44e0-9ad6-3cb6a33698c3}"/>
  <w:rsids>
    <w:rsidRoot w:val="43983C80"/>
    <w:rsid w:val="1506FFA7"/>
    <w:rsid w:val="43983C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5edb3638f8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2018-06-13T04:09:58.9411637Z</dcterms:created>
  <dcterms:modified xsi:type="dcterms:W3CDTF">2018-06-13T04:29:31.8305196Z</dcterms:modified>
  <dc:creator>Gabriel Sato</dc:creator>
  <lastModifiedBy>Gabriel Sato</lastModifiedBy>
</coreProperties>
</file>