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B4" w:rsidRPr="00A849ED" w:rsidRDefault="00CA69A6" w:rsidP="00B76830">
      <w:pPr>
        <w:spacing w:after="0" w:line="240" w:lineRule="auto"/>
        <w:ind w:left="4320" w:firstLine="720"/>
        <w:rPr>
          <w:rFonts w:ascii="Trebuchet MS" w:eastAsia="Times New Roman" w:hAnsi="Trebuchet MS" w:cs="Arial"/>
          <w:bCs/>
          <w:lang w:val="nl-NL"/>
        </w:rPr>
      </w:pPr>
      <w:r w:rsidRPr="00A849ED">
        <w:rPr>
          <w:rFonts w:ascii="Trebuchet MS" w:hAnsi="Trebuchet MS" w:cs="Arial"/>
          <w:noProof/>
          <w:lang w:val="en-MY" w:eastAsia="en-MY"/>
        </w:rPr>
        <w:drawing>
          <wp:anchor distT="0" distB="0" distL="114300" distR="114300" simplePos="0" relativeHeight="251659264" behindDoc="1" locked="0" layoutInCell="1" allowOverlap="1" wp14:anchorId="48BE69EC" wp14:editId="4BF2511C">
            <wp:simplePos x="0" y="0"/>
            <wp:positionH relativeFrom="page">
              <wp:posOffset>-93345</wp:posOffset>
            </wp:positionH>
            <wp:positionV relativeFrom="page">
              <wp:posOffset>-57150</wp:posOffset>
            </wp:positionV>
            <wp:extent cx="786765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548" y="21214"/>
                <wp:lineTo x="21548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508" w:rsidRPr="00A849ED">
        <w:rPr>
          <w:rFonts w:ascii="Trebuchet MS" w:eastAsia="Times New Roman" w:hAnsi="Trebuchet MS" w:cs="Arial"/>
          <w:bCs/>
          <w:lang w:val="nl-NL"/>
        </w:rPr>
        <w:t xml:space="preserve">  </w:t>
      </w:r>
    </w:p>
    <w:p w:rsidR="00D057E2" w:rsidRPr="00A849ED" w:rsidRDefault="00D057E2" w:rsidP="009F5958">
      <w:pPr>
        <w:spacing w:after="0" w:line="240" w:lineRule="auto"/>
        <w:rPr>
          <w:rFonts w:ascii="Trebuchet MS" w:eastAsia="Times New Roman" w:hAnsi="Trebuchet MS" w:cs="Arial"/>
          <w:bCs/>
          <w:lang w:val="nl-NL"/>
        </w:rPr>
      </w:pPr>
    </w:p>
    <w:p w:rsidR="00B76830" w:rsidRDefault="00B76830" w:rsidP="00A849ED">
      <w:pPr>
        <w:adjustRightInd w:val="0"/>
        <w:spacing w:after="0" w:line="240" w:lineRule="auto"/>
        <w:jc w:val="both"/>
        <w:rPr>
          <w:rFonts w:ascii="Trebuchet MS" w:hAnsi="Trebuchet MS" w:cs="Arial"/>
          <w:color w:val="FF0000"/>
          <w:lang w:val="nl-NL"/>
        </w:rPr>
      </w:pPr>
    </w:p>
    <w:p w:rsidR="00B76830" w:rsidRDefault="00B76830" w:rsidP="00A849ED">
      <w:pPr>
        <w:adjustRightInd w:val="0"/>
        <w:spacing w:after="0" w:line="240" w:lineRule="auto"/>
        <w:jc w:val="both"/>
        <w:rPr>
          <w:rFonts w:ascii="Trebuchet MS" w:hAnsi="Trebuchet MS" w:cs="Arial"/>
          <w:color w:val="FF0000"/>
          <w:lang w:val="nl-NL"/>
        </w:rPr>
      </w:pPr>
    </w:p>
    <w:p w:rsidR="00B76830" w:rsidRDefault="00B76830" w:rsidP="00A849ED">
      <w:pPr>
        <w:adjustRightInd w:val="0"/>
        <w:spacing w:after="0" w:line="240" w:lineRule="auto"/>
        <w:jc w:val="both"/>
        <w:rPr>
          <w:rFonts w:ascii="Trebuchet MS" w:hAnsi="Trebuchet MS" w:cs="Arial"/>
          <w:color w:val="FF0000"/>
          <w:lang w:val="nl-NL"/>
        </w:rPr>
      </w:pPr>
    </w:p>
    <w:p w:rsidR="00B76830" w:rsidRDefault="00B76830" w:rsidP="00A849ED">
      <w:pPr>
        <w:adjustRightInd w:val="0"/>
        <w:spacing w:after="0" w:line="240" w:lineRule="auto"/>
        <w:jc w:val="both"/>
        <w:rPr>
          <w:rFonts w:ascii="Trebuchet MS" w:hAnsi="Trebuchet MS" w:cs="Arial"/>
          <w:color w:val="FF0000"/>
          <w:lang w:val="nl-NL"/>
        </w:rPr>
      </w:pPr>
    </w:p>
    <w:p w:rsidR="00B76830" w:rsidRDefault="00B76830" w:rsidP="00A849ED">
      <w:pPr>
        <w:adjustRightInd w:val="0"/>
        <w:spacing w:after="0" w:line="240" w:lineRule="auto"/>
        <w:jc w:val="both"/>
        <w:rPr>
          <w:rFonts w:ascii="Trebuchet MS" w:hAnsi="Trebuchet MS" w:cs="Arial"/>
          <w:color w:val="FF0000"/>
          <w:lang w:val="nl-NL"/>
        </w:rPr>
      </w:pPr>
    </w:p>
    <w:p w:rsidR="00B76830" w:rsidRDefault="00B76830" w:rsidP="00A849ED">
      <w:pPr>
        <w:adjustRightInd w:val="0"/>
        <w:spacing w:after="0" w:line="240" w:lineRule="auto"/>
        <w:jc w:val="both"/>
        <w:rPr>
          <w:rFonts w:ascii="Trebuchet MS" w:hAnsi="Trebuchet MS" w:cs="Arial"/>
          <w:color w:val="FF0000"/>
          <w:lang w:val="nl-NL"/>
        </w:rPr>
      </w:pPr>
    </w:p>
    <w:p w:rsidR="00B76830" w:rsidRDefault="00B76830" w:rsidP="00A849ED">
      <w:pPr>
        <w:adjustRightInd w:val="0"/>
        <w:spacing w:after="0" w:line="240" w:lineRule="auto"/>
        <w:jc w:val="both"/>
        <w:rPr>
          <w:rFonts w:ascii="Trebuchet MS" w:hAnsi="Trebuchet MS" w:cs="Arial"/>
          <w:color w:val="FF0000"/>
          <w:lang w:val="nl-NL"/>
        </w:rPr>
      </w:pPr>
    </w:p>
    <w:p w:rsidR="00B76830" w:rsidRDefault="00B76830" w:rsidP="00A849ED">
      <w:pPr>
        <w:adjustRightInd w:val="0"/>
        <w:spacing w:after="0" w:line="240" w:lineRule="auto"/>
        <w:jc w:val="both"/>
        <w:rPr>
          <w:rFonts w:ascii="Trebuchet MS" w:hAnsi="Trebuchet MS" w:cs="Arial"/>
          <w:color w:val="FF0000"/>
          <w:lang w:val="nl-NL"/>
        </w:rPr>
      </w:pPr>
    </w:p>
    <w:p w:rsidR="00B76830" w:rsidRDefault="00B76830" w:rsidP="00A849ED">
      <w:pPr>
        <w:adjustRightInd w:val="0"/>
        <w:spacing w:after="0" w:line="240" w:lineRule="auto"/>
        <w:jc w:val="both"/>
        <w:rPr>
          <w:rFonts w:ascii="Trebuchet MS" w:hAnsi="Trebuchet MS" w:cs="Arial"/>
          <w:color w:val="FF0000"/>
          <w:lang w:val="nl-NL"/>
        </w:rPr>
      </w:pPr>
    </w:p>
    <w:p w:rsidR="00D93527" w:rsidRDefault="00D93527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Pr="00A849ED" w:rsidRDefault="00B76830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A849ED" w:rsidRPr="00A849ED" w:rsidRDefault="00A849ED" w:rsidP="00A849ED">
      <w:pPr>
        <w:spacing w:after="0" w:line="240" w:lineRule="auto"/>
        <w:ind w:left="-142"/>
        <w:jc w:val="both"/>
        <w:rPr>
          <w:rFonts w:ascii="Trebuchet MS" w:hAnsi="Trebuchet MS" w:cs="Arial"/>
          <w:color w:val="000000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  <w:bookmarkStart w:id="0" w:name="_Hlk116468952"/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B76830" w:rsidRDefault="00B76830" w:rsidP="00E27981">
      <w:pPr>
        <w:spacing w:after="0" w:line="240" w:lineRule="auto"/>
        <w:jc w:val="both"/>
        <w:rPr>
          <w:rFonts w:ascii="Trebuchet MS" w:hAnsi="Trebuchet MS" w:cs="Arial"/>
          <w:b/>
          <w:color w:val="FF0000"/>
          <w:lang w:val="fi-FI"/>
        </w:rPr>
      </w:pPr>
    </w:p>
    <w:p w:rsidR="00E27981" w:rsidRPr="00A849ED" w:rsidRDefault="00A849ED" w:rsidP="00E27981">
      <w:pPr>
        <w:spacing w:after="0" w:line="240" w:lineRule="auto"/>
        <w:jc w:val="both"/>
        <w:rPr>
          <w:rFonts w:ascii="Trebuchet MS" w:hAnsi="Trebuchet MS" w:cs="Arial"/>
          <w:color w:val="000000"/>
        </w:rPr>
      </w:pPr>
      <w:bookmarkStart w:id="1" w:name="_GoBack"/>
      <w:bookmarkEnd w:id="1"/>
      <w:r w:rsidRPr="009F4E1C">
        <w:rPr>
          <w:rFonts w:ascii="Arial Nova" w:hAnsi="Arial Nova" w:cs="Arial"/>
          <w:noProof/>
          <w:lang w:val="en-MY" w:eastAsia="en-MY"/>
        </w:rPr>
        <w:drawing>
          <wp:anchor distT="0" distB="0" distL="114300" distR="114300" simplePos="0" relativeHeight="251663360" behindDoc="1" locked="0" layoutInCell="1" allowOverlap="1" wp14:anchorId="020E3588" wp14:editId="762858BA">
            <wp:simplePos x="0" y="0"/>
            <wp:positionH relativeFrom="margin">
              <wp:posOffset>2569845</wp:posOffset>
            </wp:positionH>
            <wp:positionV relativeFrom="paragraph">
              <wp:posOffset>10160</wp:posOffset>
            </wp:positionV>
            <wp:extent cx="3743325" cy="8477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O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2A7BB4" w:rsidRPr="009F4E1C" w:rsidRDefault="002A7BB4" w:rsidP="002A7BB4">
      <w:pPr>
        <w:pStyle w:val="NoSpacing"/>
        <w:jc w:val="both"/>
        <w:rPr>
          <w:rFonts w:ascii="Arial Nova" w:hAnsi="Arial Nova" w:cs="Arial"/>
          <w:b/>
          <w:sz w:val="20"/>
          <w:szCs w:val="20"/>
        </w:rPr>
      </w:pPr>
    </w:p>
    <w:p w:rsidR="002A7BB4" w:rsidRPr="006C51B0" w:rsidRDefault="00D93527">
      <w:pPr>
        <w:rPr>
          <w:i/>
          <w:sz w:val="16"/>
          <w:szCs w:val="16"/>
        </w:rPr>
      </w:pPr>
      <w:r w:rsidRPr="006C51B0">
        <w:rPr>
          <w:i/>
          <w:sz w:val="16"/>
          <w:szCs w:val="16"/>
        </w:rPr>
        <w:t>NHMS</w:t>
      </w:r>
      <w:r w:rsidR="004A7C91" w:rsidRPr="006C51B0">
        <w:rPr>
          <w:i/>
          <w:sz w:val="16"/>
          <w:szCs w:val="16"/>
        </w:rPr>
        <w:t>/rd.</w:t>
      </w:r>
      <w:r w:rsidR="00CA69A6" w:rsidRPr="006C51B0">
        <w:rPr>
          <w:rFonts w:ascii="Arial" w:hAnsi="Arial" w:cs="Arial"/>
          <w:noProof/>
          <w:sz w:val="16"/>
          <w:szCs w:val="16"/>
        </w:rPr>
        <w:t xml:space="preserve"> </w:t>
      </w:r>
    </w:p>
    <w:sectPr w:rsidR="002A7BB4" w:rsidRPr="006C51B0" w:rsidSect="004C55D4">
      <w:pgSz w:w="11907" w:h="16840" w:code="9"/>
      <w:pgMar w:top="1440" w:right="1009" w:bottom="431" w:left="172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8A6"/>
    <w:multiLevelType w:val="hybridMultilevel"/>
    <w:tmpl w:val="AE406A7C"/>
    <w:lvl w:ilvl="0" w:tplc="A2CCEDB2">
      <w:start w:val="2"/>
      <w:numFmt w:val="decimal"/>
      <w:lvlText w:val="%1."/>
      <w:lvlJc w:val="left"/>
      <w:pPr>
        <w:ind w:left="212" w:hanging="721"/>
      </w:pPr>
      <w:rPr>
        <w:rFonts w:ascii="Arial" w:eastAsia="Arial" w:hAnsi="Arial" w:cs="Arial" w:hint="default"/>
        <w:w w:val="100"/>
        <w:sz w:val="21"/>
        <w:szCs w:val="21"/>
        <w:lang w:eastAsia="en-US" w:bidi="ar-SA"/>
      </w:rPr>
    </w:lvl>
    <w:lvl w:ilvl="1" w:tplc="5D0040FA">
      <w:numFmt w:val="bullet"/>
      <w:lvlText w:val="•"/>
      <w:lvlJc w:val="left"/>
      <w:pPr>
        <w:ind w:left="1275" w:hanging="721"/>
      </w:pPr>
      <w:rPr>
        <w:lang w:eastAsia="en-US" w:bidi="ar-SA"/>
      </w:rPr>
    </w:lvl>
    <w:lvl w:ilvl="2" w:tplc="3B14DED4">
      <w:numFmt w:val="bullet"/>
      <w:lvlText w:val="•"/>
      <w:lvlJc w:val="left"/>
      <w:pPr>
        <w:ind w:left="2330" w:hanging="721"/>
      </w:pPr>
      <w:rPr>
        <w:lang w:eastAsia="en-US" w:bidi="ar-SA"/>
      </w:rPr>
    </w:lvl>
    <w:lvl w:ilvl="3" w:tplc="1938D8B8">
      <w:numFmt w:val="bullet"/>
      <w:lvlText w:val="•"/>
      <w:lvlJc w:val="left"/>
      <w:pPr>
        <w:ind w:left="3385" w:hanging="721"/>
      </w:pPr>
      <w:rPr>
        <w:lang w:eastAsia="en-US" w:bidi="ar-SA"/>
      </w:rPr>
    </w:lvl>
    <w:lvl w:ilvl="4" w:tplc="CD967784">
      <w:numFmt w:val="bullet"/>
      <w:lvlText w:val="•"/>
      <w:lvlJc w:val="left"/>
      <w:pPr>
        <w:ind w:left="4440" w:hanging="721"/>
      </w:pPr>
      <w:rPr>
        <w:lang w:eastAsia="en-US" w:bidi="ar-SA"/>
      </w:rPr>
    </w:lvl>
    <w:lvl w:ilvl="5" w:tplc="8ECEFFD2">
      <w:numFmt w:val="bullet"/>
      <w:lvlText w:val="•"/>
      <w:lvlJc w:val="left"/>
      <w:pPr>
        <w:ind w:left="5495" w:hanging="721"/>
      </w:pPr>
      <w:rPr>
        <w:lang w:eastAsia="en-US" w:bidi="ar-SA"/>
      </w:rPr>
    </w:lvl>
    <w:lvl w:ilvl="6" w:tplc="B566C092">
      <w:numFmt w:val="bullet"/>
      <w:lvlText w:val="•"/>
      <w:lvlJc w:val="left"/>
      <w:pPr>
        <w:ind w:left="6550" w:hanging="721"/>
      </w:pPr>
      <w:rPr>
        <w:lang w:eastAsia="en-US" w:bidi="ar-SA"/>
      </w:rPr>
    </w:lvl>
    <w:lvl w:ilvl="7" w:tplc="2E107628">
      <w:numFmt w:val="bullet"/>
      <w:lvlText w:val="•"/>
      <w:lvlJc w:val="left"/>
      <w:pPr>
        <w:ind w:left="7605" w:hanging="721"/>
      </w:pPr>
      <w:rPr>
        <w:lang w:eastAsia="en-US" w:bidi="ar-SA"/>
      </w:rPr>
    </w:lvl>
    <w:lvl w:ilvl="8" w:tplc="5F3E3CF2">
      <w:numFmt w:val="bullet"/>
      <w:lvlText w:val="•"/>
      <w:lvlJc w:val="left"/>
      <w:pPr>
        <w:ind w:left="8660" w:hanging="721"/>
      </w:pPr>
      <w:rPr>
        <w:lang w:eastAsia="en-US" w:bidi="ar-SA"/>
      </w:rPr>
    </w:lvl>
  </w:abstractNum>
  <w:abstractNum w:abstractNumId="1" w15:restartNumberingAfterBreak="0">
    <w:nsid w:val="53041632"/>
    <w:multiLevelType w:val="hybridMultilevel"/>
    <w:tmpl w:val="3C5E5D6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52"/>
    <w:rsid w:val="00004469"/>
    <w:rsid w:val="00027E36"/>
    <w:rsid w:val="000304D4"/>
    <w:rsid w:val="0004677A"/>
    <w:rsid w:val="00052713"/>
    <w:rsid w:val="0007103B"/>
    <w:rsid w:val="00083F46"/>
    <w:rsid w:val="00097E1A"/>
    <w:rsid w:val="00124252"/>
    <w:rsid w:val="00144170"/>
    <w:rsid w:val="0015194B"/>
    <w:rsid w:val="00156AF0"/>
    <w:rsid w:val="00183042"/>
    <w:rsid w:val="001A04D5"/>
    <w:rsid w:val="001B5E60"/>
    <w:rsid w:val="001C5BDB"/>
    <w:rsid w:val="001E57A7"/>
    <w:rsid w:val="001E7F2E"/>
    <w:rsid w:val="00214FE9"/>
    <w:rsid w:val="002202F0"/>
    <w:rsid w:val="00256094"/>
    <w:rsid w:val="00280D52"/>
    <w:rsid w:val="002A7BB4"/>
    <w:rsid w:val="002B25A0"/>
    <w:rsid w:val="002B52A9"/>
    <w:rsid w:val="002E4B68"/>
    <w:rsid w:val="0030582C"/>
    <w:rsid w:val="00346C6A"/>
    <w:rsid w:val="00372E33"/>
    <w:rsid w:val="003B7E15"/>
    <w:rsid w:val="004001A2"/>
    <w:rsid w:val="0040527F"/>
    <w:rsid w:val="00431200"/>
    <w:rsid w:val="004A2F84"/>
    <w:rsid w:val="004A7C91"/>
    <w:rsid w:val="004C255B"/>
    <w:rsid w:val="004C55D4"/>
    <w:rsid w:val="004C6414"/>
    <w:rsid w:val="004E6B48"/>
    <w:rsid w:val="004F516F"/>
    <w:rsid w:val="00504508"/>
    <w:rsid w:val="00613ADF"/>
    <w:rsid w:val="00623EFA"/>
    <w:rsid w:val="00640E5D"/>
    <w:rsid w:val="00643A95"/>
    <w:rsid w:val="006C51B0"/>
    <w:rsid w:val="00705D12"/>
    <w:rsid w:val="00711A27"/>
    <w:rsid w:val="007227FB"/>
    <w:rsid w:val="007C2B92"/>
    <w:rsid w:val="007E1A7F"/>
    <w:rsid w:val="0080016A"/>
    <w:rsid w:val="0081494B"/>
    <w:rsid w:val="0083293C"/>
    <w:rsid w:val="00833FC3"/>
    <w:rsid w:val="00835111"/>
    <w:rsid w:val="008428BD"/>
    <w:rsid w:val="00871E8C"/>
    <w:rsid w:val="00890837"/>
    <w:rsid w:val="008C1E4C"/>
    <w:rsid w:val="008E13F5"/>
    <w:rsid w:val="008E5C21"/>
    <w:rsid w:val="00927B91"/>
    <w:rsid w:val="009377B9"/>
    <w:rsid w:val="009615FD"/>
    <w:rsid w:val="009D0D09"/>
    <w:rsid w:val="009D3A19"/>
    <w:rsid w:val="009F1749"/>
    <w:rsid w:val="009F4E1C"/>
    <w:rsid w:val="009F5958"/>
    <w:rsid w:val="00A01B4A"/>
    <w:rsid w:val="00A07773"/>
    <w:rsid w:val="00A17584"/>
    <w:rsid w:val="00A433E0"/>
    <w:rsid w:val="00A72FFA"/>
    <w:rsid w:val="00A810F1"/>
    <w:rsid w:val="00A849ED"/>
    <w:rsid w:val="00A97227"/>
    <w:rsid w:val="00AD49C4"/>
    <w:rsid w:val="00B76830"/>
    <w:rsid w:val="00B91917"/>
    <w:rsid w:val="00BD1823"/>
    <w:rsid w:val="00BD4A92"/>
    <w:rsid w:val="00BD6E31"/>
    <w:rsid w:val="00C04213"/>
    <w:rsid w:val="00C613E9"/>
    <w:rsid w:val="00C638ED"/>
    <w:rsid w:val="00C67FE1"/>
    <w:rsid w:val="00C82026"/>
    <w:rsid w:val="00CA4243"/>
    <w:rsid w:val="00CA69A6"/>
    <w:rsid w:val="00CE2F35"/>
    <w:rsid w:val="00CF5E21"/>
    <w:rsid w:val="00D057E2"/>
    <w:rsid w:val="00D118C6"/>
    <w:rsid w:val="00D51720"/>
    <w:rsid w:val="00D834B1"/>
    <w:rsid w:val="00D93527"/>
    <w:rsid w:val="00E27981"/>
    <w:rsid w:val="00EB154E"/>
    <w:rsid w:val="00F47089"/>
    <w:rsid w:val="00FC139C"/>
    <w:rsid w:val="00FE2C82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819F"/>
  <w15:docId w15:val="{0A4AF79F-9158-4875-8BD1-84E70AB6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42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43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372E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72E33"/>
  </w:style>
  <w:style w:type="paragraph" w:styleId="ListParagraph">
    <w:name w:val="List Paragraph"/>
    <w:basedOn w:val="Normal"/>
    <w:uiPriority w:val="34"/>
    <w:qFormat/>
    <w:rsid w:val="00835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uitm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2</cp:revision>
  <cp:lastPrinted>2022-10-12T07:20:00Z</cp:lastPrinted>
  <dcterms:created xsi:type="dcterms:W3CDTF">2022-11-14T05:35:00Z</dcterms:created>
  <dcterms:modified xsi:type="dcterms:W3CDTF">2022-11-14T05:35:00Z</dcterms:modified>
</cp:coreProperties>
</file>