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A707A" w14:textId="1978D3A8" w:rsidR="0046632E" w:rsidRDefault="00E21459">
      <w:r>
        <w:rPr>
          <w:rFonts w:hint="eastAsia"/>
        </w:rPr>
        <w:t>使用済みのコスメの需要はあるのか、どの世代が買うのか</w:t>
      </w:r>
    </w:p>
    <w:p w14:paraId="0D7202A8" w14:textId="34B296BE" w:rsidR="00E21459" w:rsidRDefault="00E21459">
      <w:r>
        <w:rPr>
          <w:rFonts w:hint="eastAsia"/>
        </w:rPr>
        <w:t>デコルテのパウダー売れている</w:t>
      </w:r>
    </w:p>
    <w:p w14:paraId="3B10E576" w14:textId="2C90AB6B" w:rsidR="00E21459" w:rsidRDefault="00E21459">
      <w:r>
        <w:rPr>
          <w:rFonts w:hint="eastAsia"/>
        </w:rPr>
        <w:t>メルカリのコスメバージョンアプリあり</w:t>
      </w:r>
    </w:p>
    <w:p w14:paraId="1F18B404" w14:textId="0D462AAB" w:rsidR="00E21459" w:rsidRDefault="00E21459">
      <w:r>
        <w:rPr>
          <w:rFonts w:hint="eastAsia"/>
        </w:rPr>
        <w:t>使用期限切れのコスメどうするか（使用期限半年から一年）</w:t>
      </w:r>
    </w:p>
    <w:p w14:paraId="35AEF4F2" w14:textId="03CFB353" w:rsidR="00E21459" w:rsidRDefault="00E21459">
      <w:r>
        <w:rPr>
          <w:rFonts w:hint="eastAsia"/>
        </w:rPr>
        <w:t>使用期限をそもそも気にしていない人が多い</w:t>
      </w:r>
    </w:p>
    <w:p w14:paraId="0EF5A835" w14:textId="70EFA5BE" w:rsidR="00E21459" w:rsidRDefault="00E21459">
      <w:r>
        <w:rPr>
          <w:rFonts w:hint="eastAsia"/>
        </w:rPr>
        <w:t>コスメ買取サイト</w:t>
      </w:r>
      <w:hyperlink r:id="rId4" w:history="1">
        <w:r w:rsidRPr="00E21459">
          <w:rPr>
            <w:rStyle w:val="aa"/>
          </w:rPr>
          <w:t>コスメ・香水・化粧品・脱毛器の宅配買取ならJUST BUY cosme</w:t>
        </w:r>
      </w:hyperlink>
    </w:p>
    <w:p w14:paraId="55B6FD93" w14:textId="719AD066" w:rsidR="00E21459" w:rsidRPr="00E21459" w:rsidRDefault="00E21459">
      <w:pPr>
        <w:rPr>
          <w:rFonts w:hint="eastAsia"/>
        </w:rPr>
      </w:pPr>
      <w:r>
        <w:rPr>
          <w:rFonts w:hint="eastAsia"/>
        </w:rPr>
        <w:t>法にも気を付ける</w:t>
      </w:r>
    </w:p>
    <w:sectPr w:rsidR="00E21459" w:rsidRPr="00E2145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59"/>
    <w:rsid w:val="0046632E"/>
    <w:rsid w:val="00784D90"/>
    <w:rsid w:val="00BE44FB"/>
    <w:rsid w:val="00E2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9A718B0"/>
  <w15:chartTrackingRefBased/>
  <w15:docId w15:val="{C1E9C3B8-C2F5-4682-9C58-097803A5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2145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14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145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145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145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145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145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145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145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2145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E2145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2145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E214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E214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E214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214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214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2145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2145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21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145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214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214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2145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2145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21459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214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21459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21459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E21459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214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ust-buy.jp/cosmelp3/?utm_source=bing&amp;utm_medium=cpc&amp;utm_campaign=cosme&amp;utm_term=null&amp;utm_content=ippan&amp;msclkid=8a377839efc91e773b9c10e936cb2912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遥菜 長田</dc:creator>
  <cp:keywords/>
  <dc:description/>
  <cp:lastModifiedBy>遥菜 長田</cp:lastModifiedBy>
  <cp:revision>1</cp:revision>
  <dcterms:created xsi:type="dcterms:W3CDTF">2025-09-22T05:07:00Z</dcterms:created>
  <dcterms:modified xsi:type="dcterms:W3CDTF">2025-10-02T02:09:00Z</dcterms:modified>
</cp:coreProperties>
</file>