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F6E7" w14:textId="77777777" w:rsidR="00BA6E12" w:rsidRPr="00BA6E12" w:rsidRDefault="00BA6E12" w:rsidP="00BA6E12">
      <w:pPr>
        <w:pStyle w:val="a9"/>
        <w:rPr>
          <w:rStyle w:val="af6"/>
          <w:sz w:val="56"/>
          <w:szCs w:val="56"/>
          <w:lang w:val="ru-RU"/>
        </w:rPr>
      </w:pPr>
      <w:r w:rsidRPr="00BA6E12">
        <w:rPr>
          <w:rStyle w:val="af6"/>
          <w:sz w:val="56"/>
          <w:szCs w:val="56"/>
          <w:lang w:val="ru-RU"/>
        </w:rPr>
        <w:t>Руководство пользователя для Графического Интерфейса Пользователя (</w:t>
      </w:r>
      <w:r w:rsidRPr="00BA6E12">
        <w:rPr>
          <w:rStyle w:val="af6"/>
          <w:sz w:val="56"/>
          <w:szCs w:val="56"/>
        </w:rPr>
        <w:t>GUI</w:t>
      </w:r>
      <w:r w:rsidRPr="00BA6E12">
        <w:rPr>
          <w:rStyle w:val="af6"/>
          <w:sz w:val="56"/>
          <w:szCs w:val="56"/>
          <w:lang w:val="ru-RU"/>
        </w:rPr>
        <w:t>)</w:t>
      </w:r>
    </w:p>
    <w:p w14:paraId="30E1EA24" w14:textId="77777777" w:rsidR="00BA6E12" w:rsidRPr="00564B1D" w:rsidRDefault="00BA6E12" w:rsidP="00BA6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E021F8" w14:textId="77777777" w:rsidR="00BA6E12" w:rsidRPr="00564B1D" w:rsidRDefault="00BA6E12" w:rsidP="00BA6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41E74" w14:textId="77777777" w:rsidR="00BA6E12" w:rsidRPr="00564B1D" w:rsidRDefault="00BA6E12" w:rsidP="00BA6E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4B1D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-24417870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1912F8C" w14:textId="77777777" w:rsidR="00BA6E12" w:rsidRPr="00564B1D" w:rsidRDefault="00BA6E12" w:rsidP="00BA6E12">
          <w:pPr>
            <w:pStyle w:val="aff"/>
            <w:rPr>
              <w:rFonts w:ascii="Times New Roman" w:hAnsi="Times New Roman" w:cs="Times New Roman"/>
            </w:rPr>
          </w:pPr>
        </w:p>
        <w:p w14:paraId="39D9B473" w14:textId="77777777" w:rsidR="00BA6E12" w:rsidRPr="00470224" w:rsidRDefault="00BA6E12" w:rsidP="00BA6E12">
          <w:pPr>
            <w:pStyle w:val="14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702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02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02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914235" w:history="1">
            <w:r w:rsidRPr="00470224">
              <w:rPr>
                <w:rFonts w:ascii="Times New Roman" w:hAnsi="Times New Roman" w:cs="Times New Roman"/>
                <w:sz w:val="28"/>
                <w:szCs w:val="28"/>
              </w:rPr>
              <w:t>Введен</w:t>
            </w:r>
          </w:hyperlink>
          <w:r w:rsidRPr="00470224">
            <w:rPr>
              <w:rFonts w:ascii="Times New Roman" w:hAnsi="Times New Roman" w:cs="Times New Roman"/>
              <w:noProof/>
              <w:sz w:val="28"/>
              <w:szCs w:val="28"/>
            </w:rPr>
            <w:t>ие</w:t>
          </w:r>
          <w:r w:rsidRPr="004702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</w:p>
        <w:p w14:paraId="6FEC6828" w14:textId="0994917A" w:rsidR="00BA6E12" w:rsidRPr="00470224" w:rsidRDefault="00AF150A" w:rsidP="00BA6E12">
          <w:pPr>
            <w:pStyle w:val="14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66914235" w:history="1">
            <w:r w:rsidR="00BA6E12" w:rsidRPr="00470224">
              <w:rPr>
                <w:rFonts w:ascii="Times New Roman" w:hAnsi="Times New Roman" w:cs="Times New Roman"/>
                <w:sz w:val="28"/>
                <w:szCs w:val="28"/>
              </w:rPr>
              <w:t>Начало работы</w:t>
            </w:r>
          </w:hyperlink>
          <w:r w:rsidR="00BA6E12" w:rsidRPr="004702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</w:p>
        <w:p w14:paraId="5B64BDAA" w14:textId="34A1F32D" w:rsidR="00BA6E12" w:rsidRPr="00470224" w:rsidRDefault="00CF23AB" w:rsidP="00BA6E12">
          <w:pPr>
            <w:pStyle w:val="14"/>
            <w:numPr>
              <w:ilvl w:val="0"/>
              <w:numId w:val="10"/>
            </w:numPr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70224">
            <w:rPr>
              <w:rFonts w:ascii="Times New Roman" w:hAnsi="Times New Roman" w:cs="Times New Roman"/>
              <w:bCs/>
              <w:color w:val="000000"/>
              <w:sz w:val="28"/>
              <w:szCs w:val="28"/>
            </w:rPr>
            <w:t>Технические требования</w:t>
          </w:r>
          <w:r w:rsidR="00BA6E12" w:rsidRPr="004702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</w:p>
        <w:p w14:paraId="42CD1BC4" w14:textId="77777777" w:rsidR="00BA6E12" w:rsidRPr="00470224" w:rsidRDefault="00BA6E12" w:rsidP="00BA6E12">
          <w:pPr>
            <w:pStyle w:val="14"/>
            <w:numPr>
              <w:ilvl w:val="0"/>
              <w:numId w:val="10"/>
            </w:numPr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70224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Запуск приложения</w:t>
          </w:r>
          <w:r w:rsidRPr="00470224">
            <w:rPr>
              <w:rFonts w:ascii="Times New Roman" w:hAnsi="Times New Roman" w:cs="Times New Roman"/>
              <w:noProof/>
              <w:webHidden/>
              <w:sz w:val="28"/>
              <w:szCs w:val="28"/>
              <w:lang w:eastAsia="ru-RU"/>
            </w:rPr>
            <w:tab/>
          </w:r>
        </w:p>
        <w:p w14:paraId="51AF1574" w14:textId="77777777" w:rsidR="00BA6E12" w:rsidRPr="00470224" w:rsidRDefault="00AF150A" w:rsidP="00BA6E12">
          <w:pPr>
            <w:pStyle w:val="1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914239" w:history="1">
            <w:r w:rsidR="00BA6E12" w:rsidRPr="00470224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Обзор GUI</w:t>
            </w:r>
          </w:hyperlink>
          <w:r w:rsidR="00BA6E12" w:rsidRPr="004702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</w:p>
        <w:p w14:paraId="44D6E885" w14:textId="77777777" w:rsidR="00BA6E12" w:rsidRPr="00470224" w:rsidRDefault="00AF150A" w:rsidP="00BA6E12">
          <w:pPr>
            <w:pStyle w:val="14"/>
            <w:numPr>
              <w:ilvl w:val="0"/>
              <w:numId w:val="11"/>
            </w:numPr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6914240" w:history="1">
            <w:r w:rsidR="00BA6E12" w:rsidRPr="00470224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Основное окно</w:t>
            </w:r>
          </w:hyperlink>
          <w:r w:rsidR="00BA6E12" w:rsidRPr="004702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</w:p>
        <w:p w14:paraId="03A306F1" w14:textId="77777777" w:rsidR="00BA6E12" w:rsidRPr="00470224" w:rsidRDefault="00AF150A" w:rsidP="00BA6E12">
          <w:pPr>
            <w:pStyle w:val="14"/>
            <w:numPr>
              <w:ilvl w:val="0"/>
              <w:numId w:val="11"/>
            </w:numPr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6914240" w:history="1">
            <w:r w:rsidR="00BA6E12" w:rsidRPr="00470224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Секции и элементы управления</w:t>
            </w:r>
            <w:r w:rsidR="00BA6E12" w:rsidRPr="00470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204E101D" w14:textId="77777777" w:rsidR="00BA6E12" w:rsidRPr="00470224" w:rsidRDefault="00AF150A" w:rsidP="00BA6E12">
          <w:pPr>
            <w:pStyle w:val="14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66914240" w:history="1">
            <w:r w:rsidR="00BA6E12" w:rsidRPr="00470224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Инструкция</w:t>
            </w:r>
          </w:hyperlink>
          <w:r w:rsidR="00BA6E12" w:rsidRPr="0047022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по использованию</w:t>
          </w:r>
          <w:r w:rsidR="00BA6E12" w:rsidRPr="004702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</w:p>
        <w:p w14:paraId="6DCCE3BA" w14:textId="77777777" w:rsidR="00BA6E12" w:rsidRPr="00470224" w:rsidRDefault="00AF150A" w:rsidP="00BA6E12">
          <w:pPr>
            <w:pStyle w:val="14"/>
            <w:numPr>
              <w:ilvl w:val="0"/>
              <w:numId w:val="12"/>
            </w:numPr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914241" w:history="1">
            <w:r w:rsidR="00BA6E12" w:rsidRPr="00470224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Загрузка файлов</w:t>
            </w:r>
            <w:r w:rsidR="00BA6E12" w:rsidRPr="00470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68494370" w14:textId="77777777" w:rsidR="00BA6E12" w:rsidRPr="00470224" w:rsidRDefault="00AF150A" w:rsidP="00BA6E12">
          <w:pPr>
            <w:pStyle w:val="14"/>
            <w:numPr>
              <w:ilvl w:val="0"/>
              <w:numId w:val="12"/>
            </w:numPr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6914241" w:history="1">
            <w:r w:rsidR="00BA6E12" w:rsidRPr="004702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параметров</w:t>
            </w:r>
            <w:r w:rsidR="00BA6E12" w:rsidRPr="00470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5DAD1D0B" w14:textId="77777777" w:rsidR="00BA6E12" w:rsidRPr="00564B1D" w:rsidRDefault="00AF150A" w:rsidP="00BA6E12">
          <w:pPr>
            <w:pStyle w:val="14"/>
            <w:numPr>
              <w:ilvl w:val="0"/>
              <w:numId w:val="12"/>
            </w:numPr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914241" w:history="1">
            <w:r w:rsidR="00BA6E12" w:rsidRPr="004702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Сохранение данных</w:t>
            </w:r>
            <w:r w:rsidR="00BA6E12" w:rsidRPr="00470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A6E12" w:rsidRPr="0047022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540046A" w14:textId="77777777" w:rsidR="00BA6E12" w:rsidRPr="00564B1D" w:rsidRDefault="00BA6E12" w:rsidP="00BA6E12">
      <w:pPr>
        <w:pStyle w:val="aa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4B1D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7DFA4AA" w14:textId="2ED1AEF8" w:rsidR="0058757D" w:rsidRPr="00685A03" w:rsidRDefault="009D7634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</w:rPr>
      </w:pPr>
      <w:r w:rsidRPr="00DE3C0E">
        <w:rPr>
          <w:b/>
          <w:bCs/>
          <w:sz w:val="28"/>
          <w:szCs w:val="28"/>
        </w:rPr>
        <w:lastRenderedPageBreak/>
        <w:t>1. Введение</w:t>
      </w:r>
      <w:r w:rsidRPr="00DE3C0E">
        <w:rPr>
          <w:sz w:val="28"/>
          <w:szCs w:val="28"/>
        </w:rPr>
        <w:br/>
      </w:r>
      <w:r w:rsidRPr="00DE3C0E">
        <w:rPr>
          <w:sz w:val="28"/>
          <w:szCs w:val="28"/>
        </w:rPr>
        <w:br/>
      </w:r>
      <w:r w:rsidR="00CF23AB" w:rsidRPr="00CF23AB">
        <w:rPr>
          <w:sz w:val="28"/>
          <w:szCs w:val="28"/>
        </w:rPr>
        <w:t xml:space="preserve">Данная программа </w:t>
      </w:r>
      <w:r w:rsidR="00470224">
        <w:rPr>
          <w:sz w:val="28"/>
          <w:szCs w:val="28"/>
        </w:rPr>
        <w:t xml:space="preserve">призвана </w:t>
      </w:r>
      <w:r w:rsidR="00470224" w:rsidRPr="00470224">
        <w:rPr>
          <w:sz w:val="28"/>
          <w:szCs w:val="28"/>
        </w:rPr>
        <w:t>автоматиз</w:t>
      </w:r>
      <w:r w:rsidR="00470224">
        <w:rPr>
          <w:sz w:val="28"/>
          <w:szCs w:val="28"/>
        </w:rPr>
        <w:t>ировать</w:t>
      </w:r>
      <w:r w:rsidR="00470224" w:rsidRPr="00470224">
        <w:rPr>
          <w:sz w:val="28"/>
          <w:szCs w:val="28"/>
        </w:rPr>
        <w:t xml:space="preserve"> процесс измерения угла вращения плоскости поляризации (УВПП) для макета Государственного первичного эталона ГЭТ 50-2008. </w:t>
      </w:r>
      <w:r w:rsidR="00CF23AB" w:rsidRPr="00CF23AB">
        <w:rPr>
          <w:sz w:val="28"/>
          <w:szCs w:val="28"/>
        </w:rPr>
        <w:t xml:space="preserve"> </w:t>
      </w:r>
      <w:r w:rsidRPr="00DE3C0E">
        <w:rPr>
          <w:sz w:val="28"/>
          <w:szCs w:val="28"/>
        </w:rPr>
        <w:br/>
      </w:r>
      <w:r w:rsidRPr="00DE3C0E">
        <w:rPr>
          <w:sz w:val="28"/>
          <w:szCs w:val="28"/>
        </w:rPr>
        <w:br/>
      </w:r>
      <w:r w:rsidRPr="00DE3C0E">
        <w:rPr>
          <w:b/>
          <w:bCs/>
          <w:sz w:val="28"/>
          <w:szCs w:val="28"/>
        </w:rPr>
        <w:t>2. Начало работы</w:t>
      </w:r>
      <w:r w:rsidRPr="00DE3C0E">
        <w:rPr>
          <w:sz w:val="28"/>
          <w:szCs w:val="28"/>
        </w:rPr>
        <w:br/>
      </w:r>
      <w:r w:rsidRPr="00DE3C0E">
        <w:rPr>
          <w:sz w:val="28"/>
          <w:szCs w:val="28"/>
        </w:rPr>
        <w:br/>
      </w:r>
      <w:r w:rsidRPr="00DE3C0E">
        <w:rPr>
          <w:b/>
          <w:bCs/>
          <w:sz w:val="28"/>
          <w:szCs w:val="28"/>
        </w:rPr>
        <w:t xml:space="preserve">2.1 </w:t>
      </w:r>
      <w:r w:rsidR="00470224">
        <w:rPr>
          <w:b/>
          <w:bCs/>
          <w:sz w:val="28"/>
          <w:szCs w:val="28"/>
        </w:rPr>
        <w:t>Технические требования</w:t>
      </w:r>
      <w:r w:rsidRPr="00DE3C0E">
        <w:rPr>
          <w:sz w:val="28"/>
          <w:szCs w:val="28"/>
        </w:rPr>
        <w:br/>
      </w:r>
      <w:r w:rsidRPr="00DE3C0E">
        <w:rPr>
          <w:sz w:val="28"/>
          <w:szCs w:val="28"/>
        </w:rPr>
        <w:br/>
      </w:r>
      <w:r w:rsidR="0058757D" w:rsidRPr="00685A03">
        <w:rPr>
          <w:color w:val="000000"/>
          <w:sz w:val="28"/>
          <w:szCs w:val="28"/>
        </w:rPr>
        <w:t xml:space="preserve">Для запуска </w:t>
      </w:r>
      <w:r w:rsidR="0058757D">
        <w:rPr>
          <w:color w:val="000000"/>
          <w:sz w:val="28"/>
          <w:szCs w:val="28"/>
        </w:rPr>
        <w:t>программы</w:t>
      </w:r>
      <w:r w:rsidR="0058757D" w:rsidRPr="00685A03">
        <w:rPr>
          <w:color w:val="000000"/>
          <w:sz w:val="28"/>
          <w:szCs w:val="28"/>
        </w:rPr>
        <w:t xml:space="preserve"> необходимо посетить несколько сетевых ресурсов. </w:t>
      </w:r>
    </w:p>
    <w:p w14:paraId="69BCF7A1" w14:textId="3596B4F0" w:rsidR="0058757D" w:rsidRDefault="0058757D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</w:rPr>
      </w:pPr>
      <w:r w:rsidRPr="00685A03">
        <w:rPr>
          <w:color w:val="000000"/>
          <w:sz w:val="28"/>
          <w:szCs w:val="28"/>
        </w:rPr>
        <w:t xml:space="preserve">1. Установка Python 3.8 </w:t>
      </w:r>
      <w:hyperlink r:id="rId6" w:history="1">
        <w:r w:rsidRPr="003D354A">
          <w:rPr>
            <w:rStyle w:val="aff8"/>
            <w:sz w:val="28"/>
            <w:szCs w:val="28"/>
          </w:rPr>
          <w:t>https://www.python.org/</w:t>
        </w:r>
      </w:hyperlink>
      <w:r w:rsidRPr="0058757D">
        <w:rPr>
          <w:color w:val="000000"/>
          <w:sz w:val="28"/>
          <w:szCs w:val="28"/>
        </w:rPr>
        <w:t xml:space="preserve"> </w:t>
      </w:r>
    </w:p>
    <w:p w14:paraId="71A82DD5" w14:textId="07108DAB" w:rsidR="00445D2C" w:rsidRPr="00AF150A" w:rsidRDefault="00445D2C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Необходимые библиотеки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 для работы программы записаны в </w:t>
      </w:r>
      <w:r>
        <w:rPr>
          <w:color w:val="000000"/>
          <w:sz w:val="28"/>
          <w:szCs w:val="28"/>
          <w:lang w:val="en-US"/>
        </w:rPr>
        <w:t>requirements</w:t>
      </w:r>
      <w:r w:rsidRPr="00445D2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</w:p>
    <w:p w14:paraId="21178CC0" w14:textId="224E849D" w:rsidR="00A8466A" w:rsidRPr="00A8466A" w:rsidRDefault="00A8466A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установления программ исполняйте</w:t>
      </w:r>
      <w:r w:rsidRPr="00A846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следующую команду в терминале (</w:t>
      </w:r>
      <w:r>
        <w:rPr>
          <w:color w:val="000000"/>
          <w:sz w:val="28"/>
          <w:szCs w:val="28"/>
          <w:lang w:val="en-US"/>
        </w:rPr>
        <w:t>linux</w:t>
      </w:r>
      <w:r w:rsidRPr="00A846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terminal</w:t>
      </w:r>
      <w:r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  <w:lang w:val="en-US"/>
        </w:rPr>
        <w:t>Linux</w:t>
      </w:r>
      <w:r w:rsidRPr="00A846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powershell</w:t>
      </w:r>
      <w:r w:rsidRPr="00A846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cmd</w:t>
      </w:r>
      <w:r w:rsidRPr="00A846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>)</w:t>
      </w:r>
      <w:r w:rsidRPr="00A8466A">
        <w:rPr>
          <w:color w:val="000000"/>
          <w:sz w:val="28"/>
          <w:szCs w:val="28"/>
        </w:rPr>
        <w:t>:</w:t>
      </w:r>
    </w:p>
    <w:p w14:paraId="3F9AFFB4" w14:textId="4700AB18" w:rsidR="00A8466A" w:rsidRPr="00AF150A" w:rsidRDefault="00A8466A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 w:rsidRPr="00AF150A">
        <w:rPr>
          <w:color w:val="000000"/>
          <w:sz w:val="28"/>
          <w:szCs w:val="28"/>
          <w:lang w:val="en-US"/>
        </w:rPr>
        <w:t>```</w:t>
      </w:r>
    </w:p>
    <w:p w14:paraId="7FB0838B" w14:textId="0EE0A919" w:rsidR="00A8466A" w:rsidRDefault="00A8466A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pip install -r requirements.txt</w:t>
      </w:r>
    </w:p>
    <w:p w14:paraId="6E3DB014" w14:textId="5255F764" w:rsidR="00A8466A" w:rsidRPr="00A8466A" w:rsidRDefault="00A8466A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```</w:t>
      </w:r>
    </w:p>
    <w:p w14:paraId="45A1250F" w14:textId="77777777" w:rsidR="00A8466A" w:rsidRDefault="0058757D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</w:rPr>
      </w:pPr>
      <w:r w:rsidRPr="00685A03">
        <w:rPr>
          <w:color w:val="000000"/>
          <w:sz w:val="28"/>
          <w:szCs w:val="28"/>
        </w:rPr>
        <w:t xml:space="preserve">2. Установка среды разработки </w:t>
      </w:r>
    </w:p>
    <w:p w14:paraId="1174CE95" w14:textId="52179141" w:rsidR="0058757D" w:rsidRPr="00A8466A" w:rsidRDefault="00A8466A" w:rsidP="0058757D">
      <w:pPr>
        <w:pStyle w:val="text"/>
        <w:shd w:val="clear" w:color="auto" w:fill="FFFFFF"/>
        <w:spacing w:before="192" w:after="0"/>
        <w:rPr>
          <w:color w:val="000000"/>
          <w:sz w:val="28"/>
          <w:szCs w:val="28"/>
        </w:rPr>
      </w:pPr>
      <w:r w:rsidRPr="00A8466A">
        <w:rPr>
          <w:color w:val="000000"/>
          <w:sz w:val="28"/>
          <w:szCs w:val="28"/>
        </w:rPr>
        <w:t xml:space="preserve">(например </w:t>
      </w:r>
      <w:r w:rsidR="0058757D" w:rsidRPr="00A8466A">
        <w:rPr>
          <w:color w:val="000000"/>
          <w:sz w:val="28"/>
          <w:szCs w:val="28"/>
        </w:rPr>
        <w:t xml:space="preserve">PyСharm IDE </w:t>
      </w:r>
      <w:hyperlink r:id="rId7" w:history="1">
        <w:r w:rsidR="0058757D" w:rsidRPr="00A8466A">
          <w:rPr>
            <w:rStyle w:val="aff8"/>
            <w:sz w:val="28"/>
            <w:szCs w:val="28"/>
          </w:rPr>
          <w:t>https://www.jetbrains.com/ru-ru/pycharm/</w:t>
        </w:r>
      </w:hyperlink>
      <w:r w:rsidR="0058757D" w:rsidRPr="00A8466A">
        <w:rPr>
          <w:color w:val="000000"/>
          <w:sz w:val="28"/>
          <w:szCs w:val="28"/>
        </w:rPr>
        <w:t xml:space="preserve"> </w:t>
      </w:r>
      <w:r w:rsidRPr="00A8466A">
        <w:rPr>
          <w:color w:val="000000"/>
          <w:sz w:val="28"/>
          <w:szCs w:val="28"/>
        </w:rPr>
        <w:t>)</w:t>
      </w:r>
    </w:p>
    <w:p w14:paraId="4925DD9B" w14:textId="77777777" w:rsidR="0058757D" w:rsidRPr="00A8466A" w:rsidRDefault="0058757D" w:rsidP="0058757D">
      <w:pPr>
        <w:pStyle w:val="text"/>
        <w:shd w:val="clear" w:color="auto" w:fill="FFFFFF"/>
        <w:spacing w:before="192" w:after="0"/>
        <w:rPr>
          <w:i/>
          <w:color w:val="000000"/>
          <w:sz w:val="28"/>
          <w:szCs w:val="28"/>
        </w:rPr>
      </w:pPr>
      <w:r w:rsidRPr="00A8466A">
        <w:rPr>
          <w:i/>
          <w:color w:val="000000"/>
          <w:sz w:val="28"/>
          <w:szCs w:val="28"/>
        </w:rPr>
        <w:t>Технические требования:</w:t>
      </w:r>
    </w:p>
    <w:p w14:paraId="3BEA9527" w14:textId="77777777" w:rsidR="00A8466A" w:rsidRPr="00A8466A" w:rsidRDefault="00A8466A" w:rsidP="0058757D">
      <w:pPr>
        <w:pStyle w:val="text"/>
        <w:numPr>
          <w:ilvl w:val="0"/>
          <w:numId w:val="13"/>
        </w:numPr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 w:rsidRPr="00A8466A">
        <w:rPr>
          <w:sz w:val="28"/>
          <w:szCs w:val="28"/>
          <w:lang w:val="en-US"/>
        </w:rPr>
        <w:t xml:space="preserve">PC with 1.4 GHz Pentium IV CPU or higher </w:t>
      </w:r>
    </w:p>
    <w:p w14:paraId="574AEDCF" w14:textId="757C8C88" w:rsidR="00A8466A" w:rsidRPr="00A8466A" w:rsidRDefault="00A8466A" w:rsidP="0058757D">
      <w:pPr>
        <w:pStyle w:val="text"/>
        <w:numPr>
          <w:ilvl w:val="0"/>
          <w:numId w:val="13"/>
        </w:numPr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 w:rsidRPr="00A8466A">
        <w:rPr>
          <w:sz w:val="28"/>
          <w:szCs w:val="28"/>
          <w:lang w:val="en-US"/>
        </w:rPr>
        <w:t>Windows™ XP SP3 or higher</w:t>
      </w:r>
      <w:r w:rsidR="00DE5BC1">
        <w:rPr>
          <w:sz w:val="28"/>
          <w:szCs w:val="28"/>
          <w:lang w:val="en-US"/>
        </w:rPr>
        <w:t>, Linux Ubuntu or Mac.</w:t>
      </w:r>
    </w:p>
    <w:p w14:paraId="1D4E3562" w14:textId="25F0FA47" w:rsidR="00A8466A" w:rsidRPr="00A8466A" w:rsidRDefault="00A8466A" w:rsidP="0058757D">
      <w:pPr>
        <w:pStyle w:val="text"/>
        <w:numPr>
          <w:ilvl w:val="0"/>
          <w:numId w:val="13"/>
        </w:numPr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 w:rsidRPr="00A8466A">
        <w:rPr>
          <w:sz w:val="28"/>
          <w:szCs w:val="28"/>
          <w:lang w:val="en-US"/>
        </w:rPr>
        <w:t>512 MB of RAM</w:t>
      </w:r>
      <w:r w:rsidR="00DE5BC1">
        <w:rPr>
          <w:sz w:val="28"/>
          <w:szCs w:val="28"/>
          <w:lang w:val="en-US"/>
        </w:rPr>
        <w:t>.</w:t>
      </w:r>
    </w:p>
    <w:p w14:paraId="1EA49346" w14:textId="28BE3423" w:rsidR="00A8466A" w:rsidRPr="00A8466A" w:rsidRDefault="00A8466A" w:rsidP="0058757D">
      <w:pPr>
        <w:pStyle w:val="text"/>
        <w:numPr>
          <w:ilvl w:val="0"/>
          <w:numId w:val="13"/>
        </w:numPr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 w:rsidRPr="00A8466A">
        <w:rPr>
          <w:sz w:val="28"/>
          <w:szCs w:val="28"/>
          <w:lang w:val="en-US"/>
        </w:rPr>
        <w:t>SVGA (800 × 600) display XGA (1024 × 768) display</w:t>
      </w:r>
      <w:r w:rsidR="00DE5BC1">
        <w:rPr>
          <w:sz w:val="28"/>
          <w:szCs w:val="28"/>
          <w:lang w:val="en-US"/>
        </w:rPr>
        <w:t>.</w:t>
      </w:r>
      <w:r w:rsidRPr="00A8466A">
        <w:rPr>
          <w:sz w:val="28"/>
          <w:szCs w:val="28"/>
          <w:lang w:val="en-US"/>
        </w:rPr>
        <w:t xml:space="preserve"> </w:t>
      </w:r>
    </w:p>
    <w:p w14:paraId="7E0D1543" w14:textId="23E2DAFD" w:rsidR="00A8466A" w:rsidRPr="00A8466A" w:rsidRDefault="00A8466A" w:rsidP="0058757D">
      <w:pPr>
        <w:pStyle w:val="text"/>
        <w:numPr>
          <w:ilvl w:val="0"/>
          <w:numId w:val="13"/>
        </w:numPr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 w:rsidRPr="00A8466A">
        <w:rPr>
          <w:sz w:val="28"/>
          <w:szCs w:val="28"/>
          <w:lang w:val="en-US"/>
        </w:rPr>
        <w:t>10 MB of free hard-disk space</w:t>
      </w:r>
      <w:r w:rsidR="00DE5BC1">
        <w:rPr>
          <w:sz w:val="28"/>
          <w:szCs w:val="28"/>
          <w:lang w:val="en-US"/>
        </w:rPr>
        <w:t>.</w:t>
      </w:r>
    </w:p>
    <w:p w14:paraId="5E81F180" w14:textId="77777777" w:rsidR="0058757D" w:rsidRPr="00A8466A" w:rsidRDefault="0058757D" w:rsidP="0058757D">
      <w:pPr>
        <w:pStyle w:val="text"/>
        <w:numPr>
          <w:ilvl w:val="0"/>
          <w:numId w:val="13"/>
        </w:numPr>
        <w:shd w:val="clear" w:color="auto" w:fill="FFFFFF"/>
        <w:spacing w:before="192" w:after="0"/>
        <w:rPr>
          <w:color w:val="000000"/>
          <w:sz w:val="28"/>
          <w:szCs w:val="28"/>
          <w:lang w:val="en-US"/>
        </w:rPr>
      </w:pPr>
      <w:r w:rsidRPr="00A8466A">
        <w:rPr>
          <w:color w:val="000000"/>
          <w:sz w:val="28"/>
          <w:szCs w:val="28"/>
          <w:lang w:val="en-US"/>
        </w:rPr>
        <w:t>Python 2.7, or Python 3.5 or newer.</w:t>
      </w:r>
    </w:p>
    <w:p w14:paraId="5A87A70B" w14:textId="66240642" w:rsidR="00DE5BC1" w:rsidRDefault="009D76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F1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b/>
          <w:bCs/>
          <w:sz w:val="28"/>
          <w:szCs w:val="28"/>
          <w:lang w:val="ru-RU"/>
        </w:rPr>
        <w:t>2.2 Запуск приложения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DE5B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запуска программы необходимо запустить файл </w:t>
      </w:r>
      <w:r w:rsidR="00DE5BC1">
        <w:rPr>
          <w:rFonts w:ascii="Times New Roman" w:hAnsi="Times New Roman" w:cs="Times New Roman"/>
          <w:sz w:val="28"/>
          <w:szCs w:val="28"/>
        </w:rPr>
        <w:t>main</w:t>
      </w:r>
      <w:r w:rsidR="00DE5BC1" w:rsidRPr="00DE5B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5BC1">
        <w:rPr>
          <w:rFonts w:ascii="Times New Roman" w:hAnsi="Times New Roman" w:cs="Times New Roman"/>
          <w:sz w:val="28"/>
          <w:szCs w:val="28"/>
        </w:rPr>
        <w:t>py</w:t>
      </w:r>
      <w:r w:rsidR="00DE5BC1">
        <w:rPr>
          <w:rFonts w:ascii="Times New Roman" w:hAnsi="Times New Roman" w:cs="Times New Roman"/>
          <w:sz w:val="28"/>
          <w:szCs w:val="28"/>
          <w:lang w:val="ru-RU"/>
        </w:rPr>
        <w:t xml:space="preserve"> в среде разработки или следующей командой в терминале:</w:t>
      </w:r>
    </w:p>
    <w:p w14:paraId="799F0CE5" w14:textId="77777777" w:rsidR="00DE5BC1" w:rsidRDefault="00DE5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5BC1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14:paraId="2AC17202" w14:textId="77777777" w:rsidR="00DE5BC1" w:rsidRPr="00AF150A" w:rsidRDefault="00DE5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  <w:r w:rsidRPr="00AF15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AF15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</w:p>
    <w:p w14:paraId="0CC7CA3B" w14:textId="4699E184" w:rsidR="003A77AE" w:rsidRDefault="005E77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6704" behindDoc="0" locked="0" layoutInCell="1" allowOverlap="1" wp14:anchorId="68C7217B" wp14:editId="4DBE43F1">
            <wp:simplePos x="0" y="0"/>
            <wp:positionH relativeFrom="column">
              <wp:posOffset>-400050</wp:posOffset>
            </wp:positionH>
            <wp:positionV relativeFrom="paragraph">
              <wp:posOffset>1859915</wp:posOffset>
            </wp:positionV>
            <wp:extent cx="7074535" cy="4373245"/>
            <wp:effectExtent l="0" t="0" r="0" b="8255"/>
            <wp:wrapThrough wrapText="bothSides">
              <wp:wrapPolygon edited="0">
                <wp:start x="0" y="0"/>
                <wp:lineTo x="0" y="21547"/>
                <wp:lineTo x="21521" y="21547"/>
                <wp:lineTo x="2152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3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BC1" w:rsidRPr="00DE5BC1">
        <w:rPr>
          <w:rFonts w:ascii="Times New Roman" w:hAnsi="Times New Roman" w:cs="Times New Roman"/>
          <w:sz w:val="28"/>
          <w:szCs w:val="28"/>
          <w:lang w:val="ru-RU"/>
        </w:rPr>
        <w:t>```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Обзор </w:t>
      </w:r>
      <w:r w:rsidR="009D7634" w:rsidRPr="00DE3C0E">
        <w:rPr>
          <w:rFonts w:ascii="Times New Roman" w:hAnsi="Times New Roman" w:cs="Times New Roman"/>
          <w:b/>
          <w:bCs/>
          <w:sz w:val="28"/>
          <w:szCs w:val="28"/>
        </w:rPr>
        <w:t>GUI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b/>
          <w:bCs/>
          <w:sz w:val="28"/>
          <w:szCs w:val="28"/>
          <w:lang w:val="ru-RU"/>
        </w:rPr>
        <w:t>3.1 Основное окно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A77AE">
        <w:rPr>
          <w:rFonts w:ascii="Times New Roman" w:hAnsi="Times New Roman" w:cs="Times New Roman"/>
          <w:sz w:val="28"/>
          <w:szCs w:val="28"/>
          <w:lang w:val="ru-RU"/>
        </w:rPr>
        <w:t>Ниже показан основной интерфейс программы.</w:t>
      </w:r>
    </w:p>
    <w:p w14:paraId="213A6DCF" w14:textId="5B9A396D" w:rsidR="003A77AE" w:rsidRDefault="003A77AE" w:rsidP="003A77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1168F6" w14:textId="58DAB2C3" w:rsidR="005E7785" w:rsidRDefault="0016538B" w:rsidP="003A7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E7785">
        <w:rPr>
          <w:rFonts w:ascii="Times New Roman" w:hAnsi="Times New Roman" w:cs="Times New Roman"/>
          <w:sz w:val="24"/>
          <w:szCs w:val="24"/>
          <w:lang w:val="ru-RU"/>
        </w:rPr>
        <w:t>1 – секция графиков, 2 – секция для загрузки файлов, 3 – настройка сигнала,</w:t>
      </w:r>
      <w:r w:rsidR="005E77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E7785">
        <w:rPr>
          <w:rFonts w:ascii="Times New Roman" w:hAnsi="Times New Roman" w:cs="Times New Roman"/>
          <w:sz w:val="24"/>
          <w:szCs w:val="24"/>
          <w:lang w:val="ru-RU"/>
        </w:rPr>
        <w:t>4 – секция для отображения результатов расчета, 5 – секция для сохранения файла с результатами расчета.</w:t>
      </w:r>
    </w:p>
    <w:p w14:paraId="4D5A5BB8" w14:textId="1741416E" w:rsidR="00356A2A" w:rsidRPr="005E7785" w:rsidRDefault="005E7785" w:rsidP="003A7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9D7634" w:rsidRPr="00DE3C0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3.2 Секции и элементы управления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 Левая панель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- Графики: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t xml:space="preserve"> Этот раздел </w:t>
      </w:r>
      <w:r w:rsidR="00356A2A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t xml:space="preserve">графики, </w:t>
      </w:r>
      <w:r w:rsidR="00BC209D">
        <w:rPr>
          <w:rFonts w:ascii="Times New Roman" w:hAnsi="Times New Roman" w:cs="Times New Roman"/>
          <w:sz w:val="28"/>
          <w:szCs w:val="28"/>
          <w:lang w:val="ru-RU"/>
        </w:rPr>
        <w:t xml:space="preserve">отображающие данные референтных </w:t>
      </w:r>
      <w:r w:rsidR="00356A2A">
        <w:rPr>
          <w:rFonts w:ascii="Times New Roman" w:hAnsi="Times New Roman" w:cs="Times New Roman"/>
          <w:sz w:val="28"/>
          <w:szCs w:val="28"/>
          <w:lang w:val="ru-RU"/>
        </w:rPr>
        <w:t>и объектных измерений</w:t>
      </w:r>
      <w:r w:rsidR="00BC209D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BC209D">
        <w:rPr>
          <w:rFonts w:ascii="Times New Roman" w:hAnsi="Times New Roman" w:cs="Times New Roman"/>
          <w:sz w:val="28"/>
          <w:szCs w:val="28"/>
          <w:lang w:val="ru-RU"/>
        </w:rPr>
        <w:t xml:space="preserve"> рассчитанный спектр и разность фаз между</w:t>
      </w:r>
      <w:r w:rsidR="00356A2A">
        <w:rPr>
          <w:rFonts w:ascii="Times New Roman" w:hAnsi="Times New Roman" w:cs="Times New Roman"/>
          <w:sz w:val="28"/>
          <w:szCs w:val="28"/>
          <w:lang w:val="ru-RU"/>
        </w:rPr>
        <w:t xml:space="preserve"> референтных и объектных измерений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t>. Каждый график имеет свое конкретное назначение и подписан соответственно.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 Правая панель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- Секция загрузки:</w:t>
      </w:r>
      <w:r w:rsidR="00904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t>Позволяет пользователям загружать файлы для обработки.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</w:t>
      </w:r>
      <w:r w:rsidR="009D7634"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- Секция </w:t>
      </w:r>
      <w:r w:rsidR="00356A2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настройки файла</w:t>
      </w:r>
      <w:r w:rsidR="009D7634"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варианты для настройки</w:t>
      </w:r>
      <w:r w:rsidR="00356A2A">
        <w:rPr>
          <w:rFonts w:ascii="Times New Roman" w:hAnsi="Times New Roman" w:cs="Times New Roman"/>
          <w:sz w:val="28"/>
          <w:szCs w:val="28"/>
          <w:lang w:val="ru-RU"/>
        </w:rPr>
        <w:t xml:space="preserve"> фильтра для обработки сигналов, извлеченных из файлов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634"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- Секция </w:t>
      </w:r>
      <w:r w:rsidR="00356A2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расчетов</w:t>
      </w:r>
      <w:r w:rsidR="009D7634"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 w:rsidR="009D7634" w:rsidRPr="00DE3C0E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</w:t>
      </w:r>
      <w:r w:rsidR="00356A2A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расчета фаз для референтных и объектных измерений, а также разность между ними.</w:t>
      </w:r>
    </w:p>
    <w:p w14:paraId="674D25AF" w14:textId="77777777" w:rsidR="00904C78" w:rsidRDefault="009D7634" w:rsidP="003A77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3C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 Секция сохранения:</w:t>
      </w:r>
      <w:r w:rsidR="00904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t>Позволяет пользователям сохранять обработанные данные.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38937A2" w14:textId="5ED9BD0E" w:rsidR="0060452A" w:rsidRDefault="009D7634" w:rsidP="003A77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3C0E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Инструкции по использованию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b/>
          <w:bCs/>
          <w:sz w:val="28"/>
          <w:szCs w:val="28"/>
          <w:lang w:val="ru-RU"/>
        </w:rPr>
        <w:t>4.1 Загрузка файлов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  <w:t>1. Нажмите кнопку "Загрузить" рядом с соответствующим типом файла</w:t>
      </w:r>
      <w:r w:rsidR="00904C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  <w:t>2. Откроется диалоговое окно файла. Выберите нужный файл и нажмите "Открыть".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  <w:t>3. Путь к файлу будет отображен в соседнем текстовом поле.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Выбор параметров</w:t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3C0E">
        <w:rPr>
          <w:rFonts w:ascii="Times New Roman" w:hAnsi="Times New Roman" w:cs="Times New Roman"/>
          <w:sz w:val="28"/>
          <w:szCs w:val="28"/>
          <w:lang w:val="ru-RU"/>
        </w:rPr>
        <w:br/>
        <w:t>1. Используйте выпадающие меню для выбора параметров, связанных с</w:t>
      </w:r>
      <w:r w:rsidR="0060452A">
        <w:rPr>
          <w:rFonts w:ascii="Times New Roman" w:hAnsi="Times New Roman" w:cs="Times New Roman"/>
          <w:sz w:val="28"/>
          <w:szCs w:val="28"/>
          <w:lang w:val="ru-RU"/>
        </w:rPr>
        <w:t xml:space="preserve"> настройкой фильтра. В программе используются следующие типы фильтров:</w:t>
      </w:r>
    </w:p>
    <w:p w14:paraId="4741AB31" w14:textId="3D515B21" w:rsidR="005E7785" w:rsidRDefault="005E7785" w:rsidP="005E7785">
      <w:pPr>
        <w:pStyle w:val="ae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Прямоугольное окно</w:t>
      </w:r>
    </w:p>
    <w:p w14:paraId="04ABCB45" w14:textId="77777777" w:rsidR="005E7785" w:rsidRDefault="005E7785" w:rsidP="005E7785">
      <w:pPr>
        <w:pStyle w:val="ae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25B5">
        <w:rPr>
          <w:rFonts w:ascii="Times New Roman" w:hAnsi="Times New Roman" w:cs="Times New Roman"/>
          <w:sz w:val="24"/>
          <w:szCs w:val="24"/>
        </w:rPr>
        <w:t>Треугольное окно Бартлетта</w:t>
      </w:r>
    </w:p>
    <w:p w14:paraId="52870DA0" w14:textId="77777777" w:rsidR="005E7785" w:rsidRDefault="005E7785" w:rsidP="005E7785">
      <w:pPr>
        <w:pStyle w:val="ae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925B5">
        <w:rPr>
          <w:rFonts w:ascii="Times New Roman" w:hAnsi="Times New Roman" w:cs="Times New Roman"/>
          <w:sz w:val="24"/>
          <w:szCs w:val="24"/>
        </w:rPr>
        <w:t>инус окно</w:t>
      </w:r>
    </w:p>
    <w:p w14:paraId="22B1CF77" w14:textId="77777777" w:rsidR="005E7785" w:rsidRPr="001F2CEF" w:rsidRDefault="005E7785" w:rsidP="005E7785">
      <w:pPr>
        <w:pStyle w:val="ae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F2CEF">
        <w:rPr>
          <w:rFonts w:ascii="Times New Roman" w:hAnsi="Times New Roman" w:cs="Times New Roman"/>
          <w:sz w:val="24"/>
          <w:szCs w:val="24"/>
        </w:rPr>
        <w:t>Окно Ханна</w:t>
      </w:r>
    </w:p>
    <w:p w14:paraId="7408A777" w14:textId="77777777" w:rsidR="005E7785" w:rsidRPr="001F2CEF" w:rsidRDefault="005E7785" w:rsidP="005E7785">
      <w:pPr>
        <w:pStyle w:val="ae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F2CEF">
        <w:rPr>
          <w:rFonts w:ascii="Times New Roman" w:hAnsi="Times New Roman" w:cs="Times New Roman"/>
          <w:sz w:val="24"/>
          <w:szCs w:val="24"/>
        </w:rPr>
        <w:t>Окно Хемминга</w:t>
      </w:r>
    </w:p>
    <w:p w14:paraId="7521E324" w14:textId="1529E83C" w:rsidR="005E7785" w:rsidRPr="005E7785" w:rsidRDefault="005E7785" w:rsidP="005E7785">
      <w:pPr>
        <w:pStyle w:val="ae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Окно Блэкмена-Харриса</w:t>
      </w:r>
    </w:p>
    <w:p w14:paraId="63DB477F" w14:textId="77777777" w:rsidR="00AF150A" w:rsidRDefault="005E7785" w:rsidP="00AF150A">
      <w:pPr>
        <w:pStyle w:val="ae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F2CEF">
        <w:rPr>
          <w:rFonts w:ascii="Times New Roman" w:hAnsi="Times New Roman" w:cs="Times New Roman"/>
          <w:sz w:val="24"/>
          <w:szCs w:val="24"/>
        </w:rPr>
        <w:t>Окно Натталла</w:t>
      </w:r>
    </w:p>
    <w:p w14:paraId="31B3E4ED" w14:textId="3181ECE0" w:rsidR="00AF150A" w:rsidRPr="00AF150A" w:rsidRDefault="00AF150A" w:rsidP="00AF150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150A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выбора фильтра нажмите ''Настроить''. После нажатия появятся графики и результаты расчетов.</w:t>
      </w:r>
    </w:p>
    <w:p w14:paraId="59624962" w14:textId="16340A48" w:rsidR="00AF150A" w:rsidRPr="00AF150A" w:rsidRDefault="00AF150A" w:rsidP="00AF150A">
      <w:pPr>
        <w:pStyle w:val="ae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7687B4" w14:textId="2F899980" w:rsidR="00D52E0B" w:rsidRDefault="009D7634" w:rsidP="00FD193F">
      <w:pPr>
        <w:pStyle w:val="ae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193F">
        <w:rPr>
          <w:rFonts w:ascii="Times New Roman" w:hAnsi="Times New Roman" w:cs="Times New Roman"/>
          <w:b/>
          <w:bCs/>
          <w:sz w:val="28"/>
          <w:szCs w:val="28"/>
          <w:lang w:val="ru-RU"/>
        </w:rPr>
        <w:t>4.3 Отображение данных и настройки</w:t>
      </w:r>
      <w:r w:rsidRPr="00FD193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3FCE040" w14:textId="6CC83FE4" w:rsidR="009D7634" w:rsidRDefault="00D52E0B" w:rsidP="00FD193F">
      <w:pPr>
        <w:pStyle w:val="ae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графиках отображается соответсвующий </w:t>
      </w:r>
      <w:r w:rsidR="009D7634">
        <w:rPr>
          <w:rFonts w:ascii="Times New Roman" w:hAnsi="Times New Roman" w:cs="Times New Roman"/>
          <w:sz w:val="28"/>
          <w:szCs w:val="28"/>
          <w:lang w:val="ru-RU"/>
        </w:rPr>
        <w:t>сигнал, справа основного окна – панель управления.</w:t>
      </w:r>
    </w:p>
    <w:p w14:paraId="2E638961" w14:textId="08EF00C3" w:rsidR="00203CA0" w:rsidRDefault="009D7634" w:rsidP="00FD193F">
      <w:pPr>
        <w:pStyle w:val="ae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193F">
        <w:rPr>
          <w:rFonts w:ascii="Times New Roman" w:hAnsi="Times New Roman" w:cs="Times New Roman"/>
          <w:sz w:val="28"/>
          <w:szCs w:val="28"/>
          <w:lang w:val="ru-RU"/>
        </w:rPr>
        <w:br/>
      </w:r>
      <w:r w:rsidR="00203C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69FFC3" wp14:editId="42F14840">
            <wp:extent cx="4876800" cy="407047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80" cy="40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C174" w14:textId="77777777" w:rsidR="009D7634" w:rsidRPr="009D7634" w:rsidRDefault="009D7634" w:rsidP="00FD193F">
      <w:pPr>
        <w:pStyle w:val="ae"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57AFEF3" w14:textId="3AE867F5" w:rsidR="00BE2DDE" w:rsidRPr="00AF150A" w:rsidRDefault="009D7634" w:rsidP="00FD193F">
      <w:pPr>
        <w:pStyle w:val="ae"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7634">
        <w:rPr>
          <w:rFonts w:ascii="Times New Roman" w:hAnsi="Times New Roman" w:cs="Times New Roman"/>
          <w:sz w:val="24"/>
          <w:szCs w:val="24"/>
          <w:lang w:val="ru-RU"/>
        </w:rPr>
        <w:t>1 – возвращение к начальному виду, 2 – отмена действия, 3 – возвращения действия, 4 – перемещение графика, увеличение и уменьшение, 5 – сохранение графика как изображение.</w:t>
      </w:r>
      <w:r w:rsidRPr="00FD193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D193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D193F">
        <w:rPr>
          <w:rFonts w:ascii="Times New Roman" w:hAnsi="Times New Roman" w:cs="Times New Roman"/>
          <w:b/>
          <w:bCs/>
          <w:sz w:val="28"/>
          <w:szCs w:val="28"/>
          <w:lang w:val="ru-RU"/>
        </w:rPr>
        <w:t>4.4 Сохранение данных</w:t>
      </w:r>
      <w:r w:rsidRPr="00FD193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D193F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Выберите желаемый формат файла из выпадающего меню в секции "Секция сохранения" (например, </w:t>
      </w:r>
      <w:r w:rsidR="00DE3C0E" w:rsidRPr="00FD193F">
        <w:rPr>
          <w:rFonts w:ascii="Times New Roman" w:hAnsi="Times New Roman" w:cs="Times New Roman"/>
          <w:sz w:val="28"/>
          <w:szCs w:val="28"/>
        </w:rPr>
        <w:t>txt</w:t>
      </w:r>
      <w:r w:rsidRPr="00FD193F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FD193F">
        <w:rPr>
          <w:rFonts w:ascii="Times New Roman" w:hAnsi="Times New Roman" w:cs="Times New Roman"/>
          <w:sz w:val="28"/>
          <w:szCs w:val="28"/>
          <w:lang w:val="ru-RU"/>
        </w:rPr>
        <w:br/>
        <w:t>2. Нажмите кнопку "Сохранить файл", чтобы сохранить обработанные данные.</w:t>
      </w:r>
    </w:p>
    <w:sectPr w:rsidR="00BE2DDE" w:rsidRPr="00AF150A" w:rsidSect="003A77AE">
      <w:pgSz w:w="12240" w:h="15840"/>
      <w:pgMar w:top="99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227DA0"/>
    <w:multiLevelType w:val="hybridMultilevel"/>
    <w:tmpl w:val="2D2C6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26B39"/>
    <w:multiLevelType w:val="hybridMultilevel"/>
    <w:tmpl w:val="A3EC1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37E43"/>
    <w:multiLevelType w:val="hybridMultilevel"/>
    <w:tmpl w:val="60980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42C5"/>
    <w:multiLevelType w:val="hybridMultilevel"/>
    <w:tmpl w:val="5EDCA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5466E"/>
    <w:multiLevelType w:val="hybridMultilevel"/>
    <w:tmpl w:val="0CC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C5B"/>
    <w:rsid w:val="0006063C"/>
    <w:rsid w:val="0015074B"/>
    <w:rsid w:val="0016538B"/>
    <w:rsid w:val="00203CA0"/>
    <w:rsid w:val="0029639D"/>
    <w:rsid w:val="00326F90"/>
    <w:rsid w:val="00356A2A"/>
    <w:rsid w:val="003A77AE"/>
    <w:rsid w:val="00445D2C"/>
    <w:rsid w:val="00470224"/>
    <w:rsid w:val="0058757D"/>
    <w:rsid w:val="005E7785"/>
    <w:rsid w:val="0060452A"/>
    <w:rsid w:val="00904C78"/>
    <w:rsid w:val="009D7634"/>
    <w:rsid w:val="00A8466A"/>
    <w:rsid w:val="00AA1D8D"/>
    <w:rsid w:val="00AF150A"/>
    <w:rsid w:val="00B47730"/>
    <w:rsid w:val="00BA6E12"/>
    <w:rsid w:val="00BC209D"/>
    <w:rsid w:val="00BE2DDE"/>
    <w:rsid w:val="00CB0664"/>
    <w:rsid w:val="00CF23AB"/>
    <w:rsid w:val="00D52E0B"/>
    <w:rsid w:val="00DE3C0E"/>
    <w:rsid w:val="00DE5BC1"/>
    <w:rsid w:val="00FC693F"/>
    <w:rsid w:val="00F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5861D"/>
  <w14:defaultImageDpi w14:val="300"/>
  <w15:docId w15:val="{BF83CE79-96E7-439F-864D-38107897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semiHidden/>
    <w:unhideWhenUsed/>
    <w:rsid w:val="00BA6E12"/>
    <w:pPr>
      <w:spacing w:after="100"/>
    </w:pPr>
  </w:style>
  <w:style w:type="character" w:styleId="aff8">
    <w:name w:val="Hyperlink"/>
    <w:basedOn w:val="a2"/>
    <w:uiPriority w:val="99"/>
    <w:unhideWhenUsed/>
    <w:rsid w:val="00BA6E12"/>
    <w:rPr>
      <w:color w:val="0000FF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CF23AB"/>
    <w:rPr>
      <w:color w:val="800080" w:themeColor="followedHyperlink"/>
      <w:u w:val="single"/>
    </w:rPr>
  </w:style>
  <w:style w:type="paragraph" w:customStyle="1" w:styleId="text">
    <w:name w:val="text"/>
    <w:basedOn w:val="a1"/>
    <w:rsid w:val="0058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fa">
    <w:name w:val="Unresolved Mention"/>
    <w:basedOn w:val="a2"/>
    <w:uiPriority w:val="99"/>
    <w:semiHidden/>
    <w:unhideWhenUsed/>
    <w:rsid w:val="00587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jetbrains.com/ru-ru/pychar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Harutyun Hunanyan</cp:lastModifiedBy>
  <cp:revision>4</cp:revision>
  <dcterms:created xsi:type="dcterms:W3CDTF">2013-12-23T23:15:00Z</dcterms:created>
  <dcterms:modified xsi:type="dcterms:W3CDTF">2023-10-25T22:15:00Z</dcterms:modified>
  <cp:category/>
</cp:coreProperties>
</file>