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5CEA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0305" cy="1976755"/>
            <wp:effectExtent l="0" t="0" r="17145" b="4445"/>
            <wp:docPr id="1" name="图片 1" descr="squa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ua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1255" cy="1976120"/>
            <wp:effectExtent l="0" t="0" r="17145" b="5080"/>
            <wp:docPr id="2" name="图片 2" descr="squa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qua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8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2520" cy="1976120"/>
            <wp:effectExtent l="0" t="0" r="17780" b="5080"/>
            <wp:docPr id="4" name="图片 4" descr="squa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qua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7125" cy="1976120"/>
            <wp:effectExtent l="0" t="0" r="3175" b="5080"/>
            <wp:docPr id="5" name="图片 5" descr="squa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qua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9E5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3950" cy="1976120"/>
            <wp:effectExtent l="0" t="0" r="6350" b="5080"/>
            <wp:docPr id="7" name="图片 7" descr="squa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quare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3000" cy="1976120"/>
            <wp:effectExtent l="0" t="0" r="6350" b="5080"/>
            <wp:docPr id="8" name="图片 8" descr="squa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quare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2025-03-13T23:05:10Z</dcterms:created>
  <dc:creator>alex</dc:creator>
  <cp:lastModifiedBy>zxx</cp:lastModifiedBy>
  <dcterms:modified xsi:type="dcterms:W3CDTF">2025-03-13T23:47:20Z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eyJoZGlkIjoiYmI0MDA0YzQzOTIzNGYxM2U1NjZhMmM2MzlkOTc0MGEiLCJ1c2VySWQiOiI3MTIyNzMzMjMifQ==</vt:lpwstr>
  </property>
  <property fmtid="{D5CDD505-2E9C-101B-9397-08002B2CF9AE}" pid="4" name="ICV">
    <vt:lpwstr>2A76E1B631D5441D9BE432330AD8B60B_12</vt:lpwstr>
  </property>
</Properties>
</file>