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0FE" w:rsidRPr="00F700FE" w:rsidRDefault="00F700FE" w:rsidP="00F70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由SAT问题展开说(1) (转)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由SAT问题展开说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hyperlink r:id="rId6" w:history="1">
        <w:r w:rsidRPr="00F700F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XML</w:t>
        </w:r>
      </w:hyperlink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:namespace prefix = o ns = "urn:schemas-</w:t>
      </w:r>
      <w:hyperlink r:id="rId7" w:history="1">
        <w:r w:rsidRPr="00F700F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microsoft</w:t>
        </w:r>
      </w:hyperlink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-com:</w:t>
      </w:r>
      <w:hyperlink r:id="rId8" w:history="1">
        <w:r w:rsidRPr="00F700FE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Office</w:t>
        </w:r>
      </w:hyperlink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:office" /&gt;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作者： 李连华  崔涛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摘要</w:t>
      </w:r>
      <w:r w:rsidRPr="00F700FE">
        <w:rPr>
          <w:rFonts w:ascii="宋体" w:eastAsia="宋体" w:hAnsi="宋体" w:cs="宋体"/>
          <w:kern w:val="0"/>
          <w:sz w:val="24"/>
          <w:szCs w:val="24"/>
        </w:rPr>
        <w:t>：本文试图以活泼的笔调，讨论一个</w:t>
      </w:r>
      <w:hyperlink r:id="rId9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计算机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科学难题，SAT问题。并由此展开，展示计算机算法的魅力，与计算机算法分析和设计的一些基本思想。最后，给出一个SAT问题的演化计算的算法和</w:t>
      </w:r>
      <w:hyperlink r:id="rId10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实现。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关键字</w:t>
      </w:r>
      <w:r w:rsidRPr="00F700FE">
        <w:rPr>
          <w:rFonts w:ascii="宋体" w:eastAsia="宋体" w:hAnsi="宋体" w:cs="宋体"/>
          <w:kern w:val="0"/>
          <w:sz w:val="24"/>
          <w:szCs w:val="24"/>
        </w:rPr>
        <w:t>：SAT问题，组合爆炸，爬山法，A算法，演化计算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由SAT问题展开说（1）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序言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计算机是一门科学。科学离不开问题；计算机科学也面临着一大批问题，尤其以NPC问题称著。它们目前都没有得到很好的解决。如果你仔细审视它们，就会发现科学发展的急迫与艰难，及美好。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在众多NPC问题中，有一个问题被称为其它问题的“种子”，那就是SAT问题。SAT问题是Cook提出的著名计算机科学难题，依据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Cook’s Theorem  SATI</w:t>
      </w:r>
      <w:hyperlink r:id="rId11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sf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IBILITY is NP-complete,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SAT问题是一类问题的难度标准，所以又可称为NPC问题的种子。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我们不证明Cook定理（见注释1），叙述SAT问题如下。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问题的叙述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SAT问题或称为可满足性问题，我们要了解它，先看一些概念。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句子：为有限个逻辑变量（或其非¬）的或（∨）式，例如句子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lastRenderedPageBreak/>
        <w:t>C1=x1 ∨¬x2 ∨x3 ∨ ¬x4，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每一个逻辑变量可取值为真或假，分别用1和0表示。则对于一个句子的值，可用逻辑变量的一组指派来求得。例如x1 、x2 、x3 、x4的一个指派为：0001，则C1的值为1（真），该指派为成真指派。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对于逻辑变量的集合 A={ x1,x2,…,xn },所形成的有限句子集合为F={ c1,c2,…,cm }。如何判断是否有一个A上的指派，使得F中所有句子皆为真？则这就是SAT问题。例如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F1={ (x1 ∨x2 ∨x3),(¬x1∨x2),(¬x2∨x3), (¬x3∨x1),(¬x1 ∨¬x2∨ ¬x3)  }，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可以证明F1是不可满足的。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但对于一个一般性的集合F，就不是那么容易判断了。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问题的初步分析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不妨设逻辑变量的集合A={ x1,x2,…,xn }，即 |A|=n ，有限句子集合为F={ c1,c2,…,cm }，即 |F|=m。我们来讨论如何用计算机算法来解决这个问题。关于算法，这里须是有限时间停机的（见注释2） 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这是一个有数理逻辑背景的问题，问题解空间的描述形式，使用长度为n的0/1串的集合是十分自然的。设这个集合为Ω，则若 s∈Ω，就有s是长度为n的0/1串，记作 s=（0|1）^n 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显然我们要判断能否找出一个s*∈Ω，其中s*是F的成真指派。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集合Ω并不是无穷集，显然有|Ω|=2^n 。如果使用穷举法，是可解的，但算法的时间</w:t>
      </w:r>
      <w:hyperlink r:id="rId12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效率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是O（2^n），指数级增长的，这个规模使得我们的计算机无法承担问题规模增长所带来的消耗。如此大的搜索空间，计算机在可等待的时间里算不完了，产生了组合爆炸问题。如下图：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ASP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ectratio="t"&gt;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700FE">
        <w:rPr>
          <w:rFonts w:ascii="宋体" w:eastAsia="宋体" w:hAnsi="宋体" w:cs="宋体"/>
          <w:kern w:val="0"/>
          <w:sz w:val="24"/>
          <w:szCs w:val="24"/>
        </w:rPr>
        <w:t>2003-8-261022020.gif" align=baseline border=0&gt;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这种搜索路径，只怕未至问题的解，大家都不知“今昔是何年”了。我们该如何办呢？如何才能得到尽可能快的搜索路径，接近我们的问题的解呢？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lastRenderedPageBreak/>
        <w:t>依据直觉，我们需要某种限制，使得我们的搜索活动在一个较小的空间里接近问题的解，而走一个较直的搜索路径。当然，最好是直线走到问题的解，甚至一下子跳到目标那里，可是你我都知道，多数时候是办不到的。一般的，我们希望能如此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可是，这个搜索的限制，对于每个问题，如何找到？图1和图2中我们还给出两个参数α（n）和β（n），都是关于问题的规模n的</w:t>
      </w:r>
      <w:hyperlink r:id="rId14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函数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，分别表示解空间增长的速度和搜索限制的好坏，一般的，都不象是图中的边界那样为线性的。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这是本文的核心问题。我们以SAT问题为例展开，一起来领略计算机算法世界的神奇与艰辛。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问题的进一步分析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虽然SAT问题有数理逻辑的背景，可是数学模型也完全可以用图来描述。想一下，每个指派s都可视为一个状态，作为图中的结点。则集合Ω就是图中的结点集。考虑到集合Ω的势，我们可想象出这个图，而不全部画出它，如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至于边，则可以自己因方便定义。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例如，在超立方体</w:t>
      </w:r>
      <w:hyperlink r:id="rId15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网络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中，相临的结点的编码（0/1串）都是只有一位相异的，</w:t>
      </w:r>
      <w:hyperlink r:id="rId16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路由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可以很方便的选择的算法为e立方体路由算法，受其启发，我们可以定义图中边（Ri，Rj）存在当且仅当Ri与Rj的编码只有一位不同。等等。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不论如何定义边，我们都可以方便的想到，我们的算法，都是由某个（些）结点出发，走一条尽可能短的路径，达到某个（些）特殊的结点----问题的解！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在这个数学模型上，有些措施在搜索解时是可以方便的加以利用的，如深度优先搜索和宽度优先搜索。可是，我们更希望的是，搜索可以有所限制，而避免一些路径的出现！我们猜想着这样可以对我们的问题有帮助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最简单的一个策略是，每当我们想走向下一个结点的时候，都要给它作出一个判断，一个评价值。如果这个值小于当前所在的结点，则我们不考虑延伸这条路径致该结点。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其实这是爬山法的基本思想。所谓的“爬山”，是形象的说法。其中关键的，就是这个评价函数，另外，爬山法的基本思想是好的，但也有一些问题。如下图：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首先，当连续许多结点的评价值都是相同的时候，意味着对于该评价函数，我们到了一个“平地”，如何走出“平地”，或判断该地就是最高点？其次，对于 不是单峰的爬山函数，常常会有许多“局部山峰”，它们代表了问题的局部最优解，可是，如何识别这个“局部山峰”的陷阱，而不丢失“顶峰”？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为了避免这些问题，我们的思路可以这样进行。既然只考虑下一结点与当前结点的比较还是不够的，我们就再加一些限制，以期望能包含更多的信息，搜索起来更方便。例如，走到一个“平地”或“局部山峰”，我们就往“顶峰”望一望，看看差距是多少。然后再决定下面的步骤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这种思路，是人工智能中常用的一种策略，一些带启发信息的算法，比如A算法，A*算法，都是这一类。我们具体的看SAT问题。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对于F，任意s∈Ω，我们设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F’={ ci | ci 对于s成真，ci∈F ,1&lt;=i&lt;=m} ，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一个简单的爬山函数为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f(s)= | F’ | ,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设定回朔及算法返回出口，可以写一个带回朔的爬山法来求解。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同样，我们可以考虑加入启发信息。如下，设集合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F1’={ ci | ci 对于s 成真，ci∈F ,1&lt;=i&lt;=m} ，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F2’={ xi | xi∈A且xi出现在cj中而不出现在ck中，其中cj∈F-F1’，ck∈F1’ ,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1&lt;=i&lt;=n,1&lt;=j,k&lt;=m} ，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则   耗散函数为  f ’(s)= | F1’ |,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启发函数为  h(s)= |F2’ |,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评价函数为  f(s)= f ‘(s) + h(s),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据此，可以写出A算法求解（见注释3） 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事实上，这些算法的关键都在于评价函数的选择。寻找好的评价函数，则是一件十分困难的事情。我们这里所给出的评价函数，都未必是最优的。可是通过这 样的一步步分析，希望的是读者能理解，计算机算法是如何来解决问题的。我们倾向于认为，一个好算法的设计，需要形象思维和数学知识的结合，需要理论分析和 实验的结合。我们也试图向你展示这一点。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我们还要讨论更为快捷的搜索策略。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b/>
          <w:bCs/>
          <w:kern w:val="0"/>
          <w:sz w:val="24"/>
          <w:szCs w:val="24"/>
        </w:rPr>
        <w:t>问题的再分析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对于s=（0|1）^n 本身，我们可以使用图来描述，那样使用图中的搜索策略会方便的多。可是串本身也是很好的数学</w:t>
      </w:r>
      <w:hyperlink r:id="rId17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对象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，尤其是在演化计算中，这次我们就由“串”出发来进行讨论。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我们先不给出演化计算的定义，而是接着上面的思路，来看这个SAT问题；尽可能的，我们需要一切都“水到渠成”。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在非常大的搜索空间里寻找问题的解，我们说我们希望能提供一个限制，以加快搜索速度。上面的讨论中，本质都是在图论的模型上，一个结点、一个结点的 接近目标。似乎有句戏言，“甚至一下子跳到目标那里”，我们的潜意识里给屏蔽掉了。呜呼哀哉，潜意识里躲避不理智的东西，有时反而是个枷锁。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想一想，采用随机搜索策略，我们搜索到一个s，如果不是解，依据某种随机控制机制，把s变到另一个s’，如此进行。若这种随机策略是收敛的，则我们可以尽可能快的且有保证的“跳”到问题的解。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这种“变”的过程，是策略的关键。如何用数学来表述它？作为形象的和有效的，事实选择了大自然的进化特点，我们来看一幅图：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是不是很有意思？这样我们的“变”，可以借用生物的术语，是杂交和变异。例如对于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s1=010-100-11，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s2=110-000-10，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杂交后可以是：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lastRenderedPageBreak/>
        <w:t>s1’=010-000-11，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s2’=110-100-10；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而变异后可能是：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s1’’=010-101-11。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 作为数学的理论分析，我们使用</w:t>
      </w:r>
      <w:hyperlink r:id="rId18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模式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理论等来分析这种“变”的收敛性和</w:t>
      </w:r>
      <w:hyperlink r:id="rId19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性能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。但这个思路，的确是个非常好的思路。作者总是惊奇那些优美而有效的解决方案，当初产生在人脑之初的时候，会是个什么样子！总是忍不住想尽力去模拟，我们也有意提醒读者要养成这样的习惯。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这个思路，就是演化计算的思路。演化计算，是模拟大自然的演化特点，而使用于计算机算法上的一种自组织智能计算。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我们下次将继续深入讨论这种思路。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注释1：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该定理的证明，要用到数理逻辑的结论。事实上，只要证明任一属 NP的问题可以转化为可满足性问题，其时间有多项式的界，本定理即可证明。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注释2：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以前在csdn上写的文章《有趣的算法世界》里讨论算法的定义的时候，曾谈了算法可否不停机的问题。所以这里有此说，读者若感兴趣，可参阅：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.NET</w:t>
        </w:r>
      </w:hyperlink>
      <w:r w:rsidRPr="00F700FE">
        <w:rPr>
          <w:rFonts w:ascii="宋体" w:eastAsia="宋体" w:hAnsi="宋体" w:cs="宋体"/>
          <w:kern w:val="0"/>
          <w:sz w:val="24"/>
          <w:szCs w:val="24"/>
        </w:rPr>
        <w:t>/develop/read_article.asp?id=19193"&gt;http://www.csdn.net/develop/read_article.asp?id=19193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F700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http://www.csdn.net/develop/read_article.asp?id=20317</w:t>
        </w:r>
      </w:hyperlink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注释3：</w:t>
      </w:r>
    </w:p>
    <w:p w:rsidR="00F700FE" w:rsidRPr="00F700FE" w:rsidRDefault="00F700FE" w:rsidP="00F700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0FE">
        <w:rPr>
          <w:rFonts w:ascii="宋体" w:eastAsia="宋体" w:hAnsi="宋体" w:cs="宋体"/>
          <w:kern w:val="0"/>
          <w:sz w:val="24"/>
          <w:szCs w:val="24"/>
        </w:rPr>
        <w:t>可以证明 h(t) 和 h*(t) 不具备关系： h(t)&lt;=h*(t)，故此算法为A算法。</w:t>
      </w:r>
    </w:p>
    <w:p w:rsidR="001C7889" w:rsidRDefault="001C7889"/>
    <w:sectPr w:rsidR="001C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889" w:rsidRDefault="001C7889" w:rsidP="00F700FE">
      <w:r>
        <w:separator/>
      </w:r>
    </w:p>
  </w:endnote>
  <w:endnote w:type="continuationSeparator" w:id="1">
    <w:p w:rsidR="001C7889" w:rsidRDefault="001C7889" w:rsidP="00F70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889" w:rsidRDefault="001C7889" w:rsidP="00F700FE">
      <w:r>
        <w:separator/>
      </w:r>
    </w:p>
  </w:footnote>
  <w:footnote w:type="continuationSeparator" w:id="1">
    <w:p w:rsidR="001C7889" w:rsidRDefault="001C7889" w:rsidP="00F700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0FE"/>
    <w:rsid w:val="001C7889"/>
    <w:rsid w:val="00F7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0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0F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0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700FE"/>
    <w:rPr>
      <w:color w:val="0000FF"/>
      <w:u w:val="single"/>
    </w:rPr>
  </w:style>
  <w:style w:type="character" w:styleId="a7">
    <w:name w:val="Strong"/>
    <w:basedOn w:val="a0"/>
    <w:uiPriority w:val="22"/>
    <w:qFormat/>
    <w:rsid w:val="00F700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yz.itpub.net/post/34151/tag-100-1.html" TargetMode="External"/><Relationship Id="rId13" Type="http://schemas.openxmlformats.org/officeDocument/2006/relationships/hyperlink" Target="http://amyz.itpub.net/post/34151/leibie-6-1.html" TargetMode="External"/><Relationship Id="rId18" Type="http://schemas.openxmlformats.org/officeDocument/2006/relationships/hyperlink" Target="http://amyz.itpub.net/post/34151/tag-270-1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amyz.itpub.net/post/34151/tag-126-1.html" TargetMode="External"/><Relationship Id="rId12" Type="http://schemas.openxmlformats.org/officeDocument/2006/relationships/hyperlink" Target="http://amyz.itpub.net/post/34151/tag-246-1.html" TargetMode="External"/><Relationship Id="rId17" Type="http://schemas.openxmlformats.org/officeDocument/2006/relationships/hyperlink" Target="http://amyz.itpub.net/post/34151/tag-249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myz.itpub.net/post/34151/tag-334-1.html" TargetMode="External"/><Relationship Id="rId20" Type="http://schemas.openxmlformats.org/officeDocument/2006/relationships/hyperlink" Target="http://www.csdn.net/develop/read_article.asp?id=20317" TargetMode="External"/><Relationship Id="rId1" Type="http://schemas.openxmlformats.org/officeDocument/2006/relationships/styles" Target="styles.xml"/><Relationship Id="rId6" Type="http://schemas.openxmlformats.org/officeDocument/2006/relationships/hyperlink" Target="http://amyz.itpub.net/post/34151/leibie-12-1.html" TargetMode="External"/><Relationship Id="rId11" Type="http://schemas.openxmlformats.org/officeDocument/2006/relationships/hyperlink" Target="http://amyz.itpub.net/post/34151/tag-161-1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amyz.itpub.net/post/34151/tag-166-1.html" TargetMode="External"/><Relationship Id="rId10" Type="http://schemas.openxmlformats.org/officeDocument/2006/relationships/hyperlink" Target="http://amyz.itpub.net/post/34151/tag-254-1.html" TargetMode="External"/><Relationship Id="rId19" Type="http://schemas.openxmlformats.org/officeDocument/2006/relationships/hyperlink" Target="http://amyz.itpub.net/post/34151/tag-245-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myz.itpub.net/post/34151/tag-223-1.html" TargetMode="External"/><Relationship Id="rId14" Type="http://schemas.openxmlformats.org/officeDocument/2006/relationships/hyperlink" Target="http://amyz.itpub.net/post/34151/tag-266-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875</Words>
  <Characters>4988</Characters>
  <Application>Microsoft Office Word</Application>
  <DocSecurity>0</DocSecurity>
  <Lines>41</Lines>
  <Paragraphs>11</Paragraphs>
  <ScaleCrop>false</ScaleCrop>
  <Company>ufo008ahw</Company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2011-03-03T08:11:00Z</dcterms:created>
  <dcterms:modified xsi:type="dcterms:W3CDTF">2011-03-03T08:11:00Z</dcterms:modified>
</cp:coreProperties>
</file>