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1BABD" w14:textId="77777777" w:rsidR="00684042" w:rsidRPr="00BC64CB" w:rsidRDefault="00BC64CB" w:rsidP="00884E5E">
      <w:pPr>
        <w:ind w:firstLine="840"/>
        <w:jc w:val="center"/>
        <w:rPr>
          <w:rFonts w:ascii="MS Mincho" w:eastAsia="MS Mincho" w:hAnsi="MS Mincho"/>
          <w:b/>
          <w:sz w:val="32"/>
          <w:szCs w:val="32"/>
          <w:lang w:eastAsia="zh-TW"/>
        </w:rPr>
      </w:pPr>
      <w:r w:rsidRPr="00BC64CB">
        <w:rPr>
          <w:rFonts w:ascii="MS Mincho" w:eastAsia="MS Mincho" w:hAnsi="MS Mincho" w:hint="eastAsia"/>
          <w:b/>
          <w:sz w:val="32"/>
          <w:szCs w:val="32"/>
          <w:lang w:eastAsia="zh-TW"/>
        </w:rPr>
        <w:t>職務経歴書</w:t>
      </w:r>
    </w:p>
    <w:p w14:paraId="4635D175" w14:textId="77777777" w:rsidR="00BC64CB" w:rsidRPr="00BC64CB" w:rsidRDefault="00BC64CB">
      <w:pPr>
        <w:rPr>
          <w:rFonts w:ascii="MS Mincho" w:eastAsia="MS Mincho" w:hAnsi="MS Mincho"/>
          <w:sz w:val="22"/>
          <w:lang w:eastAsia="zh-TW"/>
        </w:rPr>
      </w:pPr>
    </w:p>
    <w:p w14:paraId="19B14574" w14:textId="4B478566" w:rsidR="00BC64CB" w:rsidRPr="00BC64CB" w:rsidRDefault="00894267" w:rsidP="00BC64CB">
      <w:pPr>
        <w:spacing w:line="360" w:lineRule="auto"/>
        <w:jc w:val="right"/>
        <w:rPr>
          <w:rFonts w:ascii="MS Mincho" w:eastAsia="MS Mincho" w:hAnsi="MS Mincho"/>
          <w:sz w:val="22"/>
          <w:lang w:eastAsia="zh-TW"/>
        </w:rPr>
      </w:pPr>
      <w:r>
        <w:rPr>
          <w:rFonts w:ascii="MS Mincho" w:eastAsia="MS Mincho" w:hAnsi="MS Mincho" w:hint="eastAsia"/>
          <w:sz w:val="22"/>
          <w:lang w:eastAsia="zh-TW"/>
        </w:rPr>
        <w:t>20</w:t>
      </w:r>
      <w:r w:rsidR="00234445">
        <w:rPr>
          <w:rFonts w:ascii="MS Mincho" w:eastAsia="MS Mincho" w:hAnsi="MS Mincho"/>
          <w:sz w:val="22"/>
          <w:lang w:eastAsia="zh-TW"/>
        </w:rPr>
        <w:t>23</w:t>
      </w:r>
      <w:r w:rsidR="00BC64CB" w:rsidRPr="00BC64CB">
        <w:rPr>
          <w:rFonts w:ascii="MS Mincho" w:eastAsia="MS Mincho" w:hAnsi="MS Mincho" w:hint="eastAsia"/>
          <w:sz w:val="22"/>
          <w:lang w:eastAsia="zh-TW"/>
        </w:rPr>
        <w:t>年</w:t>
      </w:r>
      <w:r w:rsidR="00234445">
        <w:rPr>
          <w:rFonts w:ascii="MS Mincho" w:eastAsia="MS Mincho" w:hAnsi="MS Mincho"/>
          <w:sz w:val="22"/>
          <w:lang w:eastAsia="zh-TW"/>
        </w:rPr>
        <w:t>6</w:t>
      </w:r>
      <w:r w:rsidR="00BC64CB" w:rsidRPr="00BC64CB">
        <w:rPr>
          <w:rFonts w:ascii="MS Mincho" w:eastAsia="MS Mincho" w:hAnsi="MS Mincho" w:hint="eastAsia"/>
          <w:sz w:val="22"/>
          <w:lang w:eastAsia="zh-TW"/>
        </w:rPr>
        <w:t>月</w:t>
      </w:r>
      <w:r w:rsidR="00234445">
        <w:rPr>
          <w:rFonts w:ascii="MS Mincho" w:eastAsia="MS Mincho" w:hAnsi="MS Mincho"/>
          <w:sz w:val="22"/>
          <w:lang w:eastAsia="zh-TW"/>
        </w:rPr>
        <w:t>4</w:t>
      </w:r>
      <w:r w:rsidR="00BC64CB" w:rsidRPr="00BC64CB">
        <w:rPr>
          <w:rFonts w:ascii="MS Mincho" w:eastAsia="MS Mincho" w:hAnsi="MS Mincho" w:hint="eastAsia"/>
          <w:sz w:val="22"/>
          <w:lang w:eastAsia="zh-TW"/>
        </w:rPr>
        <w:t>日</w:t>
      </w:r>
    </w:p>
    <w:p w14:paraId="40C245B6" w14:textId="083A8439" w:rsidR="00676AE4" w:rsidRPr="00BC64CB" w:rsidRDefault="00FD7CC3" w:rsidP="00A77A31">
      <w:pPr>
        <w:wordWrap w:val="0"/>
        <w:spacing w:line="360" w:lineRule="auto"/>
        <w:jc w:val="right"/>
        <w:rPr>
          <w:rFonts w:ascii="MS Mincho" w:eastAsia="MS Mincho" w:hAnsi="MS Mincho"/>
          <w:sz w:val="22"/>
          <w:lang w:eastAsia="zh-TW"/>
        </w:rPr>
      </w:pPr>
      <w:r>
        <w:rPr>
          <w:rFonts w:ascii="MS Mincho" w:eastAsia="MS Mincho" w:hAnsi="MS Mincho" w:hint="eastAsia"/>
          <w:sz w:val="22"/>
          <w:lang w:eastAsia="zh-TW"/>
        </w:rPr>
        <w:t>李洪</w:t>
      </w:r>
    </w:p>
    <w:p w14:paraId="77F93766" w14:textId="77777777" w:rsidR="00BC64CB" w:rsidRPr="00BC64CB" w:rsidRDefault="00BC64CB" w:rsidP="00BC64CB">
      <w:pPr>
        <w:spacing w:line="360" w:lineRule="auto"/>
        <w:rPr>
          <w:rFonts w:ascii="MS Mincho" w:eastAsia="MS Mincho" w:hAnsi="MS Mincho"/>
          <w:b/>
          <w:lang w:eastAsia="zh-TW"/>
        </w:rPr>
      </w:pPr>
      <w:r w:rsidRPr="00BC64CB">
        <w:rPr>
          <w:rFonts w:ascii="MS Mincho" w:eastAsia="MS Mincho" w:hAnsi="MS Mincho" w:hint="eastAsia"/>
          <w:b/>
          <w:lang w:eastAsia="zh-TW"/>
        </w:rPr>
        <w:t>【職歴要約】</w:t>
      </w:r>
    </w:p>
    <w:p w14:paraId="072F8F24" w14:textId="474546BA" w:rsidR="003D3909" w:rsidRPr="003D3909" w:rsidRDefault="003D3909" w:rsidP="00AA1FB9">
      <w:pPr>
        <w:spacing w:line="360" w:lineRule="auto"/>
        <w:ind w:firstLineChars="200" w:firstLine="550"/>
        <w:rPr>
          <w:rFonts w:ascii="MS Mincho" w:eastAsia="MS Mincho" w:hAnsi="MS Mincho"/>
          <w:sz w:val="22"/>
        </w:rPr>
      </w:pPr>
      <w:r w:rsidRPr="003D3909">
        <w:rPr>
          <w:rFonts w:ascii="MS Mincho" w:eastAsia="MS Mincho" w:hAnsi="MS Mincho"/>
          <w:sz w:val="22"/>
        </w:rPr>
        <w:t>2006年から2011年まで亜信の北京電信サポート部でソフトウェアエンジニアとして勤務しました。主に北京電信の業務サポートシステム（BSS）の会計管理モジュールの開発と設計を担当しました</w:t>
      </w:r>
    </w:p>
    <w:p w14:paraId="469316CC" w14:textId="3D156EE3" w:rsidR="003D3909" w:rsidRPr="003D3909" w:rsidRDefault="003D3909" w:rsidP="00AA1FB9">
      <w:pPr>
        <w:spacing w:line="360" w:lineRule="auto"/>
        <w:ind w:firstLineChars="200" w:firstLine="550"/>
        <w:rPr>
          <w:rFonts w:ascii="MS Mincho" w:eastAsia="MS Mincho" w:hAnsi="MS Mincho"/>
          <w:sz w:val="22"/>
        </w:rPr>
      </w:pPr>
      <w:r w:rsidRPr="003D3909">
        <w:rPr>
          <w:rFonts w:ascii="MS Mincho" w:eastAsia="MS Mincho" w:hAnsi="MS Mincho"/>
          <w:sz w:val="22"/>
        </w:rPr>
        <w:t>2011年から2015年まで北京人人網のデータセンターで運用開発エンジニアとして勤務しました。主にウェブサイトのデータベースのメンテナンスを担当し、また自動化運用プラットフォームやデータ統計プラットフォームの開発と設計にも参加しました。</w:t>
      </w:r>
    </w:p>
    <w:p w14:paraId="5D1370D5" w14:textId="3061B40B" w:rsidR="00894267" w:rsidRDefault="003D3909" w:rsidP="00AA1FB9">
      <w:pPr>
        <w:spacing w:line="360" w:lineRule="auto"/>
        <w:ind w:firstLineChars="200" w:firstLine="550"/>
        <w:rPr>
          <w:rFonts w:ascii="MS Mincho" w:eastAsia="MS Mincho" w:hAnsi="MS Mincho"/>
          <w:sz w:val="22"/>
        </w:rPr>
      </w:pPr>
      <w:r w:rsidRPr="003D3909">
        <w:rPr>
          <w:rFonts w:ascii="MS Mincho" w:eastAsia="MS Mincho" w:hAnsi="MS Mincho"/>
          <w:sz w:val="22"/>
        </w:rPr>
        <w:t>2015年、家庭の事情で沈陽にやってきました。2015年から現在まで、東軟グループの技術戦略開発部でシニアソフトウェアエンジニアとして勤務し、各部門に対して技術サポートを提供し、またブロックチェーンプラットフォームの設計、開発、および運用も担当しました。</w:t>
      </w:r>
    </w:p>
    <w:p w14:paraId="4DDC89D3" w14:textId="77777777" w:rsidR="00894267" w:rsidRPr="003D3909" w:rsidRDefault="00894267" w:rsidP="00BC64CB">
      <w:pPr>
        <w:spacing w:line="360" w:lineRule="auto"/>
        <w:rPr>
          <w:rFonts w:ascii="MS Mincho" w:eastAsia="MS Mincho" w:hAnsi="MS Mincho"/>
          <w:sz w:val="22"/>
        </w:rPr>
      </w:pPr>
    </w:p>
    <w:p w14:paraId="76C79CAF" w14:textId="3FD10FDB" w:rsidR="00092386" w:rsidRDefault="00BC64CB" w:rsidP="00001901">
      <w:pPr>
        <w:spacing w:line="360" w:lineRule="auto"/>
        <w:rPr>
          <w:rFonts w:ascii="MS Mincho" w:eastAsia="MS Mincho" w:hAnsi="MS Mincho"/>
          <w:b/>
        </w:rPr>
      </w:pPr>
      <w:r w:rsidRPr="00136A7B">
        <w:rPr>
          <w:rFonts w:ascii="MS Mincho" w:eastAsia="MS Mincho" w:hAnsi="MS Mincho" w:hint="eastAsia"/>
          <w:b/>
        </w:rPr>
        <w:t>【職務経歴】</w:t>
      </w:r>
    </w:p>
    <w:tbl>
      <w:tblPr>
        <w:tblStyle w:val="a3"/>
        <w:tblW w:w="0" w:type="auto"/>
        <w:tblLook w:val="04A0" w:firstRow="1" w:lastRow="0" w:firstColumn="1" w:lastColumn="0" w:noHBand="0" w:noVBand="1"/>
      </w:tblPr>
      <w:tblGrid>
        <w:gridCol w:w="1838"/>
        <w:gridCol w:w="6379"/>
        <w:gridCol w:w="1977"/>
      </w:tblGrid>
      <w:tr w:rsidR="001D4BEE" w14:paraId="7F406192" w14:textId="77777777" w:rsidTr="00600EFB">
        <w:tc>
          <w:tcPr>
            <w:tcW w:w="10194" w:type="dxa"/>
            <w:gridSpan w:val="3"/>
            <w:shd w:val="clear" w:color="auto" w:fill="D9D9D9" w:themeFill="background1" w:themeFillShade="D9"/>
          </w:tcPr>
          <w:p w14:paraId="6C4DC9B7" w14:textId="77777777" w:rsidR="001D4BEE" w:rsidRPr="00D85E7D" w:rsidRDefault="001D4BEE" w:rsidP="00600EFB">
            <w:pPr>
              <w:spacing w:line="360" w:lineRule="auto"/>
              <w:rPr>
                <w:rFonts w:ascii="MS Mincho" w:eastAsia="宋体" w:hAnsi="MS Mincho"/>
                <w:sz w:val="22"/>
              </w:rPr>
            </w:pPr>
            <w:r>
              <w:rPr>
                <w:rFonts w:ascii="MS Mincho" w:eastAsia="MS Mincho" w:hAnsi="MS Mincho" w:hint="eastAsia"/>
                <w:sz w:val="22"/>
              </w:rPr>
              <w:t>201</w:t>
            </w:r>
            <w:r>
              <w:rPr>
                <w:rFonts w:ascii="MS Mincho" w:eastAsia="MS Mincho" w:hAnsi="MS Mincho"/>
                <w:sz w:val="22"/>
              </w:rPr>
              <w:t>5</w:t>
            </w:r>
            <w:r>
              <w:rPr>
                <w:rFonts w:ascii="MS Mincho" w:eastAsia="MS Mincho" w:hAnsi="MS Mincho" w:hint="eastAsia"/>
                <w:sz w:val="22"/>
              </w:rPr>
              <w:t xml:space="preserve">年8月～現在 </w:t>
            </w:r>
            <w:r w:rsidRPr="00242553">
              <w:rPr>
                <w:rFonts w:ascii="MS Mincho" w:eastAsia="MS Mincho" w:hAnsi="MS Mincho" w:hint="eastAsia"/>
                <w:sz w:val="22"/>
              </w:rPr>
              <w:t>東軟グループ株式会社</w:t>
            </w:r>
            <w:r>
              <w:rPr>
                <w:rFonts w:ascii="MS Mincho" w:eastAsia="宋体" w:hAnsi="MS Mincho" w:hint="eastAsia"/>
                <w:sz w:val="22"/>
              </w:rPr>
              <w:t xml:space="preserve"> </w:t>
            </w:r>
            <w:r>
              <w:rPr>
                <w:rFonts w:ascii="MS Mincho" w:eastAsia="宋体" w:hAnsi="MS Mincho" w:hint="eastAsia"/>
                <w:sz w:val="22"/>
              </w:rPr>
              <w:t>（</w:t>
            </w:r>
            <w:r>
              <w:rPr>
                <w:rFonts w:ascii="MS Mincho" w:eastAsiaTheme="minorEastAsia" w:hAnsi="MS Mincho" w:hint="eastAsia"/>
                <w:sz w:val="22"/>
              </w:rPr>
              <w:t>瀋陽</w:t>
            </w:r>
            <w:r>
              <w:rPr>
                <w:rFonts w:ascii="MS Mincho" w:eastAsia="宋体" w:hAnsi="MS Mincho" w:hint="eastAsia"/>
                <w:sz w:val="22"/>
              </w:rPr>
              <w:t>）</w:t>
            </w:r>
          </w:p>
        </w:tc>
      </w:tr>
      <w:tr w:rsidR="001D4BEE" w14:paraId="7E279C46" w14:textId="77777777" w:rsidTr="00600EFB">
        <w:tc>
          <w:tcPr>
            <w:tcW w:w="8217" w:type="dxa"/>
            <w:gridSpan w:val="2"/>
          </w:tcPr>
          <w:p w14:paraId="63EC140D" w14:textId="77777777" w:rsidR="001D4BEE" w:rsidRDefault="001D4BEE" w:rsidP="00600EFB">
            <w:pPr>
              <w:spacing w:line="360" w:lineRule="auto"/>
              <w:rPr>
                <w:rFonts w:ascii="MS Mincho" w:eastAsia="MS Mincho" w:hAnsi="MS Mincho"/>
                <w:sz w:val="22"/>
              </w:rPr>
            </w:pPr>
            <w:r w:rsidRPr="00242553">
              <w:rPr>
                <w:rFonts w:ascii="MS Mincho" w:eastAsia="MS Mincho" w:hAnsi="MS Mincho" w:hint="eastAsia"/>
                <w:sz w:val="22"/>
              </w:rPr>
              <w:t>事業内容</w:t>
            </w:r>
            <w:r>
              <w:rPr>
                <w:rFonts w:ascii="MS Mincho" w:eastAsia="宋体" w:hAnsi="MS Mincho" w:hint="eastAsia"/>
                <w:sz w:val="22"/>
              </w:rPr>
              <w:t>:</w:t>
            </w:r>
            <w:r w:rsidRPr="00AD401C">
              <w:rPr>
                <w:rFonts w:ascii="MS Mincho" w:eastAsia="MS Mincho" w:hAnsi="MS Mincho" w:hint="eastAsia"/>
                <w:sz w:val="22"/>
              </w:rPr>
              <w:t>政府や企業の客様にソフトウェアサービスを提供する</w:t>
            </w:r>
          </w:p>
          <w:p w14:paraId="72CA13DB" w14:textId="77777777" w:rsidR="001D4BEE" w:rsidRPr="00D60955" w:rsidRDefault="001D4BEE" w:rsidP="00600EFB">
            <w:pPr>
              <w:spacing w:line="360" w:lineRule="auto"/>
              <w:rPr>
                <w:rFonts w:ascii="MS Mincho" w:eastAsia="宋体" w:hAnsi="MS Mincho"/>
                <w:sz w:val="22"/>
                <w:lang w:eastAsia="zh-CN"/>
              </w:rPr>
            </w:pPr>
            <w:r>
              <w:rPr>
                <w:rFonts w:ascii="MS Mincho" w:eastAsia="MS Mincho" w:hAnsi="MS Mincho" w:hint="eastAsia"/>
                <w:sz w:val="22"/>
                <w:lang w:eastAsia="zh-TW"/>
              </w:rPr>
              <w:t>設立：</w:t>
            </w:r>
            <w:r>
              <w:rPr>
                <w:rFonts w:ascii="MS Mincho" w:eastAsia="MS Mincho" w:hAnsi="MS Mincho"/>
                <w:sz w:val="22"/>
                <w:lang w:eastAsia="zh-TW"/>
              </w:rPr>
              <w:t>1991</w:t>
            </w:r>
            <w:r>
              <w:rPr>
                <w:rFonts w:ascii="MS Mincho" w:eastAsia="MS Mincho" w:hAnsi="MS Mincho" w:hint="eastAsia"/>
                <w:sz w:val="22"/>
                <w:lang w:eastAsia="zh-TW"/>
              </w:rPr>
              <w:t>年　資本金:</w:t>
            </w:r>
            <w:r>
              <w:rPr>
                <w:rFonts w:ascii="MS Mincho" w:eastAsia="MS Mincho" w:hAnsi="MS Mincho"/>
                <w:sz w:val="22"/>
                <w:lang w:eastAsia="zh-TW"/>
              </w:rPr>
              <w:t>32</w:t>
            </w:r>
            <w:r w:rsidRPr="009F1AA4">
              <w:rPr>
                <w:rFonts w:ascii="MS Mincho" w:eastAsia="MS Mincho" w:hAnsi="MS Mincho" w:hint="eastAsia"/>
                <w:sz w:val="22"/>
                <w:lang w:eastAsia="zh-TW"/>
              </w:rPr>
              <w:t>億</w:t>
            </w:r>
            <w:r>
              <w:rPr>
                <w:rFonts w:ascii="MS Mincho" w:eastAsia="MS Mincho" w:hAnsi="MS Mincho" w:hint="eastAsia"/>
                <w:sz w:val="22"/>
                <w:lang w:eastAsia="zh-TW"/>
              </w:rPr>
              <w:t>円　売上高：</w:t>
            </w:r>
            <w:r>
              <w:rPr>
                <w:rFonts w:ascii="MS Mincho" w:eastAsia="MS Mincho" w:hAnsi="MS Mincho"/>
                <w:sz w:val="22"/>
                <w:lang w:eastAsia="zh-TW"/>
              </w:rPr>
              <w:t>1887</w:t>
            </w:r>
            <w:r w:rsidRPr="009F1AA4">
              <w:rPr>
                <w:rFonts w:ascii="MS Mincho" w:eastAsia="MS Mincho" w:hAnsi="MS Mincho" w:hint="eastAsia"/>
                <w:sz w:val="22"/>
                <w:lang w:eastAsia="zh-TW"/>
              </w:rPr>
              <w:t>億</w:t>
            </w:r>
            <w:r>
              <w:rPr>
                <w:rFonts w:ascii="MS Mincho" w:eastAsia="MS Mincho" w:hAnsi="MS Mincho" w:hint="eastAsia"/>
                <w:sz w:val="22"/>
                <w:lang w:eastAsia="zh-TW"/>
              </w:rPr>
              <w:t>円（20</w:t>
            </w:r>
            <w:r>
              <w:rPr>
                <w:rFonts w:ascii="MS Mincho" w:eastAsia="MS Mincho" w:hAnsi="MS Mincho"/>
                <w:sz w:val="22"/>
                <w:lang w:eastAsia="zh-TW"/>
              </w:rPr>
              <w:t>22</w:t>
            </w:r>
            <w:r>
              <w:rPr>
                <w:rFonts w:ascii="MS Mincho" w:eastAsia="MS Mincho" w:hAnsi="MS Mincho" w:hint="eastAsia"/>
                <w:sz w:val="22"/>
                <w:lang w:eastAsia="zh-TW"/>
              </w:rPr>
              <w:t>年度）従業員数：2万名</w:t>
            </w:r>
            <w:r>
              <w:rPr>
                <w:rFonts w:ascii="MS Mincho" w:eastAsia="宋体" w:hAnsi="MS Mincho" w:hint="eastAsia"/>
                <w:sz w:val="22"/>
                <w:lang w:eastAsia="zh-CN"/>
              </w:rPr>
              <w:t xml:space="preserve"> </w:t>
            </w:r>
            <w:r>
              <w:rPr>
                <w:rFonts w:ascii="MS Mincho" w:eastAsia="宋体" w:hAnsi="MS Mincho"/>
                <w:sz w:val="22"/>
                <w:lang w:eastAsia="zh-CN"/>
              </w:rPr>
              <w:t xml:space="preserve"> </w:t>
            </w:r>
            <w:r w:rsidRPr="00A6274A">
              <w:rPr>
                <w:rFonts w:ascii="MS Mincho" w:eastAsia="宋体" w:hAnsi="MS Mincho" w:hint="eastAsia"/>
                <w:sz w:val="22"/>
                <w:lang w:eastAsia="zh-CN"/>
              </w:rPr>
              <w:t>上場</w:t>
            </w:r>
            <w:r>
              <w:rPr>
                <w:rFonts w:ascii="MS Mincho" w:eastAsia="宋体" w:hAnsi="MS Mincho" w:hint="eastAsia"/>
                <w:sz w:val="22"/>
                <w:lang w:eastAsia="zh-CN"/>
              </w:rPr>
              <w:t>:</w:t>
            </w:r>
            <w:r>
              <w:rPr>
                <w:rFonts w:hint="eastAsia"/>
                <w:lang w:eastAsia="zh-CN"/>
              </w:rPr>
              <w:t xml:space="preserve"> </w:t>
            </w:r>
            <w:r w:rsidRPr="004D7603">
              <w:rPr>
                <w:rFonts w:ascii="MS Mincho" w:eastAsia="宋体" w:hAnsi="MS Mincho" w:hint="eastAsia"/>
                <w:sz w:val="22"/>
                <w:lang w:eastAsia="zh-CN"/>
              </w:rPr>
              <w:t>上海証券取引所</w:t>
            </w:r>
          </w:p>
        </w:tc>
        <w:tc>
          <w:tcPr>
            <w:tcW w:w="1977" w:type="dxa"/>
          </w:tcPr>
          <w:p w14:paraId="4D68B04B" w14:textId="77777777" w:rsidR="001D4BEE" w:rsidRDefault="001D4BEE" w:rsidP="00600EFB">
            <w:pPr>
              <w:spacing w:line="360" w:lineRule="auto"/>
              <w:rPr>
                <w:rFonts w:ascii="MS Mincho" w:eastAsia="MS Mincho" w:hAnsi="MS Mincho"/>
                <w:sz w:val="22"/>
              </w:rPr>
            </w:pPr>
            <w:r w:rsidRPr="00410684">
              <w:rPr>
                <w:rFonts w:ascii="MS Mincho" w:eastAsia="MS Mincho" w:hAnsi="MS Mincho" w:hint="eastAsia"/>
                <w:sz w:val="22"/>
              </w:rPr>
              <w:t>正社員</w:t>
            </w:r>
          </w:p>
          <w:p w14:paraId="44401147" w14:textId="77777777" w:rsidR="001D4BEE" w:rsidRDefault="001D4BEE" w:rsidP="00600EFB">
            <w:pPr>
              <w:spacing w:line="360" w:lineRule="auto"/>
              <w:rPr>
                <w:rFonts w:ascii="MS Mincho" w:eastAsia="MS Mincho" w:hAnsi="MS Mincho"/>
                <w:sz w:val="22"/>
              </w:rPr>
            </w:pPr>
            <w:r w:rsidRPr="00BC3452">
              <w:rPr>
                <w:rFonts w:ascii="MS Mincho" w:eastAsia="MS Mincho" w:hAnsi="MS Mincho" w:hint="eastAsia"/>
                <w:sz w:val="22"/>
              </w:rPr>
              <w:t>として勤務</w:t>
            </w:r>
          </w:p>
          <w:p w14:paraId="68E39713" w14:textId="77777777" w:rsidR="001D4BEE" w:rsidRPr="002E31BD" w:rsidRDefault="001D4BEE" w:rsidP="00600EFB">
            <w:pPr>
              <w:spacing w:line="360" w:lineRule="auto"/>
              <w:rPr>
                <w:rFonts w:ascii="MS Mincho" w:eastAsia="MS Mincho" w:hAnsi="MS Mincho"/>
                <w:sz w:val="22"/>
              </w:rPr>
            </w:pPr>
            <w:r w:rsidRPr="00092386">
              <w:rPr>
                <w:rFonts w:ascii="MS Mincho" w:eastAsia="MS Mincho" w:hAnsi="MS Mincho" w:hint="eastAsia"/>
                <w:sz w:val="22"/>
              </w:rPr>
              <w:t>年収</w:t>
            </w:r>
            <w:r>
              <w:rPr>
                <w:rFonts w:ascii="MS Mincho" w:eastAsia="宋体" w:hAnsi="MS Mincho" w:hint="eastAsia"/>
                <w:sz w:val="22"/>
              </w:rPr>
              <w:t>:</w:t>
            </w:r>
            <w:r>
              <w:rPr>
                <w:rFonts w:ascii="MS Mincho" w:eastAsia="宋体" w:hAnsi="MS Mincho"/>
                <w:sz w:val="22"/>
              </w:rPr>
              <w:t>45</w:t>
            </w:r>
            <w:r w:rsidRPr="00092386">
              <w:rPr>
                <w:rFonts w:ascii="MS Mincho" w:eastAsia="MS Mincho" w:hAnsi="MS Mincho" w:hint="eastAsia"/>
                <w:sz w:val="22"/>
              </w:rPr>
              <w:t>0万円</w:t>
            </w:r>
          </w:p>
        </w:tc>
      </w:tr>
      <w:tr w:rsidR="001D4BEE" w14:paraId="7549AE66" w14:textId="77777777" w:rsidTr="00600EFB">
        <w:tc>
          <w:tcPr>
            <w:tcW w:w="1838" w:type="dxa"/>
            <w:vMerge w:val="restart"/>
          </w:tcPr>
          <w:p w14:paraId="50A32A9B" w14:textId="77777777" w:rsidR="001D4BEE" w:rsidRDefault="001D4BEE" w:rsidP="00600EFB">
            <w:pPr>
              <w:spacing w:line="360" w:lineRule="auto"/>
              <w:rPr>
                <w:rFonts w:ascii="MS Mincho" w:eastAsia="MS Mincho" w:hAnsi="MS Mincho"/>
                <w:sz w:val="22"/>
              </w:rPr>
            </w:pPr>
            <w:r>
              <w:rPr>
                <w:rFonts w:ascii="MS Mincho" w:eastAsia="MS Mincho" w:hAnsi="MS Mincho" w:hint="eastAsia"/>
                <w:sz w:val="22"/>
              </w:rPr>
              <w:t>20</w:t>
            </w:r>
            <w:r>
              <w:rPr>
                <w:rFonts w:ascii="MS Mincho" w:eastAsia="MS Mincho" w:hAnsi="MS Mincho" w:hint="eastAsia"/>
                <w:sz w:val="22"/>
                <w:lang w:eastAsia="zh-CN"/>
              </w:rPr>
              <w:t>1</w:t>
            </w:r>
            <w:r>
              <w:rPr>
                <w:rFonts w:ascii="MS Mincho" w:eastAsia="MS Mincho" w:hAnsi="MS Mincho"/>
                <w:sz w:val="22"/>
                <w:lang w:eastAsia="zh-CN"/>
              </w:rPr>
              <w:t>5</w:t>
            </w:r>
            <w:r>
              <w:rPr>
                <w:rFonts w:ascii="MS Mincho" w:eastAsia="MS Mincho" w:hAnsi="MS Mincho" w:hint="eastAsia"/>
                <w:sz w:val="22"/>
              </w:rPr>
              <w:t>年</w:t>
            </w:r>
            <w:r>
              <w:rPr>
                <w:rFonts w:ascii="MS Mincho" w:eastAsia="MS Mincho" w:hAnsi="MS Mincho" w:hint="eastAsia"/>
                <w:sz w:val="22"/>
                <w:lang w:eastAsia="zh-CN"/>
              </w:rPr>
              <w:t>8</w:t>
            </w:r>
            <w:r>
              <w:rPr>
                <w:rFonts w:ascii="MS Mincho" w:eastAsia="MS Mincho" w:hAnsi="MS Mincho" w:hint="eastAsia"/>
                <w:sz w:val="22"/>
              </w:rPr>
              <w:t>月～</w:t>
            </w:r>
          </w:p>
          <w:p w14:paraId="1EA65BD8" w14:textId="77777777" w:rsidR="001D4BEE" w:rsidRDefault="001D4BEE" w:rsidP="00600EFB">
            <w:pPr>
              <w:spacing w:line="360" w:lineRule="auto"/>
              <w:rPr>
                <w:rFonts w:ascii="MS Mincho" w:eastAsia="MS Mincho" w:hAnsi="MS Mincho"/>
                <w:sz w:val="22"/>
              </w:rPr>
            </w:pPr>
            <w:r>
              <w:rPr>
                <w:rFonts w:ascii="MS Mincho" w:eastAsia="MS Mincho" w:hAnsi="MS Mincho" w:hint="eastAsia"/>
                <w:sz w:val="22"/>
              </w:rPr>
              <w:t>現在</w:t>
            </w:r>
          </w:p>
        </w:tc>
        <w:tc>
          <w:tcPr>
            <w:tcW w:w="8356" w:type="dxa"/>
            <w:gridSpan w:val="2"/>
          </w:tcPr>
          <w:p w14:paraId="6F1E37A5" w14:textId="77777777" w:rsidR="001D4BEE" w:rsidRPr="002E31BD" w:rsidRDefault="001D4BEE" w:rsidP="00600EFB">
            <w:pPr>
              <w:spacing w:line="360" w:lineRule="auto"/>
              <w:rPr>
                <w:rFonts w:ascii="MS Mincho" w:eastAsia="MS Mincho" w:hAnsi="MS Mincho"/>
                <w:sz w:val="22"/>
              </w:rPr>
            </w:pPr>
            <w:r w:rsidRPr="00410684">
              <w:rPr>
                <w:rFonts w:ascii="MS Mincho" w:eastAsia="MS Mincho" w:hAnsi="MS Mincho" w:hint="eastAsia"/>
                <w:sz w:val="22"/>
              </w:rPr>
              <w:t>部署：技術戦略推進部</w:t>
            </w:r>
            <w:r>
              <w:rPr>
                <w:rFonts w:ascii="MS Mincho" w:eastAsia="MS Mincho" w:hAnsi="MS Mincho" w:hint="eastAsia"/>
                <w:sz w:val="22"/>
              </w:rPr>
              <w:t xml:space="preserve"> </w:t>
            </w:r>
            <w:r>
              <w:rPr>
                <w:rFonts w:ascii="MS Mincho" w:eastAsia="MS Mincho" w:hAnsi="MS Mincho"/>
                <w:sz w:val="22"/>
              </w:rPr>
              <w:t xml:space="preserve">  </w:t>
            </w:r>
            <w:r w:rsidRPr="00BE59CE">
              <w:rPr>
                <w:rFonts w:ascii="MS Mincho" w:eastAsia="MS Mincho" w:hAnsi="MS Mincho" w:hint="eastAsia"/>
                <w:sz w:val="22"/>
              </w:rPr>
              <w:t>役割</w:t>
            </w:r>
            <w:r w:rsidRPr="00410684">
              <w:rPr>
                <w:rFonts w:ascii="MS Mincho" w:eastAsia="MS Mincho" w:hAnsi="MS Mincho" w:hint="eastAsia"/>
                <w:sz w:val="22"/>
              </w:rPr>
              <w:t>:シニアソフトウェアエンジニア</w:t>
            </w:r>
          </w:p>
        </w:tc>
      </w:tr>
      <w:tr w:rsidR="001D4BEE" w14:paraId="60276FAD" w14:textId="77777777" w:rsidTr="00600EFB">
        <w:tc>
          <w:tcPr>
            <w:tcW w:w="1838" w:type="dxa"/>
            <w:vMerge/>
          </w:tcPr>
          <w:p w14:paraId="26B469D4" w14:textId="77777777" w:rsidR="001D4BEE" w:rsidRDefault="001D4BEE" w:rsidP="00600EFB">
            <w:pPr>
              <w:spacing w:line="360" w:lineRule="auto"/>
              <w:rPr>
                <w:rFonts w:ascii="MS Mincho" w:eastAsia="MS Mincho" w:hAnsi="MS Mincho"/>
                <w:sz w:val="22"/>
              </w:rPr>
            </w:pPr>
          </w:p>
        </w:tc>
        <w:tc>
          <w:tcPr>
            <w:tcW w:w="8356" w:type="dxa"/>
            <w:gridSpan w:val="2"/>
          </w:tcPr>
          <w:p w14:paraId="724CBDB5" w14:textId="77777777" w:rsidR="001D4BEE" w:rsidRDefault="001D4BEE" w:rsidP="00600EFB">
            <w:pPr>
              <w:spacing w:line="360" w:lineRule="auto"/>
              <w:rPr>
                <w:rFonts w:ascii="MS Mincho" w:eastAsia="MS Mincho" w:hAnsi="MS Mincho"/>
                <w:sz w:val="22"/>
              </w:rPr>
            </w:pPr>
            <w:r>
              <w:rPr>
                <w:rFonts w:ascii="宋体" w:eastAsia="宋体" w:hAnsi="宋体" w:hint="eastAsia"/>
                <w:sz w:val="22"/>
                <w:lang w:eastAsia="zh-CN"/>
              </w:rPr>
              <w:t>【</w:t>
            </w:r>
            <w:r w:rsidRPr="00BF2375">
              <w:rPr>
                <w:rFonts w:ascii="MS Mincho" w:eastAsia="MS Mincho" w:hAnsi="MS Mincho" w:hint="eastAsia"/>
                <w:sz w:val="22"/>
              </w:rPr>
              <w:t>業務</w:t>
            </w:r>
            <w:r>
              <w:rPr>
                <w:rFonts w:ascii="MS Mincho" w:eastAsia="MS Mincho" w:hAnsi="MS Mincho" w:hint="eastAsia"/>
                <w:sz w:val="22"/>
              </w:rPr>
              <w:t>内容</w:t>
            </w:r>
            <w:r>
              <w:rPr>
                <w:rFonts w:ascii="宋体" w:eastAsia="宋体" w:hAnsi="宋体" w:hint="eastAsia"/>
                <w:sz w:val="22"/>
                <w:lang w:eastAsia="zh-CN"/>
              </w:rPr>
              <w:t>】</w:t>
            </w:r>
          </w:p>
          <w:p w14:paraId="0516C4D7" w14:textId="77777777" w:rsidR="001D4BEE" w:rsidRPr="00EB45A0" w:rsidRDefault="001D4BEE" w:rsidP="001D4BEE">
            <w:pPr>
              <w:pStyle w:val="a8"/>
              <w:numPr>
                <w:ilvl w:val="0"/>
                <w:numId w:val="12"/>
              </w:numPr>
              <w:spacing w:line="360" w:lineRule="auto"/>
              <w:ind w:leftChars="0"/>
              <w:rPr>
                <w:rFonts w:ascii="MS Mincho" w:eastAsia="MS Mincho" w:hAnsi="MS Mincho"/>
                <w:sz w:val="22"/>
              </w:rPr>
            </w:pPr>
            <w:r w:rsidRPr="00EB45A0">
              <w:rPr>
                <w:rFonts w:ascii="MS Mincho" w:eastAsia="MS Mincho" w:hAnsi="MS Mincho" w:hint="eastAsia"/>
                <w:sz w:val="22"/>
              </w:rPr>
              <w:t>各企業や事業部に対して技術的なアドバイスを提供する役割を担当しています</w:t>
            </w:r>
          </w:p>
          <w:p w14:paraId="558A17CA" w14:textId="77777777" w:rsidR="001D4BEE" w:rsidRPr="00280C5B" w:rsidRDefault="001D4BEE" w:rsidP="001D4BEE">
            <w:pPr>
              <w:pStyle w:val="a8"/>
              <w:numPr>
                <w:ilvl w:val="0"/>
                <w:numId w:val="12"/>
              </w:numPr>
              <w:spacing w:line="360" w:lineRule="auto"/>
              <w:ind w:leftChars="0"/>
              <w:rPr>
                <w:rFonts w:ascii="MS Mincho" w:eastAsia="MS Mincho" w:hAnsi="MS Mincho"/>
                <w:sz w:val="22"/>
              </w:rPr>
            </w:pPr>
            <w:r w:rsidRPr="00EB45A0">
              <w:rPr>
                <w:rFonts w:ascii="MS Mincho" w:eastAsia="MS Mincho" w:hAnsi="MS Mincho" w:hint="eastAsia"/>
                <w:sz w:val="22"/>
              </w:rPr>
              <w:t>ブロックチェーンプラットフォームの設計と開発も担当しています</w:t>
            </w:r>
          </w:p>
          <w:p w14:paraId="2DBF7641" w14:textId="77777777" w:rsidR="001D4BEE" w:rsidRDefault="001D4BEE" w:rsidP="00600EFB">
            <w:pPr>
              <w:spacing w:line="360" w:lineRule="auto"/>
              <w:rPr>
                <w:rFonts w:ascii="MS Mincho" w:eastAsia="MS Mincho" w:hAnsi="MS Mincho"/>
                <w:sz w:val="22"/>
              </w:rPr>
            </w:pPr>
            <w:r w:rsidRPr="002E31BD">
              <w:rPr>
                <w:rFonts w:ascii="MS Mincho" w:eastAsia="MS Mincho" w:hAnsi="MS Mincho"/>
                <w:sz w:val="22"/>
              </w:rPr>
              <w:t>2015年に私は東軟でブロックチェーンの新技術調査を担当しました。当時ブロックチェーンの企業応用はまだ初期段階でした。その後、ブロックチェーンプラットフォーム製品の設計と開発に参</w:t>
            </w:r>
            <w:r w:rsidRPr="002E31BD">
              <w:rPr>
                <w:rFonts w:ascii="MS Mincho" w:eastAsia="MS Mincho" w:hAnsi="MS Mincho"/>
                <w:sz w:val="22"/>
              </w:rPr>
              <w:lastRenderedPageBreak/>
              <w:t>加し、製品の詳細設計と操作マニュアルを作成しました。ブロックチェーンプラットフォーム製品のリリース後は、プラットフォームの普及活動や顧客へのインストールとデバッグを担当しました</w:t>
            </w:r>
          </w:p>
          <w:p w14:paraId="2528553C" w14:textId="77777777" w:rsidR="001D4BEE" w:rsidRDefault="001D4BEE" w:rsidP="00600EFB">
            <w:pPr>
              <w:spacing w:line="360" w:lineRule="auto"/>
              <w:rPr>
                <w:rFonts w:ascii="MS Mincho" w:eastAsia="MS Mincho" w:hAnsi="MS Mincho"/>
                <w:sz w:val="22"/>
              </w:rPr>
            </w:pPr>
            <w:r w:rsidRPr="0081490F">
              <w:rPr>
                <w:rFonts w:ascii="MS Mincho" w:eastAsia="MS Mincho" w:hAnsi="MS Mincho" w:hint="eastAsia"/>
                <w:sz w:val="22"/>
              </w:rPr>
              <w:t>企業のアプリケーションでは、ブロックチェーンは複数</w:t>
            </w:r>
            <w:r w:rsidRPr="0081490F">
              <w:rPr>
                <w:rFonts w:ascii="MS Mincho" w:eastAsia="MS Mincho" w:hAnsi="MS Mincho"/>
                <w:sz w:val="22"/>
              </w:rPr>
              <w:t>の参加者が共同で維持するアプリケーションとデータとして機能します。追溯やデータの改ざん防止などの要件がある場合、ブロックチェーンの利用をお勧めしています。</w:t>
            </w:r>
          </w:p>
          <w:p w14:paraId="1EEB0277" w14:textId="77777777" w:rsidR="00CA7C76" w:rsidRDefault="001D4BEE" w:rsidP="00600EFB">
            <w:pPr>
              <w:spacing w:line="360" w:lineRule="auto"/>
              <w:rPr>
                <w:rFonts w:ascii="MS Mincho" w:eastAsia="MS Mincho" w:hAnsi="MS Mincho"/>
                <w:sz w:val="22"/>
              </w:rPr>
            </w:pPr>
            <w:r w:rsidRPr="0081490F">
              <w:rPr>
                <w:rFonts w:ascii="MS Mincho" w:eastAsia="MS Mincho" w:hAnsi="MS Mincho"/>
                <w:sz w:val="22"/>
              </w:rPr>
              <w:t>ブロックチェーンアプリケーションプラットフォームは</w:t>
            </w:r>
          </w:p>
          <w:p w14:paraId="47927032" w14:textId="1643D03E" w:rsidR="00CA7C76" w:rsidRDefault="00CA7C76" w:rsidP="00600EFB">
            <w:pPr>
              <w:spacing w:line="360" w:lineRule="auto"/>
              <w:rPr>
                <w:rFonts w:ascii="MS Mincho" w:eastAsia="MS Mincho" w:hAnsi="MS Mincho"/>
                <w:sz w:val="22"/>
              </w:rPr>
            </w:pPr>
            <w:r w:rsidRPr="00CA7C76">
              <w:rPr>
                <w:rFonts w:ascii="MS Mincho" w:eastAsia="MS Mincho" w:hAnsi="MS Mincho" w:hint="eastAsia"/>
                <w:sz w:val="22"/>
              </w:rPr>
              <w:t>製品リンク</w:t>
            </w:r>
            <w:r>
              <w:rPr>
                <w:rFonts w:ascii="宋体" w:eastAsia="宋体" w:hAnsi="宋体" w:hint="eastAsia"/>
                <w:sz w:val="22"/>
                <w:lang w:eastAsia="zh-CN"/>
              </w:rPr>
              <w:t>：</w:t>
            </w:r>
            <w:hyperlink r:id="rId8" w:history="1">
              <w:r w:rsidRPr="00CA7C76">
                <w:rPr>
                  <w:rStyle w:val="aa"/>
                  <w:rFonts w:ascii="MS Mincho" w:eastAsia="MS Mincho" w:hAnsi="MS Mincho"/>
                  <w:sz w:val="22"/>
                </w:rPr>
                <w:t>https://www.neusoft.com/cn/products/2499/</w:t>
              </w:r>
            </w:hyperlink>
          </w:p>
          <w:p w14:paraId="175AAC6D" w14:textId="38CA6506" w:rsidR="001D4BEE" w:rsidRPr="0081490F" w:rsidRDefault="001D4BEE" w:rsidP="00600EFB">
            <w:pPr>
              <w:spacing w:line="360" w:lineRule="auto"/>
              <w:rPr>
                <w:rFonts w:ascii="MS Mincho" w:eastAsia="MS Mincho" w:hAnsi="MS Mincho"/>
                <w:sz w:val="22"/>
              </w:rPr>
            </w:pPr>
            <w:r w:rsidRPr="0081490F">
              <w:rPr>
                <w:rFonts w:ascii="MS Mincho" w:eastAsia="MS Mincho" w:hAnsi="MS Mincho"/>
                <w:sz w:val="22"/>
              </w:rPr>
              <w:t>Hyperledger Fabricの標準に基づいており、マルチセンター展開や複数の暗号化方式を実現しています。赤い枠で示されている領域は、私たちが主に開発した機能です。また、マルチチェーン管理やスマートコントラクトの自動生成などの機能もサポートしています。</w:t>
            </w:r>
          </w:p>
          <w:p w14:paraId="0C958BF8" w14:textId="77777777" w:rsidR="001D4BEE" w:rsidRPr="002E31BD" w:rsidRDefault="001D4BEE" w:rsidP="00600EFB">
            <w:pPr>
              <w:spacing w:line="360" w:lineRule="auto"/>
              <w:rPr>
                <w:rFonts w:ascii="MS Mincho" w:eastAsia="MS Mincho" w:hAnsi="MS Mincho"/>
                <w:sz w:val="22"/>
              </w:rPr>
            </w:pPr>
            <w:r w:rsidRPr="0081490F">
              <w:rPr>
                <w:rFonts w:ascii="MS Mincho" w:eastAsia="MS Mincho" w:hAnsi="MS Mincho"/>
                <w:sz w:val="22"/>
              </w:rPr>
              <w:t>Docker、</w:t>
            </w:r>
            <w:r>
              <w:rPr>
                <w:rFonts w:ascii="MS Mincho" w:eastAsia="MS Mincho" w:hAnsi="MS Mincho" w:hint="eastAsia"/>
                <w:sz w:val="22"/>
              </w:rPr>
              <w:t>C</w:t>
            </w:r>
            <w:r w:rsidRPr="0081490F">
              <w:rPr>
                <w:rFonts w:ascii="MS Mincho" w:eastAsia="MS Mincho" w:hAnsi="MS Mincho"/>
                <w:sz w:val="22"/>
              </w:rPr>
              <w:t>ontainerd、Kubernetesなどのコンテナ展開方式をサポートしています</w:t>
            </w:r>
          </w:p>
        </w:tc>
      </w:tr>
      <w:tr w:rsidR="001D4BEE" w14:paraId="525912C6" w14:textId="77777777" w:rsidTr="00600EFB">
        <w:tc>
          <w:tcPr>
            <w:tcW w:w="1838" w:type="dxa"/>
          </w:tcPr>
          <w:p w14:paraId="63F41DBB" w14:textId="77777777" w:rsidR="001D4BEE" w:rsidRDefault="001D4BEE" w:rsidP="00600EFB">
            <w:pPr>
              <w:spacing w:line="360" w:lineRule="auto"/>
              <w:rPr>
                <w:rFonts w:ascii="MS Mincho" w:eastAsia="MS Mincho" w:hAnsi="MS Mincho"/>
                <w:sz w:val="22"/>
              </w:rPr>
            </w:pPr>
            <w:r w:rsidRPr="001B02C5">
              <w:rPr>
                <w:rFonts w:ascii="MS Mincho" w:eastAsia="MS Mincho" w:hAnsi="MS Mincho" w:hint="eastAsia"/>
                <w:b/>
                <w:bCs/>
                <w:sz w:val="22"/>
              </w:rPr>
              <w:lastRenderedPageBreak/>
              <w:t>技術</w:t>
            </w:r>
          </w:p>
        </w:tc>
        <w:tc>
          <w:tcPr>
            <w:tcW w:w="8356" w:type="dxa"/>
            <w:gridSpan w:val="2"/>
          </w:tcPr>
          <w:p w14:paraId="27257FA1" w14:textId="77777777" w:rsidR="001D4BEE" w:rsidRPr="001B02C5" w:rsidRDefault="001D4BEE" w:rsidP="00600EFB">
            <w:pPr>
              <w:spacing w:line="360" w:lineRule="auto"/>
              <w:rPr>
                <w:rFonts w:ascii="MS Mincho" w:eastAsia="MS Mincho" w:hAnsi="MS Mincho"/>
                <w:b/>
                <w:bCs/>
                <w:sz w:val="22"/>
              </w:rPr>
            </w:pPr>
            <w:r w:rsidRPr="001B02C5">
              <w:rPr>
                <w:rFonts w:ascii="MS Mincho" w:eastAsia="MS Mincho" w:hAnsi="MS Mincho" w:hint="eastAsia"/>
                <w:b/>
                <w:bCs/>
                <w:sz w:val="22"/>
              </w:rPr>
              <w:t>私</w:t>
            </w:r>
            <w:r w:rsidRPr="0081490F">
              <w:rPr>
                <w:rFonts w:ascii="MS Mincho" w:eastAsia="MS Mincho" w:hAnsi="MS Mincho" w:hint="eastAsia"/>
                <w:b/>
                <w:bCs/>
                <w:sz w:val="22"/>
              </w:rPr>
              <w:t>の東軟で使用し</w:t>
            </w:r>
            <w:r w:rsidRPr="001B02C5">
              <w:rPr>
                <w:rFonts w:ascii="MS Mincho" w:eastAsia="MS Mincho" w:hAnsi="MS Mincho" w:hint="eastAsia"/>
                <w:b/>
                <w:bCs/>
                <w:sz w:val="22"/>
              </w:rPr>
              <w:t>ている技術:</w:t>
            </w:r>
          </w:p>
          <w:p w14:paraId="649DFE28" w14:textId="77777777" w:rsidR="001D4BEE" w:rsidRPr="0081490F" w:rsidRDefault="001D4BEE" w:rsidP="001D4BEE">
            <w:pPr>
              <w:pStyle w:val="a8"/>
              <w:numPr>
                <w:ilvl w:val="0"/>
                <w:numId w:val="13"/>
              </w:numPr>
              <w:spacing w:line="360" w:lineRule="auto"/>
              <w:ind w:leftChars="0"/>
              <w:rPr>
                <w:rFonts w:ascii="MS Mincho" w:eastAsia="MS Mincho" w:hAnsi="MS Mincho"/>
                <w:sz w:val="22"/>
              </w:rPr>
            </w:pPr>
            <w:r w:rsidRPr="0081490F">
              <w:rPr>
                <w:rFonts w:ascii="MS Mincho" w:eastAsia="MS Mincho" w:hAnsi="MS Mincho"/>
                <w:sz w:val="22"/>
              </w:rPr>
              <w:t>ブロックチェーン</w:t>
            </w:r>
            <w:r w:rsidRPr="0081490F">
              <w:rPr>
                <w:rFonts w:ascii="MS Mincho" w:eastAsia="MS Mincho" w:hAnsi="MS Mincho" w:hint="eastAsia"/>
                <w:sz w:val="22"/>
              </w:rPr>
              <w:t>プラットフォームのフロントエンドには</w:t>
            </w:r>
            <w:r w:rsidRPr="0081490F">
              <w:rPr>
                <w:rFonts w:ascii="MS Mincho" w:eastAsia="MS Mincho" w:hAnsi="MS Mincho"/>
                <w:sz w:val="22"/>
              </w:rPr>
              <w:t>,</w:t>
            </w:r>
            <w:r w:rsidRPr="00223675">
              <w:rPr>
                <w:rFonts w:ascii="MS Mincho" w:eastAsia="MS Mincho" w:hAnsi="MS Mincho"/>
                <w:b/>
                <w:bCs/>
                <w:sz w:val="22"/>
              </w:rPr>
              <w:t>JavaScriptのVUE3</w:t>
            </w:r>
            <w:r w:rsidRPr="0081490F">
              <w:rPr>
                <w:rFonts w:ascii="MS Mincho" w:eastAsia="MS Mincho" w:hAnsi="MS Mincho"/>
                <w:sz w:val="22"/>
              </w:rPr>
              <w:t>フレームワークが使用されています。</w:t>
            </w:r>
          </w:p>
          <w:p w14:paraId="1C2C26FD" w14:textId="77777777" w:rsidR="001D4BEE" w:rsidRPr="00E012E3" w:rsidRDefault="001D4BEE" w:rsidP="001D4BEE">
            <w:pPr>
              <w:pStyle w:val="a8"/>
              <w:numPr>
                <w:ilvl w:val="0"/>
                <w:numId w:val="13"/>
              </w:numPr>
              <w:spacing w:line="360" w:lineRule="auto"/>
              <w:ind w:leftChars="0"/>
              <w:rPr>
                <w:rFonts w:ascii="MS Mincho" w:eastAsia="MS Mincho" w:hAnsi="MS Mincho"/>
                <w:sz w:val="22"/>
              </w:rPr>
            </w:pPr>
            <w:r w:rsidRPr="00E012E3">
              <w:rPr>
                <w:rFonts w:ascii="MS Mincho" w:eastAsia="MS Mincho" w:hAnsi="MS Mincho"/>
                <w:sz w:val="22"/>
              </w:rPr>
              <w:t>バックエンドでは,</w:t>
            </w:r>
            <w:r w:rsidRPr="00E012E3">
              <w:rPr>
                <w:rFonts w:ascii="MS Mincho" w:eastAsia="MS Mincho" w:hAnsi="MS Mincho"/>
                <w:b/>
                <w:bCs/>
                <w:sz w:val="22"/>
              </w:rPr>
              <w:t>JavaのSpringBoot</w:t>
            </w:r>
            <w:r w:rsidRPr="00E012E3">
              <w:rPr>
                <w:rFonts w:ascii="MS Mincho" w:eastAsia="MS Mincho" w:hAnsi="MS Mincho"/>
                <w:sz w:val="22"/>
              </w:rPr>
              <w:t>フレームワークと</w:t>
            </w:r>
            <w:r w:rsidRPr="00E012E3">
              <w:rPr>
                <w:rFonts w:ascii="MS Mincho" w:eastAsia="MS Mincho" w:hAnsi="MS Mincho"/>
                <w:b/>
                <w:bCs/>
                <w:sz w:val="22"/>
              </w:rPr>
              <w:t>GoのBeego</w:t>
            </w:r>
            <w:r w:rsidRPr="00E012E3">
              <w:rPr>
                <w:rFonts w:ascii="MS Mincho" w:eastAsia="MS Mincho" w:hAnsi="MS Mincho"/>
                <w:sz w:val="22"/>
              </w:rPr>
              <w:t>フレームワークが使用されています。</w:t>
            </w:r>
          </w:p>
          <w:p w14:paraId="64E0854F" w14:textId="77777777" w:rsidR="001D4BEE" w:rsidRPr="00E012E3" w:rsidRDefault="001D4BEE" w:rsidP="001D4BEE">
            <w:pPr>
              <w:pStyle w:val="a8"/>
              <w:numPr>
                <w:ilvl w:val="0"/>
                <w:numId w:val="13"/>
              </w:numPr>
              <w:spacing w:line="360" w:lineRule="auto"/>
              <w:ind w:leftChars="0"/>
              <w:rPr>
                <w:rFonts w:ascii="MS Mincho" w:eastAsia="MS Mincho" w:hAnsi="MS Mincho"/>
                <w:sz w:val="22"/>
              </w:rPr>
            </w:pPr>
            <w:r w:rsidRPr="00E012E3">
              <w:rPr>
                <w:rFonts w:ascii="MS Mincho" w:eastAsia="MS Mincho" w:hAnsi="MS Mincho"/>
                <w:sz w:val="22"/>
              </w:rPr>
              <w:t>主流のコンテナ環境をサポート</w:t>
            </w:r>
            <w:r w:rsidRPr="00E012E3">
              <w:rPr>
                <w:rFonts w:ascii="MS Mincho" w:eastAsia="MS Mincho" w:hAnsi="MS Mincho" w:hint="eastAsia"/>
                <w:sz w:val="22"/>
              </w:rPr>
              <w:t>,</w:t>
            </w:r>
            <w:r w:rsidRPr="00E012E3">
              <w:rPr>
                <w:rFonts w:ascii="MS Mincho" w:eastAsia="MS Mincho" w:hAnsi="MS Mincho"/>
                <w:sz w:val="22"/>
              </w:rPr>
              <w:t xml:space="preserve"> </w:t>
            </w:r>
            <w:r w:rsidRPr="00E012E3">
              <w:rPr>
                <w:rFonts w:ascii="MS Mincho" w:eastAsia="MS Mincho" w:hAnsi="MS Mincho"/>
                <w:b/>
                <w:bCs/>
                <w:sz w:val="22"/>
              </w:rPr>
              <w:t>Docker、</w:t>
            </w:r>
            <w:r w:rsidRPr="00E012E3">
              <w:rPr>
                <w:rFonts w:ascii="MS Mincho" w:eastAsia="MS Mincho" w:hAnsi="MS Mincho" w:hint="eastAsia"/>
                <w:b/>
                <w:bCs/>
                <w:sz w:val="22"/>
              </w:rPr>
              <w:t>C</w:t>
            </w:r>
            <w:r w:rsidRPr="00E012E3">
              <w:rPr>
                <w:rFonts w:ascii="MS Mincho" w:eastAsia="MS Mincho" w:hAnsi="MS Mincho"/>
                <w:b/>
                <w:bCs/>
                <w:sz w:val="22"/>
              </w:rPr>
              <w:t>ontainerd、Kubernetes</w:t>
            </w:r>
          </w:p>
          <w:p w14:paraId="146719E5" w14:textId="77777777" w:rsidR="001D4BEE" w:rsidRPr="00E012E3" w:rsidRDefault="001D4BEE" w:rsidP="001D4BEE">
            <w:pPr>
              <w:pStyle w:val="a8"/>
              <w:numPr>
                <w:ilvl w:val="0"/>
                <w:numId w:val="13"/>
              </w:numPr>
              <w:spacing w:line="360" w:lineRule="auto"/>
              <w:ind w:leftChars="0"/>
              <w:rPr>
                <w:rFonts w:ascii="MS Mincho" w:eastAsia="MS Mincho" w:hAnsi="MS Mincho"/>
                <w:sz w:val="22"/>
              </w:rPr>
            </w:pPr>
            <w:r w:rsidRPr="00E012E3">
              <w:rPr>
                <w:rFonts w:ascii="MS Mincho" w:eastAsia="MS Mincho" w:hAnsi="MS Mincho"/>
                <w:sz w:val="22"/>
              </w:rPr>
              <w:t>データベースは</w:t>
            </w:r>
            <w:r w:rsidRPr="00E012E3">
              <w:rPr>
                <w:rFonts w:ascii="MS Mincho" w:eastAsia="MS Mincho" w:hAnsi="MS Mincho"/>
                <w:b/>
                <w:bCs/>
                <w:sz w:val="22"/>
              </w:rPr>
              <w:t>MySQL、PostgreSQL、CouchDB、LevelDB</w:t>
            </w:r>
            <w:r w:rsidRPr="00E012E3">
              <w:rPr>
                <w:rFonts w:ascii="MS Mincho" w:eastAsia="MS Mincho" w:hAnsi="MS Mincho"/>
                <w:sz w:val="22"/>
              </w:rPr>
              <w:t>を使用されています。</w:t>
            </w:r>
          </w:p>
        </w:tc>
      </w:tr>
    </w:tbl>
    <w:p w14:paraId="3B23CD30" w14:textId="26FEDFF8" w:rsidR="008E107B" w:rsidRPr="001D4BEE" w:rsidRDefault="008E107B" w:rsidP="00BE59CE">
      <w:pPr>
        <w:rPr>
          <w:rFonts w:ascii="MS Mincho" w:eastAsiaTheme="minorEastAsia" w:hAnsi="MS Mincho"/>
          <w:sz w:val="22"/>
        </w:rPr>
      </w:pPr>
    </w:p>
    <w:tbl>
      <w:tblPr>
        <w:tblStyle w:val="a3"/>
        <w:tblW w:w="0" w:type="auto"/>
        <w:tblLook w:val="04A0" w:firstRow="1" w:lastRow="0" w:firstColumn="1" w:lastColumn="0" w:noHBand="0" w:noVBand="1"/>
      </w:tblPr>
      <w:tblGrid>
        <w:gridCol w:w="1838"/>
        <w:gridCol w:w="6379"/>
        <w:gridCol w:w="1977"/>
      </w:tblGrid>
      <w:tr w:rsidR="00A1014D" w14:paraId="263179DE" w14:textId="5FD1D313" w:rsidTr="004B2B96">
        <w:tc>
          <w:tcPr>
            <w:tcW w:w="10194" w:type="dxa"/>
            <w:gridSpan w:val="3"/>
            <w:shd w:val="clear" w:color="auto" w:fill="D9D9D9" w:themeFill="background1" w:themeFillShade="D9"/>
          </w:tcPr>
          <w:p w14:paraId="0F9B5E51" w14:textId="29EFBE0A" w:rsidR="00A1014D" w:rsidRPr="00D85E7D" w:rsidRDefault="00AC7021" w:rsidP="00AC7021">
            <w:pPr>
              <w:spacing w:line="360" w:lineRule="auto"/>
              <w:rPr>
                <w:rFonts w:ascii="MS Mincho" w:eastAsia="宋体" w:hAnsi="MS Mincho"/>
                <w:bCs/>
                <w:sz w:val="22"/>
                <w:lang w:eastAsia="zh-CN"/>
              </w:rPr>
            </w:pPr>
            <w:r w:rsidRPr="00526515">
              <w:rPr>
                <w:rFonts w:ascii="MS Mincho" w:eastAsia="MS Mincho" w:hAnsi="MS Mincho"/>
                <w:bCs/>
                <w:sz w:val="22"/>
                <w:lang w:eastAsia="zh-CN"/>
              </w:rPr>
              <w:t>2011</w:t>
            </w:r>
            <w:r w:rsidRPr="00526515">
              <w:rPr>
                <w:rFonts w:ascii="MS Mincho" w:eastAsia="MS Mincho" w:hAnsi="MS Mincho" w:hint="eastAsia"/>
                <w:bCs/>
                <w:sz w:val="22"/>
                <w:lang w:eastAsia="zh-CN"/>
              </w:rPr>
              <w:t>年</w:t>
            </w:r>
            <w:r w:rsidRPr="00526515">
              <w:rPr>
                <w:rFonts w:ascii="MS Mincho" w:eastAsia="MS Mincho" w:hAnsi="MS Mincho"/>
                <w:bCs/>
                <w:sz w:val="22"/>
                <w:lang w:eastAsia="zh-CN"/>
              </w:rPr>
              <w:t>11</w:t>
            </w:r>
            <w:r w:rsidRPr="00526515">
              <w:rPr>
                <w:rFonts w:ascii="MS Mincho" w:eastAsia="MS Mincho" w:hAnsi="MS Mincho" w:hint="eastAsia"/>
                <w:bCs/>
                <w:sz w:val="22"/>
                <w:lang w:eastAsia="zh-CN"/>
              </w:rPr>
              <w:t>月～</w:t>
            </w:r>
            <w:r w:rsidRPr="00526515">
              <w:rPr>
                <w:rFonts w:ascii="MS Mincho" w:eastAsia="MS Mincho" w:hAnsi="MS Mincho"/>
                <w:bCs/>
                <w:sz w:val="22"/>
                <w:lang w:eastAsia="zh-CN"/>
              </w:rPr>
              <w:t>2015</w:t>
            </w:r>
            <w:r w:rsidRPr="00526515">
              <w:rPr>
                <w:rFonts w:ascii="MS Mincho" w:eastAsia="MS Mincho" w:hAnsi="MS Mincho" w:hint="eastAsia"/>
                <w:bCs/>
                <w:sz w:val="22"/>
                <w:lang w:eastAsia="zh-CN"/>
              </w:rPr>
              <w:t>年</w:t>
            </w:r>
            <w:r w:rsidRPr="00526515">
              <w:rPr>
                <w:rFonts w:ascii="MS Mincho" w:eastAsia="MS Mincho" w:hAnsi="MS Mincho"/>
                <w:bCs/>
                <w:sz w:val="22"/>
                <w:lang w:eastAsia="zh-CN"/>
              </w:rPr>
              <w:t>7</w:t>
            </w:r>
            <w:r w:rsidRPr="00526515">
              <w:rPr>
                <w:rFonts w:ascii="MS Mincho" w:eastAsia="MS Mincho" w:hAnsi="MS Mincho" w:hint="eastAsia"/>
                <w:bCs/>
                <w:sz w:val="22"/>
                <w:lang w:eastAsia="zh-CN"/>
              </w:rPr>
              <w:t>月</w:t>
            </w:r>
            <w:r w:rsidRPr="00526515">
              <w:rPr>
                <w:rFonts w:ascii="MS Mincho" w:eastAsia="宋体" w:hAnsi="MS Mincho" w:hint="eastAsia"/>
                <w:bCs/>
                <w:sz w:val="22"/>
                <w:lang w:eastAsia="zh-CN"/>
              </w:rPr>
              <w:t xml:space="preserve"> </w:t>
            </w:r>
            <w:r w:rsidRPr="00526515">
              <w:rPr>
                <w:rFonts w:ascii="MS Mincho" w:eastAsia="宋体" w:hAnsi="MS Mincho"/>
                <w:bCs/>
                <w:sz w:val="22"/>
                <w:lang w:eastAsia="zh-CN"/>
              </w:rPr>
              <w:t xml:space="preserve"> </w:t>
            </w:r>
            <w:r w:rsidRPr="00526515">
              <w:rPr>
                <w:rFonts w:ascii="MS Mincho" w:eastAsia="MS Mincho" w:hAnsi="MS Mincho" w:hint="eastAsia"/>
                <w:bCs/>
                <w:sz w:val="22"/>
                <w:lang w:eastAsia="zh-TW"/>
              </w:rPr>
              <w:t>人人網株式会社</w:t>
            </w:r>
            <w:r w:rsidR="00D85E7D">
              <w:rPr>
                <w:rFonts w:ascii="MS Mincho" w:eastAsia="宋体" w:hAnsi="MS Mincho" w:hint="eastAsia"/>
                <w:bCs/>
                <w:sz w:val="22"/>
                <w:lang w:eastAsia="zh-CN"/>
              </w:rPr>
              <w:t xml:space="preserve"> </w:t>
            </w:r>
            <w:r w:rsidR="00D85E7D">
              <w:rPr>
                <w:rFonts w:ascii="MS Mincho" w:eastAsia="宋体" w:hAnsi="MS Mincho"/>
                <w:bCs/>
                <w:sz w:val="22"/>
                <w:lang w:eastAsia="zh-CN"/>
              </w:rPr>
              <w:t>(</w:t>
            </w:r>
            <w:r w:rsidR="00D85E7D">
              <w:rPr>
                <w:rFonts w:ascii="MS Mincho" w:eastAsia="宋体" w:hAnsi="MS Mincho" w:hint="eastAsia"/>
                <w:bCs/>
                <w:sz w:val="22"/>
                <w:lang w:eastAsia="zh-CN"/>
              </w:rPr>
              <w:t>北京</w:t>
            </w:r>
            <w:r w:rsidR="00D85E7D">
              <w:rPr>
                <w:rFonts w:ascii="MS Mincho" w:eastAsia="宋体" w:hAnsi="MS Mincho"/>
                <w:bCs/>
                <w:sz w:val="22"/>
                <w:lang w:eastAsia="zh-CN"/>
              </w:rPr>
              <w:t>)</w:t>
            </w:r>
          </w:p>
        </w:tc>
      </w:tr>
      <w:tr w:rsidR="004B27BD" w14:paraId="7AC5C804" w14:textId="567DF7CE" w:rsidTr="004B27BD">
        <w:tc>
          <w:tcPr>
            <w:tcW w:w="8217" w:type="dxa"/>
            <w:gridSpan w:val="2"/>
          </w:tcPr>
          <w:p w14:paraId="475C9086" w14:textId="6DFA2DB6" w:rsidR="00842A94" w:rsidRPr="00842A94" w:rsidRDefault="00842A94" w:rsidP="00842A94">
            <w:pPr>
              <w:spacing w:line="360" w:lineRule="auto"/>
              <w:rPr>
                <w:rFonts w:ascii="MS Mincho" w:eastAsia="宋体" w:hAnsi="MS Mincho"/>
                <w:sz w:val="22"/>
              </w:rPr>
            </w:pPr>
            <w:r>
              <w:rPr>
                <w:rFonts w:ascii="MS Mincho" w:eastAsia="MS Mincho" w:hAnsi="MS Mincho" w:hint="eastAsia"/>
                <w:sz w:val="22"/>
              </w:rPr>
              <w:t>事業内容</w:t>
            </w:r>
            <w:r>
              <w:rPr>
                <w:rFonts w:ascii="MS Mincho" w:eastAsia="MS Mincho" w:hAnsi="MS Mincho" w:hint="eastAsia"/>
                <w:sz w:val="22"/>
                <w:lang w:eastAsia="zh-TW"/>
              </w:rPr>
              <w:t>：</w:t>
            </w:r>
            <w:r>
              <w:rPr>
                <w:rFonts w:ascii="MS Mincho" w:eastAsia="宋体" w:hAnsi="MS Mincho"/>
                <w:sz w:val="22"/>
              </w:rPr>
              <w:t>SNS</w:t>
            </w:r>
            <w:r w:rsidRPr="00CE4A95">
              <w:rPr>
                <w:rFonts w:ascii="MS Mincho" w:eastAsia="MS Mincho" w:hAnsi="MS Mincho"/>
                <w:sz w:val="22"/>
              </w:rPr>
              <w:t>ウェブサイト</w:t>
            </w:r>
          </w:p>
          <w:p w14:paraId="07D112AA" w14:textId="3C222BE7" w:rsidR="004B27BD" w:rsidRPr="00C40CF9" w:rsidRDefault="00842A94" w:rsidP="00842A94">
            <w:pPr>
              <w:spacing w:line="360" w:lineRule="auto"/>
              <w:rPr>
                <w:rFonts w:ascii="MS Mincho" w:eastAsia="宋体" w:hAnsi="MS Mincho"/>
                <w:sz w:val="22"/>
              </w:rPr>
            </w:pPr>
            <w:r>
              <w:rPr>
                <w:rFonts w:ascii="MS Mincho" w:eastAsia="MS Mincho" w:hAnsi="MS Mincho" w:hint="eastAsia"/>
                <w:sz w:val="22"/>
                <w:lang w:eastAsia="zh-TW"/>
              </w:rPr>
              <w:t>設立：2</w:t>
            </w:r>
            <w:r>
              <w:rPr>
                <w:rFonts w:ascii="MS Mincho" w:eastAsia="MS Mincho" w:hAnsi="MS Mincho"/>
                <w:sz w:val="22"/>
                <w:lang w:eastAsia="zh-TW"/>
              </w:rPr>
              <w:t>008</w:t>
            </w:r>
            <w:r>
              <w:rPr>
                <w:rFonts w:ascii="MS Mincho" w:eastAsia="MS Mincho" w:hAnsi="MS Mincho" w:hint="eastAsia"/>
                <w:sz w:val="22"/>
                <w:lang w:eastAsia="zh-TW"/>
              </w:rPr>
              <w:t>年　資本金：</w:t>
            </w:r>
            <w:r>
              <w:rPr>
                <w:rFonts w:ascii="MS Mincho" w:eastAsia="MS Mincho" w:hAnsi="MS Mincho"/>
                <w:sz w:val="22"/>
                <w:lang w:eastAsia="zh-TW"/>
              </w:rPr>
              <w:t>2</w:t>
            </w:r>
            <w:r w:rsidRPr="009F1AA4">
              <w:rPr>
                <w:rFonts w:ascii="MS Mincho" w:eastAsia="MS Mincho" w:hAnsi="MS Mincho" w:hint="eastAsia"/>
                <w:sz w:val="22"/>
                <w:lang w:eastAsia="zh-TW"/>
              </w:rPr>
              <w:t>億</w:t>
            </w:r>
            <w:r>
              <w:rPr>
                <w:rFonts w:ascii="MS Mincho" w:eastAsia="MS Mincho" w:hAnsi="MS Mincho" w:hint="eastAsia"/>
                <w:sz w:val="22"/>
                <w:lang w:eastAsia="zh-TW"/>
              </w:rPr>
              <w:t>円　売上高：</w:t>
            </w:r>
            <w:r w:rsidRPr="0055078A">
              <w:rPr>
                <w:rFonts w:ascii="MS Mincho" w:eastAsia="MS Mincho" w:hAnsi="MS Mincho"/>
                <w:sz w:val="22"/>
                <w:lang w:eastAsia="zh-TW"/>
              </w:rPr>
              <w:t>251</w:t>
            </w:r>
            <w:r w:rsidR="00365ABB" w:rsidRPr="009F1AA4">
              <w:rPr>
                <w:rFonts w:ascii="MS Mincho" w:eastAsia="MS Mincho" w:hAnsi="MS Mincho" w:hint="eastAsia"/>
                <w:sz w:val="22"/>
                <w:lang w:eastAsia="zh-TW"/>
              </w:rPr>
              <w:t>億</w:t>
            </w:r>
            <w:r>
              <w:rPr>
                <w:rFonts w:ascii="MS Mincho" w:eastAsia="MS Mincho" w:hAnsi="MS Mincho" w:hint="eastAsia"/>
                <w:sz w:val="22"/>
                <w:lang w:eastAsia="zh-TW"/>
              </w:rPr>
              <w:t>円（201</w:t>
            </w:r>
            <w:r>
              <w:rPr>
                <w:rFonts w:ascii="MS Mincho" w:eastAsia="MS Mincho" w:hAnsi="MS Mincho"/>
                <w:sz w:val="22"/>
                <w:lang w:eastAsia="zh-TW"/>
              </w:rPr>
              <w:t>2</w:t>
            </w:r>
            <w:r>
              <w:rPr>
                <w:rFonts w:ascii="MS Mincho" w:eastAsia="MS Mincho" w:hAnsi="MS Mincho" w:hint="eastAsia"/>
                <w:sz w:val="22"/>
                <w:lang w:eastAsia="zh-TW"/>
              </w:rPr>
              <w:t>年度）従業員数：2千名</w:t>
            </w:r>
            <w:r w:rsidR="00C40CF9">
              <w:rPr>
                <w:rFonts w:ascii="MS Mincho" w:eastAsia="宋体" w:hAnsi="MS Mincho" w:hint="eastAsia"/>
                <w:sz w:val="22"/>
                <w:lang w:eastAsia="zh-CN"/>
              </w:rPr>
              <w:t>.</w:t>
            </w:r>
            <w:r w:rsidR="00A6274A">
              <w:rPr>
                <w:rFonts w:ascii="MS Mincho" w:eastAsia="宋体" w:hAnsi="MS Mincho"/>
                <w:sz w:val="22"/>
                <w:lang w:eastAsia="zh-CN"/>
              </w:rPr>
              <w:t xml:space="preserve">  </w:t>
            </w:r>
            <w:r w:rsidR="00A6274A" w:rsidRPr="00A6274A">
              <w:rPr>
                <w:rFonts w:ascii="MS Mincho" w:eastAsia="宋体" w:hAnsi="MS Mincho" w:hint="eastAsia"/>
                <w:sz w:val="22"/>
              </w:rPr>
              <w:t>上場</w:t>
            </w:r>
            <w:r w:rsidR="00AD4E55">
              <w:rPr>
                <w:rFonts w:ascii="MS Mincho" w:eastAsia="宋体" w:hAnsi="MS Mincho" w:hint="eastAsia"/>
                <w:sz w:val="22"/>
              </w:rPr>
              <w:t>:</w:t>
            </w:r>
            <w:r w:rsidR="00AD4E55">
              <w:rPr>
                <w:rFonts w:hint="eastAsia"/>
              </w:rPr>
              <w:t xml:space="preserve"> </w:t>
            </w:r>
            <w:r w:rsidR="00AD4E55" w:rsidRPr="00AD4E55">
              <w:rPr>
                <w:rFonts w:ascii="MS Mincho" w:eastAsia="宋体" w:hAnsi="MS Mincho" w:hint="eastAsia"/>
                <w:sz w:val="22"/>
              </w:rPr>
              <w:t>ニューヨーク証券取引所</w:t>
            </w:r>
          </w:p>
        </w:tc>
        <w:tc>
          <w:tcPr>
            <w:tcW w:w="1977" w:type="dxa"/>
          </w:tcPr>
          <w:p w14:paraId="18422194" w14:textId="77777777" w:rsidR="004B27BD" w:rsidRDefault="004B27BD" w:rsidP="004B27BD">
            <w:pPr>
              <w:spacing w:line="360" w:lineRule="auto"/>
              <w:rPr>
                <w:rFonts w:ascii="MS Mincho" w:eastAsia="MS Mincho" w:hAnsi="MS Mincho"/>
                <w:sz w:val="22"/>
              </w:rPr>
            </w:pPr>
            <w:r w:rsidRPr="00410684">
              <w:rPr>
                <w:rFonts w:ascii="MS Mincho" w:eastAsia="MS Mincho" w:hAnsi="MS Mincho" w:hint="eastAsia"/>
                <w:sz w:val="22"/>
              </w:rPr>
              <w:t>正社員</w:t>
            </w:r>
          </w:p>
          <w:p w14:paraId="3C0EE1EA" w14:textId="77777777" w:rsidR="004B27BD" w:rsidRDefault="004B27BD" w:rsidP="004B27BD">
            <w:pPr>
              <w:spacing w:line="360" w:lineRule="auto"/>
              <w:rPr>
                <w:rFonts w:ascii="MS Mincho" w:eastAsia="MS Mincho" w:hAnsi="MS Mincho"/>
                <w:sz w:val="22"/>
              </w:rPr>
            </w:pPr>
            <w:r w:rsidRPr="00BC3452">
              <w:rPr>
                <w:rFonts w:ascii="MS Mincho" w:eastAsia="MS Mincho" w:hAnsi="MS Mincho" w:hint="eastAsia"/>
                <w:sz w:val="22"/>
              </w:rPr>
              <w:t>として勤務</w:t>
            </w:r>
          </w:p>
          <w:p w14:paraId="39988462" w14:textId="21B12166" w:rsidR="004B27BD" w:rsidRPr="001B02C5" w:rsidRDefault="004B27BD" w:rsidP="004B27BD">
            <w:pPr>
              <w:spacing w:line="360" w:lineRule="auto"/>
              <w:rPr>
                <w:rFonts w:ascii="MS Mincho" w:eastAsia="MS Mincho" w:hAnsi="MS Mincho"/>
                <w:sz w:val="22"/>
              </w:rPr>
            </w:pPr>
            <w:r w:rsidRPr="00092386">
              <w:rPr>
                <w:rFonts w:ascii="MS Mincho" w:eastAsia="MS Mincho" w:hAnsi="MS Mincho" w:hint="eastAsia"/>
                <w:sz w:val="22"/>
              </w:rPr>
              <w:t>年収</w:t>
            </w:r>
            <w:r>
              <w:rPr>
                <w:rFonts w:ascii="MS Mincho" w:eastAsia="宋体" w:hAnsi="MS Mincho" w:hint="eastAsia"/>
                <w:sz w:val="22"/>
              </w:rPr>
              <w:t>:</w:t>
            </w:r>
            <w:r>
              <w:rPr>
                <w:rFonts w:ascii="MS Mincho" w:eastAsia="宋体" w:hAnsi="MS Mincho"/>
                <w:sz w:val="22"/>
              </w:rPr>
              <w:t>75</w:t>
            </w:r>
            <w:r w:rsidRPr="00092386">
              <w:rPr>
                <w:rFonts w:ascii="MS Mincho" w:eastAsia="MS Mincho" w:hAnsi="MS Mincho" w:hint="eastAsia"/>
                <w:sz w:val="22"/>
              </w:rPr>
              <w:t>0万円</w:t>
            </w:r>
          </w:p>
        </w:tc>
      </w:tr>
      <w:tr w:rsidR="00C40CF9" w14:paraId="11014EAA" w14:textId="77777777" w:rsidTr="00A1014D">
        <w:tc>
          <w:tcPr>
            <w:tcW w:w="1838" w:type="dxa"/>
            <w:vMerge w:val="restart"/>
          </w:tcPr>
          <w:p w14:paraId="0165CF0D" w14:textId="77777777" w:rsidR="00C40CF9" w:rsidRDefault="00C40CF9" w:rsidP="00894267">
            <w:pPr>
              <w:spacing w:line="360" w:lineRule="auto"/>
              <w:rPr>
                <w:rFonts w:ascii="MS Mincho" w:eastAsia="MS Mincho" w:hAnsi="MS Mincho"/>
                <w:sz w:val="22"/>
              </w:rPr>
            </w:pPr>
            <w:r>
              <w:rPr>
                <w:rFonts w:ascii="MS Mincho" w:eastAsia="MS Mincho" w:hAnsi="MS Mincho" w:hint="eastAsia"/>
                <w:sz w:val="22"/>
              </w:rPr>
              <w:lastRenderedPageBreak/>
              <w:t>20</w:t>
            </w:r>
            <w:r>
              <w:rPr>
                <w:rFonts w:ascii="MS Mincho" w:eastAsia="MS Mincho" w:hAnsi="MS Mincho" w:hint="eastAsia"/>
                <w:sz w:val="22"/>
                <w:lang w:eastAsia="zh-CN"/>
              </w:rPr>
              <w:t>1</w:t>
            </w:r>
            <w:r>
              <w:rPr>
                <w:rFonts w:ascii="MS Mincho" w:eastAsia="MS Mincho" w:hAnsi="MS Mincho"/>
                <w:sz w:val="22"/>
                <w:lang w:eastAsia="zh-CN"/>
              </w:rPr>
              <w:t>1</w:t>
            </w:r>
            <w:r>
              <w:rPr>
                <w:rFonts w:ascii="MS Mincho" w:eastAsia="MS Mincho" w:hAnsi="MS Mincho" w:hint="eastAsia"/>
                <w:sz w:val="22"/>
              </w:rPr>
              <w:t>年</w:t>
            </w:r>
            <w:r>
              <w:rPr>
                <w:rFonts w:ascii="MS Mincho" w:eastAsia="MS Mincho" w:hAnsi="MS Mincho" w:hint="eastAsia"/>
                <w:sz w:val="22"/>
                <w:lang w:eastAsia="zh-CN"/>
              </w:rPr>
              <w:t>1</w:t>
            </w:r>
            <w:r>
              <w:rPr>
                <w:rFonts w:ascii="MS Mincho" w:eastAsia="MS Mincho" w:hAnsi="MS Mincho"/>
                <w:sz w:val="22"/>
                <w:lang w:eastAsia="zh-CN"/>
              </w:rPr>
              <w:t>1</w:t>
            </w:r>
            <w:r>
              <w:rPr>
                <w:rFonts w:ascii="MS Mincho" w:eastAsia="MS Mincho" w:hAnsi="MS Mincho" w:hint="eastAsia"/>
                <w:sz w:val="22"/>
              </w:rPr>
              <w:t>月～</w:t>
            </w:r>
          </w:p>
          <w:p w14:paraId="04E1180F" w14:textId="39C4E364" w:rsidR="00C40CF9" w:rsidRDefault="00C40CF9" w:rsidP="00894267">
            <w:pPr>
              <w:spacing w:line="360" w:lineRule="auto"/>
              <w:rPr>
                <w:rFonts w:ascii="MS Mincho" w:eastAsia="MS Mincho" w:hAnsi="MS Mincho"/>
                <w:sz w:val="22"/>
              </w:rPr>
            </w:pPr>
            <w:r>
              <w:rPr>
                <w:rFonts w:ascii="MS Mincho" w:eastAsia="MS Mincho" w:hAnsi="MS Mincho" w:hint="eastAsia"/>
                <w:sz w:val="22"/>
              </w:rPr>
              <w:t>20</w:t>
            </w:r>
            <w:r>
              <w:rPr>
                <w:rFonts w:ascii="MS Mincho" w:eastAsia="MS Mincho" w:hAnsi="MS Mincho"/>
                <w:sz w:val="22"/>
              </w:rPr>
              <w:t>13</w:t>
            </w:r>
            <w:r>
              <w:rPr>
                <w:rFonts w:ascii="MS Mincho" w:eastAsia="MS Mincho" w:hAnsi="MS Mincho" w:hint="eastAsia"/>
                <w:sz w:val="22"/>
              </w:rPr>
              <w:t>年</w:t>
            </w:r>
            <w:r>
              <w:rPr>
                <w:rFonts w:ascii="MS Mincho" w:eastAsia="MS Mincho" w:hAnsi="MS Mincho" w:hint="eastAsia"/>
                <w:sz w:val="22"/>
                <w:lang w:eastAsia="zh-CN"/>
              </w:rPr>
              <w:t>5</w:t>
            </w:r>
            <w:r>
              <w:rPr>
                <w:rFonts w:ascii="MS Mincho" w:eastAsia="MS Mincho" w:hAnsi="MS Mincho" w:hint="eastAsia"/>
                <w:sz w:val="22"/>
              </w:rPr>
              <w:t>月</w:t>
            </w:r>
          </w:p>
        </w:tc>
        <w:tc>
          <w:tcPr>
            <w:tcW w:w="8356" w:type="dxa"/>
            <w:gridSpan w:val="2"/>
          </w:tcPr>
          <w:p w14:paraId="4A649DAA" w14:textId="3101E769" w:rsidR="00C40CF9" w:rsidRPr="001B02C5" w:rsidRDefault="002E787A" w:rsidP="001B02C5">
            <w:pPr>
              <w:spacing w:line="360" w:lineRule="auto"/>
              <w:rPr>
                <w:rFonts w:ascii="MS Mincho" w:eastAsia="MS Mincho" w:hAnsi="MS Mincho"/>
                <w:sz w:val="22"/>
              </w:rPr>
            </w:pPr>
            <w:r w:rsidRPr="00092386">
              <w:rPr>
                <w:rFonts w:ascii="MS Mincho" w:eastAsia="MS Mincho" w:hAnsi="MS Mincho" w:hint="eastAsia"/>
                <w:sz w:val="22"/>
              </w:rPr>
              <w:t>部署：</w:t>
            </w:r>
            <w:r w:rsidRPr="008E107B">
              <w:rPr>
                <w:rFonts w:ascii="MS Mincho" w:eastAsia="MS Mincho" w:hAnsi="MS Mincho" w:hint="eastAsia"/>
                <w:sz w:val="22"/>
              </w:rPr>
              <w:t>データセンター</w:t>
            </w:r>
            <w:r>
              <w:rPr>
                <w:rFonts w:ascii="MS Mincho" w:eastAsia="MS Mincho" w:hAnsi="MS Mincho"/>
                <w:sz w:val="22"/>
              </w:rPr>
              <w:tab/>
            </w:r>
            <w:r w:rsidRPr="00BE59CE">
              <w:rPr>
                <w:rFonts w:ascii="MS Mincho" w:eastAsia="MS Mincho" w:hAnsi="MS Mincho" w:hint="eastAsia"/>
                <w:sz w:val="22"/>
              </w:rPr>
              <w:t>役割</w:t>
            </w:r>
            <w:r>
              <w:rPr>
                <w:rFonts w:ascii="MS Mincho" w:eastAsia="MS Mincho" w:hAnsi="MS Mincho" w:hint="eastAsia"/>
                <w:sz w:val="22"/>
              </w:rPr>
              <w:t>:</w:t>
            </w:r>
            <w:r w:rsidR="00F36ADD" w:rsidRPr="0019199C">
              <w:rPr>
                <w:rFonts w:ascii="MS Mincho" w:eastAsia="MS Mincho" w:hAnsi="MS Mincho" w:hint="eastAsia"/>
                <w:sz w:val="22"/>
              </w:rPr>
              <w:t xml:space="preserve"> </w:t>
            </w:r>
            <w:r w:rsidRPr="0019199C">
              <w:rPr>
                <w:rFonts w:ascii="MS Mincho" w:eastAsia="MS Mincho" w:hAnsi="MS Mincho" w:hint="eastAsia"/>
                <w:sz w:val="22"/>
              </w:rPr>
              <w:t>DBA</w:t>
            </w:r>
          </w:p>
        </w:tc>
      </w:tr>
      <w:tr w:rsidR="00C40CF9" w14:paraId="14A3F39E" w14:textId="2B1B88AE" w:rsidTr="00A1014D">
        <w:tc>
          <w:tcPr>
            <w:tcW w:w="1838" w:type="dxa"/>
            <w:vMerge/>
          </w:tcPr>
          <w:p w14:paraId="17FE1395" w14:textId="7560107F" w:rsidR="00C40CF9" w:rsidRDefault="00C40CF9" w:rsidP="00894267">
            <w:pPr>
              <w:spacing w:line="360" w:lineRule="auto"/>
              <w:rPr>
                <w:rFonts w:ascii="MS Mincho" w:eastAsia="MS Mincho" w:hAnsi="MS Mincho"/>
                <w:sz w:val="22"/>
              </w:rPr>
            </w:pPr>
          </w:p>
        </w:tc>
        <w:tc>
          <w:tcPr>
            <w:tcW w:w="8356" w:type="dxa"/>
            <w:gridSpan w:val="2"/>
          </w:tcPr>
          <w:p w14:paraId="3CFE7598" w14:textId="5E450D74" w:rsidR="000E286A" w:rsidRDefault="000E286A" w:rsidP="001B02C5">
            <w:pPr>
              <w:spacing w:line="360" w:lineRule="auto"/>
              <w:rPr>
                <w:rFonts w:ascii="宋体" w:eastAsia="宋体" w:hAnsi="宋体"/>
                <w:sz w:val="22"/>
              </w:rPr>
            </w:pPr>
            <w:r>
              <w:rPr>
                <w:rFonts w:ascii="宋体" w:eastAsia="宋体" w:hAnsi="宋体" w:hint="eastAsia"/>
                <w:sz w:val="22"/>
              </w:rPr>
              <w:t>【</w:t>
            </w:r>
            <w:r w:rsidRPr="00BF2375">
              <w:rPr>
                <w:rFonts w:ascii="MS Mincho" w:eastAsia="MS Mincho" w:hAnsi="MS Mincho" w:hint="eastAsia"/>
                <w:sz w:val="22"/>
              </w:rPr>
              <w:t>業務</w:t>
            </w:r>
            <w:r>
              <w:rPr>
                <w:rFonts w:ascii="MS Mincho" w:eastAsia="MS Mincho" w:hAnsi="MS Mincho" w:hint="eastAsia"/>
                <w:sz w:val="22"/>
              </w:rPr>
              <w:t>内容</w:t>
            </w:r>
            <w:r>
              <w:rPr>
                <w:rFonts w:ascii="宋体" w:eastAsia="宋体" w:hAnsi="宋体" w:hint="eastAsia"/>
                <w:sz w:val="22"/>
              </w:rPr>
              <w:t>】</w:t>
            </w:r>
          </w:p>
          <w:p w14:paraId="12BC314A" w14:textId="7B9C088C" w:rsidR="003F372C" w:rsidRDefault="003F372C" w:rsidP="001B02C5">
            <w:pPr>
              <w:spacing w:line="360" w:lineRule="auto"/>
              <w:rPr>
                <w:rFonts w:ascii="MS Mincho" w:eastAsia="MS Mincho" w:hAnsi="MS Mincho"/>
                <w:sz w:val="22"/>
              </w:rPr>
            </w:pPr>
            <w:r w:rsidRPr="00CE4A95">
              <w:rPr>
                <w:rFonts w:ascii="MS Mincho" w:eastAsia="MS Mincho" w:hAnsi="MS Mincho" w:hint="eastAsia"/>
                <w:sz w:val="22"/>
              </w:rPr>
              <w:t>自</w:t>
            </w:r>
            <w:r w:rsidRPr="00CE4A95">
              <w:rPr>
                <w:rFonts w:ascii="MS Mincho" w:eastAsia="MS Mincho" w:hAnsi="MS Mincho"/>
                <w:sz w:val="22"/>
              </w:rPr>
              <w:t>動化運用プラットフォームの</w:t>
            </w:r>
            <w:r w:rsidR="00433379" w:rsidRPr="00CE4A95">
              <w:rPr>
                <w:rFonts w:ascii="MS Mincho" w:eastAsia="MS Mincho" w:hAnsi="MS Mincho"/>
                <w:sz w:val="22"/>
              </w:rPr>
              <w:t>設計と</w:t>
            </w:r>
            <w:r w:rsidRPr="00CE4A95">
              <w:rPr>
                <w:rFonts w:ascii="MS Mincho" w:eastAsia="MS Mincho" w:hAnsi="MS Mincho"/>
                <w:sz w:val="22"/>
              </w:rPr>
              <w:t>開発</w:t>
            </w:r>
          </w:p>
          <w:p w14:paraId="0EC7A30A" w14:textId="699F0CD6" w:rsidR="00C40CF9" w:rsidRPr="001B02C5" w:rsidRDefault="00C40CF9" w:rsidP="001B02C5">
            <w:pPr>
              <w:spacing w:line="360" w:lineRule="auto"/>
              <w:rPr>
                <w:rFonts w:ascii="MS Mincho" w:eastAsia="MS Mincho" w:hAnsi="MS Mincho"/>
                <w:sz w:val="22"/>
              </w:rPr>
            </w:pPr>
            <w:r w:rsidRPr="001B02C5">
              <w:rPr>
                <w:rFonts w:ascii="MS Mincho" w:eastAsia="MS Mincho" w:hAnsi="MS Mincho" w:hint="eastAsia"/>
                <w:sz w:val="22"/>
              </w:rPr>
              <w:t>人人</w:t>
            </w:r>
            <w:r w:rsidR="009D27A7" w:rsidRPr="00AD6DF3">
              <w:rPr>
                <w:rFonts w:ascii="MS Mincho" w:eastAsia="MS Mincho" w:hAnsi="MS Mincho" w:hint="eastAsia"/>
                <w:sz w:val="22"/>
                <w:lang w:eastAsia="zh-TW"/>
              </w:rPr>
              <w:t>網</w:t>
            </w:r>
            <w:r w:rsidRPr="001B02C5">
              <w:rPr>
                <w:rFonts w:ascii="MS Mincho" w:eastAsia="MS Mincho" w:hAnsi="MS Mincho" w:hint="eastAsia"/>
                <w:sz w:val="22"/>
              </w:rPr>
              <w:t>は</w:t>
            </w:r>
            <w:r w:rsidRPr="001B02C5">
              <w:rPr>
                <w:rFonts w:ascii="MS Mincho" w:eastAsia="MS Mincho" w:hAnsi="MS Mincho"/>
                <w:sz w:val="22"/>
              </w:rPr>
              <w:t>4億人のユーザーを有し、毎日約1000万人のオンラインユーザーがいます。主なユーザーは学生です。</w:t>
            </w:r>
          </w:p>
          <w:p w14:paraId="1BC673DA" w14:textId="77777777" w:rsidR="00C40CF9" w:rsidRPr="001B02C5" w:rsidRDefault="00C40CF9" w:rsidP="001B02C5">
            <w:pPr>
              <w:spacing w:line="360" w:lineRule="auto"/>
              <w:rPr>
                <w:rFonts w:ascii="MS Mincho" w:eastAsia="MS Mincho" w:hAnsi="MS Mincho"/>
                <w:sz w:val="22"/>
              </w:rPr>
            </w:pPr>
            <w:r w:rsidRPr="001B02C5">
              <w:rPr>
                <w:rFonts w:ascii="MS Mincho" w:eastAsia="MS Mincho" w:hAnsi="MS Mincho" w:hint="eastAsia"/>
                <w:sz w:val="22"/>
              </w:rPr>
              <w:t>ウェブサイトには、おおよそ</w:t>
            </w:r>
            <w:r w:rsidRPr="001B02C5">
              <w:rPr>
                <w:rFonts w:ascii="MS Mincho" w:eastAsia="MS Mincho" w:hAnsi="MS Mincho"/>
                <w:sz w:val="22"/>
              </w:rPr>
              <w:t>2000のMySQLデータベースインスタンスがあります。</w:t>
            </w:r>
          </w:p>
          <w:p w14:paraId="27573508" w14:textId="77777777" w:rsidR="00C40CF9" w:rsidRPr="001B02C5" w:rsidRDefault="00C40CF9" w:rsidP="001B02C5">
            <w:pPr>
              <w:spacing w:line="360" w:lineRule="auto"/>
              <w:rPr>
                <w:rFonts w:ascii="MS Mincho" w:eastAsia="MS Mincho" w:hAnsi="MS Mincho"/>
                <w:sz w:val="22"/>
              </w:rPr>
            </w:pPr>
            <w:r w:rsidRPr="00845C71">
              <w:rPr>
                <w:rFonts w:ascii="MS Mincho" w:eastAsia="MS Mincho" w:hAnsi="MS Mincho"/>
                <w:b/>
                <w:bCs/>
                <w:sz w:val="22"/>
              </w:rPr>
              <w:t>MHA</w:t>
            </w:r>
            <w:r w:rsidRPr="001B02C5">
              <w:rPr>
                <w:rFonts w:ascii="MS Mincho" w:eastAsia="MS Mincho" w:hAnsi="MS Mincho"/>
                <w:sz w:val="22"/>
              </w:rPr>
              <w:t>（Master High Availability）の高可用性ソリューションを使用し、</w:t>
            </w:r>
            <w:r w:rsidRPr="00845C71">
              <w:rPr>
                <w:rFonts w:ascii="MS Mincho" w:eastAsia="MS Mincho" w:hAnsi="MS Mincho"/>
                <w:b/>
                <w:bCs/>
                <w:sz w:val="22"/>
              </w:rPr>
              <w:t>Zabbix</w:t>
            </w:r>
            <w:r w:rsidRPr="001B02C5">
              <w:rPr>
                <w:rFonts w:ascii="MS Mincho" w:eastAsia="MS Mincho" w:hAnsi="MS Mincho"/>
                <w:sz w:val="22"/>
              </w:rPr>
              <w:t>でデータベースクラスタ全体を監視し、</w:t>
            </w:r>
            <w:r w:rsidRPr="00845C71">
              <w:rPr>
                <w:rFonts w:ascii="MS Mincho" w:eastAsia="MS Mincho" w:hAnsi="MS Mincho"/>
                <w:b/>
                <w:bCs/>
                <w:sz w:val="22"/>
              </w:rPr>
              <w:t>xtrabackup</w:t>
            </w:r>
            <w:r w:rsidRPr="001B02C5">
              <w:rPr>
                <w:rFonts w:ascii="MS Mincho" w:eastAsia="MS Mincho" w:hAnsi="MS Mincho"/>
                <w:sz w:val="22"/>
              </w:rPr>
              <w:t>を使用してデータベースのバックアップを作成しています。</w:t>
            </w:r>
          </w:p>
          <w:p w14:paraId="5A575653" w14:textId="579A4EA5" w:rsidR="00C40CF9" w:rsidRPr="001B02C5" w:rsidRDefault="00C40CF9" w:rsidP="001B02C5">
            <w:pPr>
              <w:spacing w:line="360" w:lineRule="auto"/>
              <w:rPr>
                <w:rFonts w:ascii="MS Mincho" w:eastAsia="MS Mincho" w:hAnsi="MS Mincho"/>
                <w:sz w:val="22"/>
              </w:rPr>
            </w:pPr>
            <w:r w:rsidRPr="001B02C5">
              <w:rPr>
                <w:rFonts w:ascii="MS Mincho" w:eastAsia="MS Mincho" w:hAnsi="MS Mincho"/>
                <w:sz w:val="22"/>
              </w:rPr>
              <w:t>ユーザー数が非常に多いため、単一のテーブルのデータ量が大きくなるのを避(さ)けるため、私たちはシャーディングを行っています。</w:t>
            </w:r>
          </w:p>
        </w:tc>
      </w:tr>
      <w:tr w:rsidR="00946A22" w:rsidRPr="00B47F01" w14:paraId="7CCE0F43" w14:textId="77777777" w:rsidTr="00E14F78">
        <w:tc>
          <w:tcPr>
            <w:tcW w:w="1838" w:type="dxa"/>
            <w:vMerge w:val="restart"/>
          </w:tcPr>
          <w:p w14:paraId="1D359052" w14:textId="77777777" w:rsidR="00946A22" w:rsidRDefault="00946A22" w:rsidP="00894267">
            <w:pPr>
              <w:spacing w:line="360" w:lineRule="auto"/>
              <w:rPr>
                <w:rFonts w:ascii="MS Mincho" w:eastAsia="MS Mincho" w:hAnsi="MS Mincho"/>
                <w:sz w:val="22"/>
              </w:rPr>
            </w:pPr>
            <w:r>
              <w:rPr>
                <w:rFonts w:ascii="MS Mincho" w:eastAsia="MS Mincho" w:hAnsi="MS Mincho" w:hint="eastAsia"/>
                <w:sz w:val="22"/>
              </w:rPr>
              <w:t>20</w:t>
            </w:r>
            <w:r>
              <w:rPr>
                <w:rFonts w:ascii="MS Mincho" w:eastAsia="MS Mincho" w:hAnsi="MS Mincho"/>
                <w:sz w:val="22"/>
              </w:rPr>
              <w:t>13</w:t>
            </w:r>
            <w:r>
              <w:rPr>
                <w:rFonts w:ascii="MS Mincho" w:eastAsia="MS Mincho" w:hAnsi="MS Mincho" w:hint="eastAsia"/>
                <w:sz w:val="22"/>
              </w:rPr>
              <w:t>年</w:t>
            </w:r>
            <w:r>
              <w:rPr>
                <w:rFonts w:ascii="MS Mincho" w:eastAsia="MS Mincho" w:hAnsi="MS Mincho" w:hint="eastAsia"/>
                <w:sz w:val="22"/>
                <w:lang w:eastAsia="zh-CN"/>
              </w:rPr>
              <w:t>5</w:t>
            </w:r>
            <w:r>
              <w:rPr>
                <w:rFonts w:ascii="MS Mincho" w:eastAsia="MS Mincho" w:hAnsi="MS Mincho" w:hint="eastAsia"/>
                <w:sz w:val="22"/>
              </w:rPr>
              <w:t>月～</w:t>
            </w:r>
          </w:p>
          <w:p w14:paraId="04033453" w14:textId="2AEE6D30" w:rsidR="00946A22" w:rsidRDefault="00946A22" w:rsidP="00894267">
            <w:pPr>
              <w:spacing w:line="360" w:lineRule="auto"/>
              <w:rPr>
                <w:rFonts w:ascii="MS Mincho" w:eastAsia="MS Mincho" w:hAnsi="MS Mincho"/>
                <w:sz w:val="22"/>
              </w:rPr>
            </w:pPr>
            <w:r>
              <w:rPr>
                <w:rFonts w:ascii="MS Mincho" w:eastAsia="MS Mincho" w:hAnsi="MS Mincho" w:hint="eastAsia"/>
                <w:sz w:val="22"/>
              </w:rPr>
              <w:t>20</w:t>
            </w:r>
            <w:r>
              <w:rPr>
                <w:rFonts w:ascii="MS Mincho" w:eastAsia="MS Mincho" w:hAnsi="MS Mincho"/>
                <w:sz w:val="22"/>
              </w:rPr>
              <w:t>15</w:t>
            </w:r>
            <w:r>
              <w:rPr>
                <w:rFonts w:ascii="MS Mincho" w:eastAsia="MS Mincho" w:hAnsi="MS Mincho" w:hint="eastAsia"/>
                <w:sz w:val="22"/>
              </w:rPr>
              <w:t>年</w:t>
            </w:r>
            <w:r>
              <w:rPr>
                <w:rFonts w:ascii="MS Mincho" w:eastAsia="MS Mincho" w:hAnsi="MS Mincho" w:hint="eastAsia"/>
                <w:sz w:val="22"/>
                <w:lang w:eastAsia="zh-CN"/>
              </w:rPr>
              <w:t>7</w:t>
            </w:r>
            <w:r>
              <w:rPr>
                <w:rFonts w:ascii="MS Mincho" w:eastAsia="MS Mincho" w:hAnsi="MS Mincho" w:hint="eastAsia"/>
                <w:sz w:val="22"/>
              </w:rPr>
              <w:t>月</w:t>
            </w:r>
          </w:p>
        </w:tc>
        <w:tc>
          <w:tcPr>
            <w:tcW w:w="8356" w:type="dxa"/>
            <w:gridSpan w:val="2"/>
          </w:tcPr>
          <w:p w14:paraId="09FAFD24" w14:textId="2ADE4984" w:rsidR="00946A22" w:rsidRPr="001B02C5" w:rsidRDefault="00A3326E" w:rsidP="001B02C5">
            <w:pPr>
              <w:spacing w:line="360" w:lineRule="auto"/>
              <w:rPr>
                <w:rFonts w:ascii="MS Mincho" w:eastAsia="MS Mincho" w:hAnsi="MS Mincho"/>
                <w:sz w:val="22"/>
              </w:rPr>
            </w:pPr>
            <w:r w:rsidRPr="00092386">
              <w:rPr>
                <w:rFonts w:ascii="MS Mincho" w:eastAsia="MS Mincho" w:hAnsi="MS Mincho" w:hint="eastAsia"/>
                <w:sz w:val="22"/>
              </w:rPr>
              <w:t>部署：</w:t>
            </w:r>
            <w:r w:rsidRPr="008E107B">
              <w:rPr>
                <w:rFonts w:ascii="MS Mincho" w:eastAsia="MS Mincho" w:hAnsi="MS Mincho" w:hint="eastAsia"/>
                <w:sz w:val="22"/>
              </w:rPr>
              <w:t>データセンター</w:t>
            </w:r>
            <w:r>
              <w:rPr>
                <w:rFonts w:ascii="MS Mincho" w:eastAsia="MS Mincho" w:hAnsi="MS Mincho"/>
                <w:sz w:val="22"/>
              </w:rPr>
              <w:tab/>
            </w:r>
            <w:r w:rsidRPr="00BE59CE">
              <w:rPr>
                <w:rFonts w:ascii="MS Mincho" w:eastAsia="MS Mincho" w:hAnsi="MS Mincho" w:hint="eastAsia"/>
                <w:sz w:val="22"/>
              </w:rPr>
              <w:t>役割</w:t>
            </w:r>
            <w:r>
              <w:rPr>
                <w:rFonts w:ascii="MS Mincho" w:eastAsia="MS Mincho" w:hAnsi="MS Mincho" w:hint="eastAsia"/>
                <w:sz w:val="22"/>
              </w:rPr>
              <w:t>:</w:t>
            </w:r>
            <w:r w:rsidRPr="0019199C">
              <w:rPr>
                <w:rFonts w:ascii="MS Mincho" w:eastAsia="MS Mincho" w:hAnsi="MS Mincho" w:hint="eastAsia"/>
                <w:sz w:val="22"/>
              </w:rPr>
              <w:t>運用保守エンジニア</w:t>
            </w:r>
          </w:p>
        </w:tc>
      </w:tr>
      <w:tr w:rsidR="00946A22" w:rsidRPr="00B47F01" w14:paraId="11B1149C" w14:textId="63978332" w:rsidTr="00E14F78">
        <w:tc>
          <w:tcPr>
            <w:tcW w:w="1838" w:type="dxa"/>
            <w:vMerge/>
          </w:tcPr>
          <w:p w14:paraId="6B0DBF4D" w14:textId="225E7830" w:rsidR="00946A22" w:rsidRDefault="00946A22" w:rsidP="00894267">
            <w:pPr>
              <w:spacing w:line="360" w:lineRule="auto"/>
              <w:rPr>
                <w:rFonts w:ascii="MS Mincho" w:eastAsia="MS Mincho" w:hAnsi="MS Mincho"/>
                <w:sz w:val="22"/>
              </w:rPr>
            </w:pPr>
          </w:p>
        </w:tc>
        <w:tc>
          <w:tcPr>
            <w:tcW w:w="8356" w:type="dxa"/>
            <w:gridSpan w:val="2"/>
          </w:tcPr>
          <w:p w14:paraId="6F39EA65" w14:textId="1BE21AA2" w:rsidR="00681E67" w:rsidRDefault="00681E67" w:rsidP="001B02C5">
            <w:pPr>
              <w:spacing w:line="360" w:lineRule="auto"/>
              <w:rPr>
                <w:rFonts w:ascii="MS Mincho" w:eastAsia="MS Mincho" w:hAnsi="MS Mincho"/>
                <w:sz w:val="22"/>
              </w:rPr>
            </w:pPr>
            <w:r>
              <w:rPr>
                <w:rFonts w:ascii="宋体" w:eastAsia="宋体" w:hAnsi="宋体" w:hint="eastAsia"/>
                <w:sz w:val="22"/>
              </w:rPr>
              <w:t>【</w:t>
            </w:r>
            <w:r w:rsidRPr="00BF2375">
              <w:rPr>
                <w:rFonts w:ascii="MS Mincho" w:eastAsia="MS Mincho" w:hAnsi="MS Mincho" w:hint="eastAsia"/>
                <w:sz w:val="22"/>
              </w:rPr>
              <w:t>業務</w:t>
            </w:r>
            <w:r>
              <w:rPr>
                <w:rFonts w:ascii="MS Mincho" w:eastAsia="MS Mincho" w:hAnsi="MS Mincho" w:hint="eastAsia"/>
                <w:sz w:val="22"/>
              </w:rPr>
              <w:t>内容</w:t>
            </w:r>
            <w:r>
              <w:rPr>
                <w:rFonts w:ascii="宋体" w:eastAsia="宋体" w:hAnsi="宋体" w:hint="eastAsia"/>
                <w:sz w:val="22"/>
              </w:rPr>
              <w:t>】</w:t>
            </w:r>
          </w:p>
          <w:p w14:paraId="7702B8D6" w14:textId="0884F1B9" w:rsidR="00946A22" w:rsidRPr="001B02C5" w:rsidRDefault="00946A22" w:rsidP="001B02C5">
            <w:pPr>
              <w:spacing w:line="360" w:lineRule="auto"/>
              <w:rPr>
                <w:rFonts w:ascii="MS Mincho" w:eastAsia="MS Mincho" w:hAnsi="MS Mincho"/>
                <w:sz w:val="22"/>
              </w:rPr>
            </w:pPr>
            <w:r w:rsidRPr="001B02C5">
              <w:rPr>
                <w:rFonts w:ascii="MS Mincho" w:eastAsia="MS Mincho" w:hAnsi="MS Mincho" w:hint="eastAsia"/>
                <w:sz w:val="22"/>
              </w:rPr>
              <w:t>ウェブサイトでは、製品の最適化とユーザーの成長のために、毎日多くのデータ統計が必要です。そのために、統計プラットフォームを開発しました。周期的な統計要件に対応するため、統計プラットフォームを開発しました。ビジネス部門の同僚は統計プラットフォーム上で統計レポートを閲覧できます。</w:t>
            </w:r>
          </w:p>
          <w:p w14:paraId="3E79E214" w14:textId="77777777" w:rsidR="00946A22" w:rsidRPr="001B02C5" w:rsidRDefault="00946A22" w:rsidP="001B02C5">
            <w:pPr>
              <w:spacing w:line="360" w:lineRule="auto"/>
              <w:rPr>
                <w:rFonts w:ascii="MS Mincho" w:eastAsia="MS Mincho" w:hAnsi="MS Mincho"/>
                <w:sz w:val="22"/>
              </w:rPr>
            </w:pPr>
            <w:r w:rsidRPr="001B02C5">
              <w:rPr>
                <w:rFonts w:ascii="MS Mincho" w:eastAsia="MS Mincho" w:hAnsi="MS Mincho" w:hint="eastAsia"/>
                <w:sz w:val="22"/>
              </w:rPr>
              <w:t>毎日、多くの統計要件があり、統計対象のデータが異なるデータベースに分散しているため、私たちは</w:t>
            </w:r>
            <w:r w:rsidRPr="001B02C5">
              <w:rPr>
                <w:rFonts w:ascii="MS Mincho" w:eastAsia="MS Mincho" w:hAnsi="MS Mincho"/>
                <w:sz w:val="22"/>
              </w:rPr>
              <w:t>Python言語を使用して、データベースを跨いで統計を行うためのフレームワークを開発しました。</w:t>
            </w:r>
          </w:p>
          <w:p w14:paraId="4690F539" w14:textId="0B69B0DA" w:rsidR="00946A22" w:rsidRPr="008F783C" w:rsidRDefault="00946A22" w:rsidP="008F783C">
            <w:pPr>
              <w:spacing w:line="360" w:lineRule="auto"/>
              <w:rPr>
                <w:rFonts w:ascii="MS Mincho" w:eastAsia="MS Mincho" w:hAnsi="MS Mincho"/>
                <w:sz w:val="22"/>
              </w:rPr>
            </w:pPr>
            <w:r w:rsidRPr="001B02C5">
              <w:rPr>
                <w:rFonts w:ascii="MS Mincho" w:eastAsia="MS Mincho" w:hAnsi="MS Mincho" w:hint="eastAsia"/>
                <w:sz w:val="22"/>
              </w:rPr>
              <w:t>このフレームワークを使用すると、わずか数行のコードでデータベースを跨いだ複雑なクエリを実行することができます。</w:t>
            </w:r>
          </w:p>
        </w:tc>
      </w:tr>
      <w:tr w:rsidR="008F783C" w:rsidRPr="00B47F01" w14:paraId="104ED1B9" w14:textId="77777777" w:rsidTr="00E14F78">
        <w:tc>
          <w:tcPr>
            <w:tcW w:w="1838" w:type="dxa"/>
          </w:tcPr>
          <w:p w14:paraId="41DC14E4" w14:textId="6E63A5CE" w:rsidR="008F783C" w:rsidRPr="001860AF" w:rsidRDefault="008F783C" w:rsidP="00894267">
            <w:pPr>
              <w:spacing w:line="360" w:lineRule="auto"/>
              <w:rPr>
                <w:rFonts w:ascii="MS Mincho" w:eastAsia="MS Mincho" w:hAnsi="MS Mincho"/>
                <w:sz w:val="22"/>
              </w:rPr>
            </w:pPr>
            <w:r w:rsidRPr="001860AF">
              <w:rPr>
                <w:rFonts w:ascii="MS Mincho" w:eastAsia="MS Mincho" w:hAnsi="MS Mincho" w:hint="eastAsia"/>
                <w:sz w:val="22"/>
              </w:rPr>
              <w:t>技術</w:t>
            </w:r>
          </w:p>
        </w:tc>
        <w:tc>
          <w:tcPr>
            <w:tcW w:w="8356" w:type="dxa"/>
            <w:gridSpan w:val="2"/>
          </w:tcPr>
          <w:p w14:paraId="70B2405B" w14:textId="77777777" w:rsidR="008F783C" w:rsidRPr="001B02C5" w:rsidRDefault="008F783C" w:rsidP="008F783C">
            <w:pPr>
              <w:spacing w:line="360" w:lineRule="auto"/>
              <w:rPr>
                <w:rFonts w:ascii="MS Mincho" w:eastAsia="MS Mincho" w:hAnsi="MS Mincho"/>
                <w:b/>
                <w:bCs/>
                <w:sz w:val="22"/>
              </w:rPr>
            </w:pPr>
            <w:r w:rsidRPr="001B02C5">
              <w:rPr>
                <w:rFonts w:ascii="MS Mincho" w:eastAsia="MS Mincho" w:hAnsi="MS Mincho" w:hint="eastAsia"/>
                <w:b/>
                <w:bCs/>
                <w:sz w:val="22"/>
              </w:rPr>
              <w:t>私の人人网で使用している技術:</w:t>
            </w:r>
          </w:p>
          <w:p w14:paraId="015BE6DD" w14:textId="77777777" w:rsidR="008F783C" w:rsidRPr="00D010E0" w:rsidRDefault="008F783C" w:rsidP="008F783C">
            <w:pPr>
              <w:pStyle w:val="a8"/>
              <w:numPr>
                <w:ilvl w:val="0"/>
                <w:numId w:val="4"/>
              </w:numPr>
              <w:spacing w:line="360" w:lineRule="auto"/>
              <w:ind w:leftChars="0"/>
              <w:rPr>
                <w:rFonts w:ascii="MS Mincho" w:eastAsia="MS Mincho" w:hAnsi="MS Mincho" w:cstheme="minorBidi"/>
                <w:sz w:val="22"/>
              </w:rPr>
            </w:pPr>
            <w:r w:rsidRPr="00D123F4">
              <w:rPr>
                <w:rFonts w:ascii="MS Mincho" w:eastAsia="MS Mincho" w:hAnsi="MS Mincho" w:hint="eastAsia"/>
                <w:sz w:val="22"/>
              </w:rPr>
              <w:t xml:space="preserve">MySQL保守: </w:t>
            </w:r>
            <w:r w:rsidRPr="00845C71">
              <w:rPr>
                <w:rFonts w:ascii="MS Mincho" w:eastAsia="MS Mincho" w:hAnsi="MS Mincho" w:hint="eastAsia"/>
                <w:b/>
                <w:bCs/>
                <w:sz w:val="22"/>
              </w:rPr>
              <w:t>Shell , SQL</w:t>
            </w:r>
          </w:p>
          <w:p w14:paraId="3DB44CE1" w14:textId="77777777" w:rsidR="008F783C" w:rsidRDefault="008F783C" w:rsidP="008F783C">
            <w:pPr>
              <w:pStyle w:val="a8"/>
              <w:numPr>
                <w:ilvl w:val="0"/>
                <w:numId w:val="4"/>
              </w:numPr>
              <w:spacing w:line="360" w:lineRule="auto"/>
              <w:ind w:leftChars="0"/>
              <w:rPr>
                <w:rFonts w:ascii="MS Mincho" w:eastAsia="MS Mincho" w:hAnsi="MS Mincho"/>
                <w:sz w:val="22"/>
              </w:rPr>
            </w:pPr>
            <w:r w:rsidRPr="00D123F4">
              <w:rPr>
                <w:rFonts w:ascii="Microsoft JhengHei" w:eastAsia="Microsoft JhengHei" w:hAnsi="Microsoft JhengHei" w:cs="Microsoft JhengHei" w:hint="eastAsia"/>
                <w:sz w:val="22"/>
              </w:rPr>
              <w:t>统计</w:t>
            </w:r>
            <w:r w:rsidRPr="00D123F4">
              <w:rPr>
                <w:rFonts w:ascii="MS Mincho" w:eastAsia="MS Mincho" w:hAnsi="MS Mincho" w:hint="eastAsia"/>
                <w:sz w:val="22"/>
              </w:rPr>
              <w:t>バックエンド:</w:t>
            </w:r>
            <w:r w:rsidRPr="00845C71">
              <w:rPr>
                <w:rFonts w:ascii="MS Mincho" w:eastAsia="MS Mincho" w:hAnsi="MS Mincho" w:hint="eastAsia"/>
                <w:b/>
                <w:bCs/>
                <w:sz w:val="22"/>
              </w:rPr>
              <w:t>Python,SQL,Shell,Awk</w:t>
            </w:r>
          </w:p>
          <w:p w14:paraId="48F62E1A" w14:textId="77777777" w:rsidR="008F783C" w:rsidRPr="00D123F4" w:rsidRDefault="008F783C" w:rsidP="008F783C">
            <w:pPr>
              <w:pStyle w:val="a8"/>
              <w:numPr>
                <w:ilvl w:val="0"/>
                <w:numId w:val="4"/>
              </w:numPr>
              <w:spacing w:line="360" w:lineRule="auto"/>
              <w:ind w:leftChars="0"/>
              <w:rPr>
                <w:rFonts w:ascii="MS Mincho" w:eastAsia="MS Mincho" w:hAnsi="MS Mincho"/>
                <w:sz w:val="22"/>
              </w:rPr>
            </w:pPr>
            <w:r w:rsidRPr="00D123F4">
              <w:rPr>
                <w:rFonts w:ascii="MS Mincho" w:eastAsia="MS Mincho" w:hAnsi="MS Mincho" w:hint="eastAsia"/>
                <w:sz w:val="22"/>
              </w:rPr>
              <w:t xml:space="preserve">統計フロントエンド: </w:t>
            </w:r>
            <w:r w:rsidRPr="00845C71">
              <w:rPr>
                <w:rFonts w:ascii="MS Mincho" w:eastAsia="MS Mincho" w:hAnsi="MS Mincho" w:hint="eastAsia"/>
                <w:b/>
                <w:bCs/>
                <w:sz w:val="22"/>
              </w:rPr>
              <w:t>JavaScript</w:t>
            </w:r>
          </w:p>
          <w:p w14:paraId="331A3ACE" w14:textId="187253CF" w:rsidR="008F783C" w:rsidRPr="008F783C" w:rsidRDefault="008F783C" w:rsidP="008F783C">
            <w:pPr>
              <w:pStyle w:val="a8"/>
              <w:numPr>
                <w:ilvl w:val="0"/>
                <w:numId w:val="4"/>
              </w:numPr>
              <w:spacing w:line="360" w:lineRule="auto"/>
              <w:ind w:leftChars="0"/>
              <w:rPr>
                <w:rFonts w:ascii="宋体" w:eastAsia="宋体" w:hAnsi="宋体"/>
                <w:sz w:val="22"/>
                <w:lang w:eastAsia="zh-CN"/>
              </w:rPr>
            </w:pPr>
            <w:r w:rsidRPr="008F783C">
              <w:rPr>
                <w:rFonts w:ascii="MS Mincho" w:eastAsia="MS Mincho" w:hAnsi="MS Mincho" w:hint="eastAsia"/>
                <w:sz w:val="22"/>
              </w:rPr>
              <w:t xml:space="preserve">Zabbix二次開発: </w:t>
            </w:r>
            <w:r w:rsidRPr="008F783C">
              <w:rPr>
                <w:rFonts w:ascii="MS Mincho" w:eastAsia="MS Mincho" w:hAnsi="MS Mincho" w:hint="eastAsia"/>
                <w:b/>
                <w:bCs/>
                <w:sz w:val="22"/>
              </w:rPr>
              <w:t>PHP</w:t>
            </w:r>
          </w:p>
        </w:tc>
      </w:tr>
    </w:tbl>
    <w:p w14:paraId="070917EB" w14:textId="77777777" w:rsidR="00230EF8" w:rsidRDefault="00230EF8" w:rsidP="00BC64CB">
      <w:pPr>
        <w:spacing w:line="360" w:lineRule="auto"/>
        <w:rPr>
          <w:rFonts w:ascii="MS Mincho" w:eastAsia="MS Mincho" w:hAnsi="MS Mincho"/>
          <w:b/>
        </w:rPr>
      </w:pPr>
    </w:p>
    <w:tbl>
      <w:tblPr>
        <w:tblStyle w:val="a3"/>
        <w:tblW w:w="0" w:type="auto"/>
        <w:tblLook w:val="04A0" w:firstRow="1" w:lastRow="0" w:firstColumn="1" w:lastColumn="0" w:noHBand="0" w:noVBand="1"/>
      </w:tblPr>
      <w:tblGrid>
        <w:gridCol w:w="1838"/>
        <w:gridCol w:w="6237"/>
        <w:gridCol w:w="2119"/>
      </w:tblGrid>
      <w:tr w:rsidR="001D4BEE" w14:paraId="798C00B5" w14:textId="77777777" w:rsidTr="00600EFB">
        <w:tc>
          <w:tcPr>
            <w:tcW w:w="10194" w:type="dxa"/>
            <w:gridSpan w:val="3"/>
            <w:shd w:val="clear" w:color="auto" w:fill="D9D9D9" w:themeFill="background1" w:themeFillShade="D9"/>
          </w:tcPr>
          <w:p w14:paraId="56E71135" w14:textId="77777777" w:rsidR="001D4BEE" w:rsidRPr="00001901" w:rsidRDefault="001D4BEE" w:rsidP="00600EFB">
            <w:pPr>
              <w:spacing w:line="360" w:lineRule="auto"/>
              <w:rPr>
                <w:rFonts w:ascii="MS Mincho" w:eastAsia="宋体" w:hAnsi="MS Mincho"/>
                <w:b/>
                <w:sz w:val="22"/>
              </w:rPr>
            </w:pPr>
            <w:r w:rsidRPr="00BC3452">
              <w:rPr>
                <w:rFonts w:ascii="MS Mincho" w:eastAsia="宋体" w:hAnsi="MS Mincho" w:hint="eastAsia"/>
                <w:bCs/>
                <w:sz w:val="22"/>
              </w:rPr>
              <w:t>2</w:t>
            </w:r>
            <w:r w:rsidRPr="00BC3452">
              <w:rPr>
                <w:rFonts w:ascii="MS Mincho" w:eastAsia="宋体" w:hAnsi="MS Mincho"/>
                <w:bCs/>
                <w:sz w:val="22"/>
              </w:rPr>
              <w:t>006</w:t>
            </w:r>
            <w:r w:rsidRPr="00BC3452">
              <w:rPr>
                <w:rFonts w:ascii="MS Mincho" w:eastAsia="宋体" w:hAnsi="MS Mincho" w:hint="eastAsia"/>
                <w:bCs/>
                <w:sz w:val="22"/>
              </w:rPr>
              <w:t>年</w:t>
            </w:r>
            <w:r w:rsidRPr="00BC3452">
              <w:rPr>
                <w:rFonts w:ascii="MS Mincho" w:eastAsia="宋体" w:hAnsi="MS Mincho" w:hint="eastAsia"/>
                <w:bCs/>
                <w:sz w:val="22"/>
              </w:rPr>
              <w:t>8</w:t>
            </w:r>
            <w:r w:rsidRPr="00BC3452">
              <w:rPr>
                <w:rFonts w:ascii="MS Mincho" w:eastAsia="宋体" w:hAnsi="MS Mincho" w:hint="eastAsia"/>
                <w:bCs/>
                <w:sz w:val="22"/>
              </w:rPr>
              <w:t>月～</w:t>
            </w:r>
            <w:r w:rsidRPr="00BC3452">
              <w:rPr>
                <w:rFonts w:ascii="MS Mincho" w:eastAsia="宋体" w:hAnsi="MS Mincho"/>
                <w:bCs/>
                <w:sz w:val="22"/>
              </w:rPr>
              <w:t>2011</w:t>
            </w:r>
            <w:r w:rsidRPr="00BC3452">
              <w:rPr>
                <w:rFonts w:ascii="MS Mincho" w:eastAsia="宋体" w:hAnsi="MS Mincho" w:hint="eastAsia"/>
                <w:bCs/>
                <w:sz w:val="22"/>
              </w:rPr>
              <w:t>年</w:t>
            </w:r>
            <w:r w:rsidRPr="00BC3452">
              <w:rPr>
                <w:rFonts w:ascii="MS Mincho" w:eastAsia="宋体" w:hAnsi="MS Mincho"/>
                <w:bCs/>
                <w:sz w:val="22"/>
              </w:rPr>
              <w:t>10</w:t>
            </w:r>
            <w:r w:rsidRPr="00BC3452">
              <w:rPr>
                <w:rFonts w:ascii="MS Mincho" w:eastAsia="宋体" w:hAnsi="MS Mincho" w:hint="eastAsia"/>
                <w:bCs/>
                <w:sz w:val="22"/>
              </w:rPr>
              <w:t>月</w:t>
            </w:r>
            <w:r w:rsidRPr="00BC3452">
              <w:rPr>
                <w:rFonts w:ascii="MS Mincho" w:eastAsia="宋体" w:hAnsi="MS Mincho" w:hint="eastAsia"/>
                <w:bCs/>
                <w:sz w:val="22"/>
              </w:rPr>
              <w:t xml:space="preserve"> </w:t>
            </w:r>
            <w:r w:rsidRPr="00BC3452">
              <w:rPr>
                <w:rFonts w:ascii="MS Mincho" w:eastAsia="宋体" w:hAnsi="MS Mincho"/>
                <w:bCs/>
                <w:sz w:val="22"/>
              </w:rPr>
              <w:t xml:space="preserve"> </w:t>
            </w:r>
            <w:r w:rsidRPr="00BC3452">
              <w:rPr>
                <w:rFonts w:ascii="MS Mincho" w:eastAsia="MS Mincho" w:hAnsi="MS Mincho" w:hint="eastAsia"/>
                <w:bCs/>
                <w:sz w:val="22"/>
              </w:rPr>
              <w:t>亜信グループ株式会社</w:t>
            </w:r>
            <w:r>
              <w:rPr>
                <w:rFonts w:ascii="MS Mincho" w:eastAsia="宋体" w:hAnsi="MS Mincho" w:hint="eastAsia"/>
                <w:bCs/>
                <w:sz w:val="22"/>
              </w:rPr>
              <w:t xml:space="preserve"> </w:t>
            </w:r>
            <w:r>
              <w:rPr>
                <w:rFonts w:ascii="MS Mincho" w:eastAsia="宋体" w:hAnsi="MS Mincho"/>
                <w:bCs/>
                <w:sz w:val="22"/>
              </w:rPr>
              <w:t>(</w:t>
            </w:r>
            <w:r>
              <w:rPr>
                <w:rFonts w:ascii="MS Mincho" w:eastAsia="宋体" w:hAnsi="MS Mincho" w:hint="eastAsia"/>
                <w:bCs/>
                <w:sz w:val="22"/>
              </w:rPr>
              <w:t>北京</w:t>
            </w:r>
            <w:r>
              <w:rPr>
                <w:rFonts w:ascii="MS Mincho" w:eastAsia="宋体" w:hAnsi="MS Mincho"/>
                <w:bCs/>
                <w:sz w:val="22"/>
              </w:rPr>
              <w:t>)</w:t>
            </w:r>
          </w:p>
        </w:tc>
      </w:tr>
      <w:tr w:rsidR="001D4BEE" w14:paraId="686BE083" w14:textId="77777777" w:rsidTr="00600EFB">
        <w:tc>
          <w:tcPr>
            <w:tcW w:w="8075" w:type="dxa"/>
            <w:gridSpan w:val="2"/>
          </w:tcPr>
          <w:p w14:paraId="0B041386" w14:textId="77777777" w:rsidR="001D4BEE" w:rsidRDefault="001D4BEE" w:rsidP="00600EFB">
            <w:pPr>
              <w:spacing w:line="360" w:lineRule="auto"/>
              <w:rPr>
                <w:rFonts w:ascii="MS Mincho" w:eastAsia="MS Mincho" w:hAnsi="MS Mincho"/>
                <w:sz w:val="22"/>
              </w:rPr>
            </w:pPr>
            <w:r>
              <w:rPr>
                <w:rFonts w:ascii="MS Mincho" w:eastAsia="MS Mincho" w:hAnsi="MS Mincho" w:hint="eastAsia"/>
                <w:sz w:val="22"/>
              </w:rPr>
              <w:t>事業内容：</w:t>
            </w:r>
            <w:r w:rsidRPr="003D3909">
              <w:rPr>
                <w:rFonts w:ascii="MS Mincho" w:eastAsia="MS Mincho" w:hAnsi="MS Mincho"/>
                <w:sz w:val="22"/>
              </w:rPr>
              <w:t>電信業務サポートシステム</w:t>
            </w:r>
            <w:r>
              <w:rPr>
                <w:rFonts w:ascii="宋体" w:eastAsia="宋体" w:hAnsi="宋体" w:hint="eastAsia"/>
                <w:sz w:val="22"/>
              </w:rPr>
              <w:t>（BSS）</w:t>
            </w:r>
            <w:r w:rsidRPr="003D3909">
              <w:rPr>
                <w:rFonts w:ascii="MS Mincho" w:eastAsia="MS Mincho" w:hAnsi="MS Mincho"/>
                <w:sz w:val="22"/>
              </w:rPr>
              <w:t>の開発と設計</w:t>
            </w:r>
          </w:p>
          <w:p w14:paraId="366DA138" w14:textId="77777777" w:rsidR="001D4BEE" w:rsidRDefault="001D4BEE" w:rsidP="00600EFB">
            <w:pPr>
              <w:spacing w:line="360" w:lineRule="auto"/>
              <w:rPr>
                <w:rFonts w:ascii="MS Mincho" w:eastAsia="PMingLiU" w:hAnsi="MS Mincho"/>
                <w:sz w:val="22"/>
                <w:lang w:eastAsia="zh-TW"/>
              </w:rPr>
            </w:pPr>
            <w:r>
              <w:rPr>
                <w:rFonts w:ascii="MS Mincho" w:eastAsia="MS Mincho" w:hAnsi="MS Mincho" w:hint="eastAsia"/>
                <w:sz w:val="22"/>
                <w:lang w:eastAsia="zh-TW"/>
              </w:rPr>
              <w:t>設立：1</w:t>
            </w:r>
            <w:r>
              <w:rPr>
                <w:rFonts w:ascii="MS Mincho" w:eastAsia="MS Mincho" w:hAnsi="MS Mincho"/>
                <w:sz w:val="22"/>
                <w:lang w:eastAsia="zh-TW"/>
              </w:rPr>
              <w:t>995</w:t>
            </w:r>
            <w:r>
              <w:rPr>
                <w:rFonts w:ascii="MS Mincho" w:eastAsia="MS Mincho" w:hAnsi="MS Mincho" w:hint="eastAsia"/>
                <w:sz w:val="22"/>
                <w:lang w:eastAsia="zh-TW"/>
              </w:rPr>
              <w:t>年</w:t>
            </w:r>
            <w:r>
              <w:rPr>
                <w:rFonts w:ascii="MS Mincho" w:eastAsia="宋体" w:hAnsi="MS Mincho" w:hint="eastAsia"/>
                <w:sz w:val="22"/>
                <w:lang w:eastAsia="zh-CN"/>
              </w:rPr>
              <w:t xml:space="preserve"> </w:t>
            </w:r>
            <w:r>
              <w:rPr>
                <w:rFonts w:ascii="MS Mincho" w:eastAsia="MS Mincho" w:hAnsi="MS Mincho" w:hint="eastAsia"/>
                <w:sz w:val="22"/>
                <w:lang w:eastAsia="zh-TW"/>
              </w:rPr>
              <w:t>資本金：</w:t>
            </w:r>
            <w:r w:rsidRPr="009F1AA4">
              <w:rPr>
                <w:rFonts w:ascii="MS Mincho" w:eastAsia="MS Mincho" w:hAnsi="MS Mincho"/>
                <w:sz w:val="22"/>
                <w:lang w:eastAsia="zh-TW"/>
              </w:rPr>
              <w:t>36</w:t>
            </w:r>
            <w:r w:rsidRPr="009F1AA4">
              <w:rPr>
                <w:rFonts w:ascii="MS Mincho" w:eastAsia="MS Mincho" w:hAnsi="MS Mincho" w:hint="eastAsia"/>
                <w:sz w:val="22"/>
                <w:lang w:eastAsia="zh-TW"/>
              </w:rPr>
              <w:t>億</w:t>
            </w:r>
            <w:r>
              <w:rPr>
                <w:rFonts w:ascii="MS Mincho" w:eastAsia="MS Mincho" w:hAnsi="MS Mincho" w:hint="eastAsia"/>
                <w:sz w:val="22"/>
                <w:lang w:eastAsia="zh-TW"/>
              </w:rPr>
              <w:t>円 売上高：</w:t>
            </w:r>
            <w:r w:rsidRPr="009F1AA4">
              <w:rPr>
                <w:rFonts w:ascii="MS Mincho" w:eastAsia="MS Mincho" w:hAnsi="MS Mincho"/>
                <w:sz w:val="22"/>
                <w:lang w:eastAsia="zh-TW"/>
              </w:rPr>
              <w:t>474</w:t>
            </w:r>
            <w:r w:rsidRPr="009F1AA4">
              <w:rPr>
                <w:rFonts w:ascii="MS Mincho" w:eastAsia="MS Mincho" w:hAnsi="MS Mincho" w:hint="eastAsia"/>
                <w:sz w:val="22"/>
                <w:lang w:eastAsia="zh-TW"/>
              </w:rPr>
              <w:t>億</w:t>
            </w:r>
            <w:r>
              <w:rPr>
                <w:rFonts w:ascii="MS Mincho" w:eastAsia="MS Mincho" w:hAnsi="MS Mincho" w:hint="eastAsia"/>
                <w:sz w:val="22"/>
                <w:lang w:eastAsia="zh-TW"/>
              </w:rPr>
              <w:t>円（201</w:t>
            </w:r>
            <w:r>
              <w:rPr>
                <w:rFonts w:ascii="MS Mincho" w:eastAsia="MS Mincho" w:hAnsi="MS Mincho"/>
                <w:sz w:val="22"/>
                <w:lang w:eastAsia="zh-TW"/>
              </w:rPr>
              <w:t>0</w:t>
            </w:r>
            <w:r>
              <w:rPr>
                <w:rFonts w:ascii="MS Mincho" w:eastAsia="MS Mincho" w:hAnsi="MS Mincho" w:hint="eastAsia"/>
                <w:sz w:val="22"/>
                <w:lang w:eastAsia="zh-TW"/>
              </w:rPr>
              <w:t>年度）</w:t>
            </w:r>
          </w:p>
          <w:p w14:paraId="26CEBB42" w14:textId="77777777" w:rsidR="001D4BEE" w:rsidRPr="00001901" w:rsidRDefault="001D4BEE" w:rsidP="00600EFB">
            <w:pPr>
              <w:spacing w:line="360" w:lineRule="auto"/>
              <w:rPr>
                <w:rFonts w:ascii="MS Mincho" w:eastAsia="PMingLiU" w:hAnsi="MS Mincho"/>
                <w:sz w:val="22"/>
                <w:lang w:eastAsia="zh-CN"/>
              </w:rPr>
            </w:pPr>
            <w:r>
              <w:rPr>
                <w:rFonts w:ascii="MS Mincho" w:eastAsia="MS Mincho" w:hAnsi="MS Mincho" w:hint="eastAsia"/>
                <w:sz w:val="22"/>
                <w:lang w:eastAsia="zh-TW"/>
              </w:rPr>
              <w:t>従業員数：</w:t>
            </w:r>
            <w:r>
              <w:rPr>
                <w:rFonts w:ascii="MS Mincho" w:eastAsia="MS Mincho" w:hAnsi="MS Mincho"/>
                <w:sz w:val="22"/>
                <w:lang w:eastAsia="zh-TW"/>
              </w:rPr>
              <w:t>3</w:t>
            </w:r>
            <w:r>
              <w:rPr>
                <w:rFonts w:ascii="MS Mincho" w:eastAsia="MS Mincho" w:hAnsi="MS Mincho" w:hint="eastAsia"/>
                <w:sz w:val="22"/>
                <w:lang w:eastAsia="zh-TW"/>
              </w:rPr>
              <w:t>千名</w:t>
            </w:r>
            <w:r>
              <w:rPr>
                <w:rFonts w:ascii="MS Mincho" w:eastAsia="MS Mincho" w:hAnsi="MS Mincho" w:hint="eastAsia"/>
                <w:sz w:val="22"/>
                <w:lang w:eastAsia="zh-CN"/>
              </w:rPr>
              <w:t xml:space="preserve">. </w:t>
            </w:r>
            <w:r>
              <w:rPr>
                <w:rFonts w:ascii="MS Mincho" w:eastAsia="MS Mincho" w:hAnsi="MS Mincho"/>
                <w:sz w:val="22"/>
                <w:lang w:eastAsia="zh-CN"/>
              </w:rPr>
              <w:t xml:space="preserve"> </w:t>
            </w:r>
            <w:r w:rsidRPr="002B775E">
              <w:rPr>
                <w:rFonts w:ascii="MS Mincho" w:eastAsia="MS Mincho" w:hAnsi="MS Mincho" w:hint="eastAsia"/>
                <w:sz w:val="22"/>
                <w:lang w:eastAsia="zh-CN"/>
              </w:rPr>
              <w:t>上場</w:t>
            </w:r>
            <w:r>
              <w:rPr>
                <w:rFonts w:ascii="MS Mincho" w:eastAsia="MS Mincho" w:hAnsi="MS Mincho" w:hint="eastAsia"/>
                <w:sz w:val="22"/>
                <w:lang w:eastAsia="zh-CN"/>
              </w:rPr>
              <w:t>:</w:t>
            </w:r>
            <w:r>
              <w:rPr>
                <w:rFonts w:hint="eastAsia"/>
                <w:lang w:eastAsia="zh-CN"/>
              </w:rPr>
              <w:t xml:space="preserve"> </w:t>
            </w:r>
            <w:r w:rsidRPr="00995FEE">
              <w:rPr>
                <w:rFonts w:ascii="MS Mincho" w:eastAsia="MS Mincho" w:hAnsi="MS Mincho" w:hint="eastAsia"/>
                <w:sz w:val="22"/>
                <w:lang w:eastAsia="zh-CN"/>
              </w:rPr>
              <w:t>香港証券取引所</w:t>
            </w:r>
          </w:p>
        </w:tc>
        <w:tc>
          <w:tcPr>
            <w:tcW w:w="2119" w:type="dxa"/>
          </w:tcPr>
          <w:p w14:paraId="63F2AB9D" w14:textId="77777777" w:rsidR="001D4BEE" w:rsidRDefault="001D4BEE" w:rsidP="00600EFB">
            <w:pPr>
              <w:spacing w:line="360" w:lineRule="auto"/>
              <w:rPr>
                <w:rFonts w:ascii="MS Mincho" w:eastAsia="MS Mincho" w:hAnsi="MS Mincho"/>
                <w:sz w:val="22"/>
              </w:rPr>
            </w:pPr>
            <w:r w:rsidRPr="00410684">
              <w:rPr>
                <w:rFonts w:ascii="MS Mincho" w:eastAsia="MS Mincho" w:hAnsi="MS Mincho" w:hint="eastAsia"/>
                <w:sz w:val="22"/>
              </w:rPr>
              <w:t>正社員</w:t>
            </w:r>
          </w:p>
          <w:p w14:paraId="6FAEA1AA" w14:textId="77777777" w:rsidR="001D4BEE" w:rsidRDefault="001D4BEE" w:rsidP="00600EFB">
            <w:pPr>
              <w:spacing w:line="360" w:lineRule="auto"/>
              <w:rPr>
                <w:rFonts w:ascii="MS Mincho" w:eastAsia="MS Mincho" w:hAnsi="MS Mincho"/>
                <w:sz w:val="22"/>
              </w:rPr>
            </w:pPr>
            <w:r w:rsidRPr="00BC3452">
              <w:rPr>
                <w:rFonts w:ascii="MS Mincho" w:eastAsia="MS Mincho" w:hAnsi="MS Mincho" w:hint="eastAsia"/>
                <w:sz w:val="22"/>
              </w:rPr>
              <w:t>として勤務</w:t>
            </w:r>
          </w:p>
          <w:p w14:paraId="197CEBB9" w14:textId="77777777" w:rsidR="001D4BEE" w:rsidRPr="00BF2375" w:rsidRDefault="001D4BEE" w:rsidP="00600EFB">
            <w:pPr>
              <w:spacing w:line="360" w:lineRule="auto"/>
              <w:rPr>
                <w:rFonts w:ascii="MS Mincho" w:eastAsia="MS Mincho" w:hAnsi="MS Mincho"/>
                <w:sz w:val="22"/>
              </w:rPr>
            </w:pPr>
            <w:r w:rsidRPr="00092386">
              <w:rPr>
                <w:rFonts w:ascii="MS Mincho" w:eastAsia="MS Mincho" w:hAnsi="MS Mincho" w:hint="eastAsia"/>
                <w:sz w:val="22"/>
              </w:rPr>
              <w:t>年収</w:t>
            </w:r>
            <w:r>
              <w:rPr>
                <w:rFonts w:ascii="MS Mincho" w:eastAsia="宋体" w:hAnsi="MS Mincho" w:hint="eastAsia"/>
                <w:sz w:val="22"/>
              </w:rPr>
              <w:t>:</w:t>
            </w:r>
            <w:r>
              <w:rPr>
                <w:rFonts w:ascii="MS Mincho" w:eastAsia="MS Mincho" w:hAnsi="MS Mincho"/>
                <w:sz w:val="22"/>
              </w:rPr>
              <w:t>40</w:t>
            </w:r>
            <w:r w:rsidRPr="00092386">
              <w:rPr>
                <w:rFonts w:ascii="MS Mincho" w:eastAsia="MS Mincho" w:hAnsi="MS Mincho" w:hint="eastAsia"/>
                <w:sz w:val="22"/>
              </w:rPr>
              <w:t>0万円</w:t>
            </w:r>
          </w:p>
        </w:tc>
      </w:tr>
      <w:tr w:rsidR="001D4BEE" w14:paraId="2752E227" w14:textId="77777777" w:rsidTr="00600EFB">
        <w:tc>
          <w:tcPr>
            <w:tcW w:w="1838" w:type="dxa"/>
            <w:vMerge w:val="restart"/>
          </w:tcPr>
          <w:p w14:paraId="0D90E64C" w14:textId="77777777" w:rsidR="001D4BEE" w:rsidRDefault="001D4BEE" w:rsidP="00600EFB">
            <w:pPr>
              <w:spacing w:line="360" w:lineRule="auto"/>
              <w:rPr>
                <w:rFonts w:ascii="MS Mincho" w:eastAsia="MS Mincho" w:hAnsi="MS Mincho"/>
                <w:sz w:val="22"/>
              </w:rPr>
            </w:pPr>
            <w:r>
              <w:rPr>
                <w:rFonts w:ascii="MS Mincho" w:eastAsia="宋体" w:hAnsi="MS Mincho" w:hint="eastAsia"/>
                <w:sz w:val="22"/>
                <w:lang w:eastAsia="zh-CN"/>
              </w:rPr>
              <w:t>2</w:t>
            </w:r>
            <w:r>
              <w:rPr>
                <w:rFonts w:ascii="MS Mincho" w:eastAsia="宋体" w:hAnsi="MS Mincho"/>
                <w:sz w:val="22"/>
                <w:lang w:eastAsia="zh-CN"/>
              </w:rPr>
              <w:t>006</w:t>
            </w:r>
            <w:r>
              <w:rPr>
                <w:rFonts w:ascii="MS Mincho" w:eastAsia="MS Mincho" w:hAnsi="MS Mincho" w:hint="eastAsia"/>
                <w:sz w:val="22"/>
              </w:rPr>
              <w:t>年８月～</w:t>
            </w:r>
          </w:p>
          <w:p w14:paraId="0ADFA9E2" w14:textId="77777777" w:rsidR="001D4BEE" w:rsidRDefault="001D4BEE" w:rsidP="00600EFB">
            <w:pPr>
              <w:spacing w:line="360" w:lineRule="auto"/>
              <w:rPr>
                <w:rFonts w:ascii="MS Mincho" w:eastAsia="宋体" w:hAnsi="MS Mincho"/>
                <w:sz w:val="22"/>
                <w:lang w:eastAsia="zh-CN"/>
              </w:rPr>
            </w:pPr>
            <w:r>
              <w:rPr>
                <w:rFonts w:ascii="MS Mincho" w:eastAsia="MS Mincho" w:hAnsi="MS Mincho" w:hint="eastAsia"/>
                <w:sz w:val="22"/>
              </w:rPr>
              <w:t>20</w:t>
            </w:r>
            <w:r>
              <w:rPr>
                <w:rFonts w:ascii="MS Mincho" w:eastAsia="MS Mincho" w:hAnsi="MS Mincho"/>
                <w:sz w:val="22"/>
              </w:rPr>
              <w:t>11</w:t>
            </w:r>
            <w:r>
              <w:rPr>
                <w:rFonts w:ascii="MS Mincho" w:eastAsia="MS Mincho" w:hAnsi="MS Mincho" w:hint="eastAsia"/>
                <w:sz w:val="22"/>
              </w:rPr>
              <w:t>年1</w:t>
            </w:r>
            <w:r>
              <w:rPr>
                <w:rFonts w:ascii="MS Mincho" w:eastAsia="MS Mincho" w:hAnsi="MS Mincho"/>
                <w:sz w:val="22"/>
              </w:rPr>
              <w:t>0</w:t>
            </w:r>
            <w:r>
              <w:rPr>
                <w:rFonts w:ascii="MS Mincho" w:eastAsia="MS Mincho" w:hAnsi="MS Mincho" w:hint="eastAsia"/>
                <w:sz w:val="22"/>
              </w:rPr>
              <w:t>月</w:t>
            </w:r>
          </w:p>
        </w:tc>
        <w:tc>
          <w:tcPr>
            <w:tcW w:w="8356" w:type="dxa"/>
            <w:gridSpan w:val="2"/>
          </w:tcPr>
          <w:p w14:paraId="41850663" w14:textId="77777777" w:rsidR="001D4BEE" w:rsidRPr="00BF2375" w:rsidRDefault="001D4BEE" w:rsidP="00600EFB">
            <w:pPr>
              <w:spacing w:line="360" w:lineRule="auto"/>
              <w:rPr>
                <w:rFonts w:ascii="MS Mincho" w:eastAsia="MS Mincho" w:hAnsi="MS Mincho"/>
                <w:sz w:val="22"/>
              </w:rPr>
            </w:pPr>
            <w:r w:rsidRPr="00092386">
              <w:rPr>
                <w:rFonts w:ascii="MS Mincho" w:eastAsia="MS Mincho" w:hAnsi="MS Mincho" w:hint="eastAsia"/>
                <w:sz w:val="22"/>
              </w:rPr>
              <w:t>部署：北京電信サポート部門</w:t>
            </w:r>
            <w:r>
              <w:rPr>
                <w:rFonts w:ascii="MS Mincho" w:eastAsia="MS Mincho" w:hAnsi="MS Mincho"/>
                <w:sz w:val="22"/>
              </w:rPr>
              <w:t xml:space="preserve">  </w:t>
            </w:r>
            <w:r w:rsidRPr="00BE59CE">
              <w:rPr>
                <w:rFonts w:ascii="MS Mincho" w:eastAsia="MS Mincho" w:hAnsi="MS Mincho" w:hint="eastAsia"/>
                <w:sz w:val="22"/>
              </w:rPr>
              <w:t>役割</w:t>
            </w:r>
            <w:r>
              <w:rPr>
                <w:rFonts w:ascii="MS Mincho" w:eastAsia="MS Mincho" w:hAnsi="MS Mincho" w:hint="eastAsia"/>
                <w:sz w:val="22"/>
              </w:rPr>
              <w:t>:</w:t>
            </w:r>
            <w:r w:rsidRPr="00092386">
              <w:rPr>
                <w:rFonts w:ascii="MS Mincho" w:eastAsia="MS Mincho" w:hAnsi="MS Mincho" w:hint="eastAsia"/>
                <w:sz w:val="22"/>
              </w:rPr>
              <w:t>ソフトウェアエンジニア</w:t>
            </w:r>
          </w:p>
        </w:tc>
      </w:tr>
      <w:tr w:rsidR="001D4BEE" w14:paraId="1725BD4B" w14:textId="77777777" w:rsidTr="00600EFB">
        <w:tc>
          <w:tcPr>
            <w:tcW w:w="1838" w:type="dxa"/>
            <w:vMerge/>
          </w:tcPr>
          <w:p w14:paraId="31BAB202" w14:textId="77777777" w:rsidR="001D4BEE" w:rsidRDefault="001D4BEE" w:rsidP="00600EFB">
            <w:pPr>
              <w:spacing w:line="360" w:lineRule="auto"/>
              <w:rPr>
                <w:rFonts w:ascii="MS Mincho" w:eastAsia="MS Mincho" w:hAnsi="MS Mincho"/>
                <w:sz w:val="22"/>
              </w:rPr>
            </w:pPr>
          </w:p>
        </w:tc>
        <w:tc>
          <w:tcPr>
            <w:tcW w:w="8356" w:type="dxa"/>
            <w:gridSpan w:val="2"/>
          </w:tcPr>
          <w:p w14:paraId="624BC746" w14:textId="77777777" w:rsidR="001D4BEE" w:rsidRDefault="001D4BEE" w:rsidP="00600EFB">
            <w:pPr>
              <w:spacing w:line="360" w:lineRule="auto"/>
              <w:rPr>
                <w:rFonts w:ascii="MS Mincho" w:eastAsia="MS Mincho" w:hAnsi="MS Mincho"/>
                <w:sz w:val="22"/>
              </w:rPr>
            </w:pPr>
            <w:r>
              <w:rPr>
                <w:rFonts w:ascii="宋体" w:eastAsia="宋体" w:hAnsi="宋体" w:hint="eastAsia"/>
                <w:sz w:val="22"/>
              </w:rPr>
              <w:t>【</w:t>
            </w:r>
            <w:r w:rsidRPr="00BF2375">
              <w:rPr>
                <w:rFonts w:ascii="MS Mincho" w:eastAsia="MS Mincho" w:hAnsi="MS Mincho" w:hint="eastAsia"/>
                <w:sz w:val="22"/>
              </w:rPr>
              <w:t>業務</w:t>
            </w:r>
            <w:r>
              <w:rPr>
                <w:rFonts w:ascii="MS Mincho" w:eastAsia="MS Mincho" w:hAnsi="MS Mincho" w:hint="eastAsia"/>
                <w:sz w:val="22"/>
              </w:rPr>
              <w:t>内容</w:t>
            </w:r>
            <w:r>
              <w:rPr>
                <w:rFonts w:ascii="宋体" w:eastAsia="宋体" w:hAnsi="宋体" w:hint="eastAsia"/>
                <w:sz w:val="22"/>
              </w:rPr>
              <w:t>】</w:t>
            </w:r>
          </w:p>
          <w:p w14:paraId="1028AC63" w14:textId="77777777" w:rsidR="001D4BEE" w:rsidRDefault="001D4BEE" w:rsidP="00600EFB">
            <w:pPr>
              <w:spacing w:line="360" w:lineRule="auto"/>
              <w:rPr>
                <w:rFonts w:ascii="MS Mincho" w:eastAsia="MS Mincho" w:hAnsi="MS Mincho"/>
                <w:sz w:val="22"/>
              </w:rPr>
            </w:pPr>
            <w:r w:rsidRPr="00BF2375">
              <w:rPr>
                <w:rFonts w:ascii="MS Mincho" w:eastAsia="MS Mincho" w:hAnsi="MS Mincho" w:hint="eastAsia"/>
                <w:sz w:val="22"/>
              </w:rPr>
              <w:t>主に電信業務サポートシステム（</w:t>
            </w:r>
            <w:r w:rsidRPr="00BF2375">
              <w:rPr>
                <w:rFonts w:ascii="MS Mincho" w:eastAsia="MS Mincho" w:hAnsi="MS Mincho"/>
                <w:sz w:val="22"/>
              </w:rPr>
              <w:t>BSS）の会計管理モジュールの設計と開発、システムの詳細設計文書と操作マニュアルの作成を担当していました。2008年に製品を納品し。その後はOracleデータベースのメンテナンスを担当し、主にデータベースのストレージの拡張、健康チェック、SQLの最適化を行っていました。</w:t>
            </w:r>
          </w:p>
          <w:p w14:paraId="036A1149" w14:textId="77777777" w:rsidR="001D4BEE" w:rsidRPr="00BF2375" w:rsidRDefault="001D4BEE" w:rsidP="00600EFB">
            <w:pPr>
              <w:spacing w:line="360" w:lineRule="auto"/>
              <w:rPr>
                <w:rFonts w:ascii="MS Mincho" w:eastAsia="MS Mincho" w:hAnsi="MS Mincho"/>
                <w:sz w:val="22"/>
              </w:rPr>
            </w:pPr>
            <w:r w:rsidRPr="00BF2375">
              <w:rPr>
                <w:rFonts w:ascii="MS Mincho" w:eastAsia="MS Mincho" w:hAnsi="MS Mincho"/>
                <w:sz w:val="22"/>
              </w:rPr>
              <w:t>また、北京電信のカスタマーサービスからのフィードバックの問題を処理するの</w:t>
            </w:r>
            <w:r w:rsidRPr="00BF2375">
              <w:rPr>
                <w:rFonts w:ascii="MS Mincho" w:eastAsia="MS Mincho" w:hAnsi="MS Mincho" w:hint="eastAsia"/>
                <w:sz w:val="22"/>
              </w:rPr>
              <w:t>を手伝っていました</w:t>
            </w:r>
          </w:p>
        </w:tc>
      </w:tr>
      <w:tr w:rsidR="001D4BEE" w14:paraId="24F13C7F" w14:textId="77777777" w:rsidTr="00600EFB">
        <w:tc>
          <w:tcPr>
            <w:tcW w:w="1838" w:type="dxa"/>
          </w:tcPr>
          <w:p w14:paraId="1DDB9A53" w14:textId="77777777" w:rsidR="001D4BEE" w:rsidRPr="00D704E8" w:rsidRDefault="001D4BEE" w:rsidP="00600EFB">
            <w:pPr>
              <w:spacing w:line="360" w:lineRule="auto"/>
              <w:rPr>
                <w:rFonts w:ascii="MS Mincho" w:eastAsia="MS Mincho" w:hAnsi="MS Mincho"/>
                <w:sz w:val="22"/>
              </w:rPr>
            </w:pPr>
            <w:r w:rsidRPr="00D704E8">
              <w:rPr>
                <w:rFonts w:ascii="MS Mincho" w:eastAsia="MS Mincho" w:hAnsi="MS Mincho" w:hint="eastAsia"/>
                <w:sz w:val="22"/>
              </w:rPr>
              <w:t>技術</w:t>
            </w:r>
          </w:p>
        </w:tc>
        <w:tc>
          <w:tcPr>
            <w:tcW w:w="8356" w:type="dxa"/>
            <w:gridSpan w:val="2"/>
          </w:tcPr>
          <w:p w14:paraId="0CBC1ED9" w14:textId="77777777" w:rsidR="001D4BEE" w:rsidRPr="003769FB" w:rsidRDefault="001D4BEE" w:rsidP="00600EFB">
            <w:pPr>
              <w:spacing w:line="360" w:lineRule="auto"/>
              <w:rPr>
                <w:rFonts w:ascii="MS Mincho" w:eastAsia="MS Mincho" w:hAnsi="MS Mincho"/>
                <w:b/>
                <w:bCs/>
                <w:sz w:val="22"/>
              </w:rPr>
            </w:pPr>
            <w:r w:rsidRPr="003769FB">
              <w:rPr>
                <w:rFonts w:ascii="MS Mincho" w:eastAsia="MS Mincho" w:hAnsi="MS Mincho" w:hint="eastAsia"/>
                <w:b/>
                <w:bCs/>
                <w:sz w:val="22"/>
              </w:rPr>
              <w:t>私のプロジェクトで使用している技術:</w:t>
            </w:r>
          </w:p>
          <w:p w14:paraId="27F82341" w14:textId="77777777" w:rsidR="001D4BEE" w:rsidRPr="0003333A" w:rsidRDefault="001D4BEE" w:rsidP="00600EFB">
            <w:pPr>
              <w:pStyle w:val="a8"/>
              <w:numPr>
                <w:ilvl w:val="0"/>
                <w:numId w:val="1"/>
              </w:numPr>
              <w:spacing w:line="360" w:lineRule="auto"/>
              <w:ind w:leftChars="0"/>
              <w:rPr>
                <w:rFonts w:ascii="MS Mincho" w:eastAsia="MS Mincho" w:hAnsi="MS Mincho"/>
                <w:sz w:val="22"/>
              </w:rPr>
            </w:pPr>
            <w:r w:rsidRPr="0003333A">
              <w:rPr>
                <w:rFonts w:ascii="MS Mincho" w:eastAsia="MS Mincho" w:hAnsi="MS Mincho" w:hint="eastAsia"/>
                <w:sz w:val="22"/>
              </w:rPr>
              <w:t>システムのフロントエンドは</w:t>
            </w:r>
            <w:r w:rsidRPr="00F31AA4">
              <w:rPr>
                <w:rFonts w:ascii="MS Mincho" w:eastAsia="MS Mincho" w:hAnsi="MS Mincho"/>
                <w:b/>
                <w:bCs/>
                <w:sz w:val="22"/>
              </w:rPr>
              <w:t>JavaScript</w:t>
            </w:r>
            <w:r w:rsidRPr="0003333A">
              <w:rPr>
                <w:rFonts w:ascii="MS Mincho" w:eastAsia="MS Mincho" w:hAnsi="MS Mincho"/>
                <w:sz w:val="22"/>
              </w:rPr>
              <w:t>と</w:t>
            </w:r>
            <w:r w:rsidRPr="0003333A">
              <w:rPr>
                <w:rFonts w:ascii="MS Mincho" w:eastAsia="MS Mincho" w:hAnsi="MS Mincho" w:hint="eastAsia"/>
                <w:sz w:val="22"/>
              </w:rPr>
              <w:t>J</w:t>
            </w:r>
            <w:r w:rsidRPr="0003333A">
              <w:rPr>
                <w:rFonts w:ascii="MS Mincho" w:eastAsia="MS Mincho" w:hAnsi="MS Mincho"/>
                <w:sz w:val="22"/>
              </w:rPr>
              <w:t>spを使用します</w:t>
            </w:r>
          </w:p>
          <w:p w14:paraId="756D45D5" w14:textId="77777777" w:rsidR="001D4BEE" w:rsidRPr="0003333A" w:rsidRDefault="001D4BEE" w:rsidP="00600EFB">
            <w:pPr>
              <w:pStyle w:val="a8"/>
              <w:numPr>
                <w:ilvl w:val="0"/>
                <w:numId w:val="1"/>
              </w:numPr>
              <w:spacing w:line="360" w:lineRule="auto"/>
              <w:ind w:leftChars="0"/>
              <w:rPr>
                <w:rFonts w:ascii="MS Mincho" w:eastAsia="MS Mincho" w:hAnsi="MS Mincho"/>
                <w:sz w:val="22"/>
              </w:rPr>
            </w:pPr>
            <w:r w:rsidRPr="0003333A">
              <w:rPr>
                <w:rFonts w:ascii="MS Mincho" w:eastAsia="MS Mincho" w:hAnsi="MS Mincho"/>
                <w:sz w:val="22"/>
              </w:rPr>
              <w:t xml:space="preserve">当時はJavaプログラム用の SpringBootフレームワークはなく、バックエンドには当時人気のMVC フレームワークでもあった </w:t>
            </w:r>
            <w:r w:rsidRPr="00F31AA4">
              <w:rPr>
                <w:rFonts w:ascii="MS Mincho" w:eastAsia="MS Mincho" w:hAnsi="MS Mincho"/>
                <w:b/>
                <w:bCs/>
                <w:sz w:val="22"/>
              </w:rPr>
              <w:t>Struts、Spring、Ibatis</w:t>
            </w:r>
            <w:r w:rsidRPr="0003333A">
              <w:rPr>
                <w:rFonts w:ascii="MS Mincho" w:eastAsia="MS Mincho" w:hAnsi="MS Mincho"/>
                <w:sz w:val="22"/>
              </w:rPr>
              <w:t xml:space="preserve"> が使用されていました。</w:t>
            </w:r>
          </w:p>
          <w:p w14:paraId="7C1CF8AE" w14:textId="77777777" w:rsidR="001D4BEE" w:rsidRPr="0003333A" w:rsidRDefault="001D4BEE" w:rsidP="00600EFB">
            <w:pPr>
              <w:pStyle w:val="a8"/>
              <w:numPr>
                <w:ilvl w:val="0"/>
                <w:numId w:val="1"/>
              </w:numPr>
              <w:spacing w:line="360" w:lineRule="auto"/>
              <w:ind w:leftChars="0"/>
              <w:rPr>
                <w:rFonts w:ascii="MS Mincho" w:eastAsia="MS Mincho" w:hAnsi="MS Mincho"/>
                <w:sz w:val="22"/>
              </w:rPr>
            </w:pPr>
            <w:r w:rsidRPr="0003333A">
              <w:rPr>
                <w:rFonts w:ascii="MS Mincho" w:eastAsia="MS Mincho" w:hAnsi="MS Mincho"/>
                <w:sz w:val="22"/>
              </w:rPr>
              <w:t>Tuxedo サービスは C++ で開発されていますが、正直(しょうじき)に言うと、このプロジェクト以来(いらい) C++ を使用したことがありません。</w:t>
            </w:r>
          </w:p>
          <w:p w14:paraId="7E7D3899" w14:textId="77777777" w:rsidR="001D4BEE" w:rsidRPr="00142D79" w:rsidRDefault="001D4BEE" w:rsidP="00600EFB">
            <w:pPr>
              <w:pStyle w:val="a8"/>
              <w:numPr>
                <w:ilvl w:val="0"/>
                <w:numId w:val="1"/>
              </w:numPr>
              <w:spacing w:line="360" w:lineRule="auto"/>
              <w:ind w:leftChars="0"/>
              <w:rPr>
                <w:rFonts w:ascii="宋体" w:eastAsia="宋体" w:hAnsi="宋体"/>
                <w:sz w:val="22"/>
              </w:rPr>
            </w:pPr>
            <w:r w:rsidRPr="00142D79">
              <w:rPr>
                <w:rFonts w:ascii="MS Mincho" w:eastAsia="MS Mincho" w:hAnsi="MS Mincho" w:hint="eastAsia"/>
                <w:b/>
                <w:bCs/>
                <w:sz w:val="22"/>
              </w:rPr>
              <w:t>S</w:t>
            </w:r>
            <w:r w:rsidRPr="00142D79">
              <w:rPr>
                <w:rFonts w:ascii="MS Mincho" w:eastAsia="MS Mincho" w:hAnsi="MS Mincho"/>
                <w:b/>
                <w:bCs/>
                <w:sz w:val="22"/>
              </w:rPr>
              <w:t>hellと SQL</w:t>
            </w:r>
            <w:r w:rsidRPr="00142D79">
              <w:rPr>
                <w:rFonts w:ascii="MS Mincho" w:eastAsia="MS Mincho" w:hAnsi="MS Mincho"/>
                <w:sz w:val="22"/>
              </w:rPr>
              <w:t xml:space="preserve"> はデータベースのメンテナンスと統計(とうけい)に使用され、</w:t>
            </w:r>
            <w:r w:rsidRPr="00142D79">
              <w:rPr>
                <w:rFonts w:ascii="MS Mincho" w:eastAsia="MS Mincho" w:hAnsi="MS Mincho"/>
                <w:b/>
                <w:bCs/>
                <w:sz w:val="22"/>
              </w:rPr>
              <w:t>Linux</w:t>
            </w:r>
            <w:r w:rsidRPr="00142D79">
              <w:rPr>
                <w:rFonts w:ascii="MS Mincho" w:eastAsia="MS Mincho" w:hAnsi="MS Mincho"/>
                <w:sz w:val="22"/>
              </w:rPr>
              <w:t xml:space="preserve"> とデータベースは常(つね)に再利用(さいりよう)されます。</w:t>
            </w:r>
          </w:p>
        </w:tc>
      </w:tr>
    </w:tbl>
    <w:p w14:paraId="11F3F412" w14:textId="77777777" w:rsidR="001D4BEE" w:rsidRPr="001D4BEE" w:rsidRDefault="001D4BEE" w:rsidP="00BC64CB">
      <w:pPr>
        <w:spacing w:line="360" w:lineRule="auto"/>
        <w:rPr>
          <w:rFonts w:ascii="MS Mincho" w:eastAsia="MS Mincho" w:hAnsi="MS Mincho"/>
          <w:b/>
        </w:rPr>
      </w:pPr>
    </w:p>
    <w:p w14:paraId="51704EEE" w14:textId="4CAD2F2A" w:rsidR="00136A7B" w:rsidRPr="002067F1" w:rsidRDefault="002067F1" w:rsidP="00BC64CB">
      <w:pPr>
        <w:spacing w:line="360" w:lineRule="auto"/>
        <w:rPr>
          <w:rFonts w:ascii="MS Mincho" w:eastAsia="MS Mincho" w:hAnsi="MS Mincho"/>
          <w:b/>
        </w:rPr>
      </w:pPr>
      <w:r w:rsidRPr="002067F1">
        <w:rPr>
          <w:rFonts w:ascii="MS Mincho" w:eastAsia="MS Mincho" w:hAnsi="MS Mincho" w:hint="eastAsia"/>
          <w:b/>
        </w:rPr>
        <w:t>【資格】</w:t>
      </w:r>
    </w:p>
    <w:p w14:paraId="0BE41B68" w14:textId="771799D8" w:rsidR="00B47F01" w:rsidRDefault="002067F1" w:rsidP="00BC64CB">
      <w:pPr>
        <w:spacing w:line="360" w:lineRule="auto"/>
        <w:rPr>
          <w:rFonts w:ascii="MS Mincho" w:eastAsia="MS Mincho" w:hAnsi="MS Mincho"/>
          <w:sz w:val="22"/>
        </w:rPr>
      </w:pPr>
      <w:r>
        <w:rPr>
          <w:rFonts w:ascii="MS Mincho" w:eastAsia="MS Mincho" w:hAnsi="MS Mincho" w:hint="eastAsia"/>
          <w:sz w:val="22"/>
        </w:rPr>
        <w:t>●</w:t>
      </w:r>
      <w:r w:rsidR="007E22FD" w:rsidRPr="007E22FD">
        <w:rPr>
          <w:rFonts w:ascii="MS Mincho" w:eastAsia="MS Mincho" w:hAnsi="MS Mincho"/>
          <w:sz w:val="22"/>
          <w:lang w:eastAsia="zh-CN"/>
        </w:rPr>
        <w:t>Oracle Certified Professional</w:t>
      </w:r>
    </w:p>
    <w:p w14:paraId="48FC1556" w14:textId="77777777" w:rsidR="00136A7B" w:rsidRDefault="00136A7B" w:rsidP="00BC64CB">
      <w:pPr>
        <w:spacing w:line="360" w:lineRule="auto"/>
        <w:rPr>
          <w:rFonts w:ascii="MS Mincho" w:eastAsia="MS Mincho" w:hAnsi="MS Mincho"/>
          <w:sz w:val="22"/>
        </w:rPr>
      </w:pPr>
    </w:p>
    <w:p w14:paraId="09CB52B2" w14:textId="77777777" w:rsidR="002067F1" w:rsidRPr="002067F1" w:rsidRDefault="002067F1" w:rsidP="00BC64CB">
      <w:pPr>
        <w:spacing w:line="360" w:lineRule="auto"/>
        <w:rPr>
          <w:rFonts w:ascii="MS Mincho" w:eastAsia="MS Mincho" w:hAnsi="MS Mincho"/>
          <w:b/>
        </w:rPr>
      </w:pPr>
      <w:r w:rsidRPr="002067F1">
        <w:rPr>
          <w:rFonts w:ascii="MS Mincho" w:eastAsia="MS Mincho" w:hAnsi="MS Mincho" w:hint="eastAsia"/>
          <w:b/>
        </w:rPr>
        <w:t>【活かせる経験・知識・技術等】</w:t>
      </w:r>
    </w:p>
    <w:p w14:paraId="583030F5" w14:textId="36026F94" w:rsidR="00136A7B" w:rsidRDefault="00B47F01" w:rsidP="00BC64CB">
      <w:pPr>
        <w:spacing w:line="360" w:lineRule="auto"/>
        <w:rPr>
          <w:rFonts w:ascii="MS Mincho" w:eastAsia="MS Mincho" w:hAnsi="MS Mincho"/>
          <w:sz w:val="22"/>
        </w:rPr>
      </w:pPr>
      <w:r>
        <w:rPr>
          <w:rFonts w:ascii="MS Mincho" w:eastAsia="MS Mincho" w:hAnsi="MS Mincho" w:hint="eastAsia"/>
          <w:sz w:val="22"/>
        </w:rPr>
        <w:t>●</w:t>
      </w:r>
      <w:r w:rsidR="0062492F" w:rsidRPr="0062492F">
        <w:rPr>
          <w:rFonts w:ascii="MS Mincho" w:eastAsia="MS Mincho" w:hAnsi="MS Mincho" w:hint="eastAsia"/>
          <w:sz w:val="22"/>
        </w:rPr>
        <w:t>フロントエンド</w:t>
      </w:r>
      <w:r w:rsidR="005C40A8">
        <w:rPr>
          <w:rFonts w:ascii="MS Mincho" w:eastAsia="MS Mincho" w:hAnsi="MS Mincho" w:hint="eastAsia"/>
          <w:sz w:val="22"/>
        </w:rPr>
        <w:t>:Javascript</w:t>
      </w:r>
      <w:r w:rsidR="005C40A8">
        <w:rPr>
          <w:rFonts w:ascii="MS Mincho" w:eastAsia="MS Mincho" w:hAnsi="MS Mincho"/>
          <w:sz w:val="22"/>
        </w:rPr>
        <w:t>/</w:t>
      </w:r>
      <w:r w:rsidR="005C40A8">
        <w:rPr>
          <w:rFonts w:ascii="MS Mincho" w:eastAsia="MS Mincho" w:hAnsi="MS Mincho" w:hint="eastAsia"/>
          <w:sz w:val="22"/>
        </w:rPr>
        <w:t>Typescript、Vue</w:t>
      </w:r>
      <w:r w:rsidR="005C40A8">
        <w:rPr>
          <w:rFonts w:ascii="MS Mincho" w:eastAsia="MS Mincho" w:hAnsi="MS Mincho"/>
          <w:sz w:val="22"/>
        </w:rPr>
        <w:t>2/3</w:t>
      </w:r>
      <w:r w:rsidR="005C40A8">
        <w:rPr>
          <w:rFonts w:ascii="MS Mincho" w:eastAsia="MS Mincho" w:hAnsi="MS Mincho" w:hint="eastAsia"/>
          <w:sz w:val="22"/>
        </w:rPr>
        <w:t xml:space="preserve">、Jquery、AngularJS </w:t>
      </w:r>
    </w:p>
    <w:p w14:paraId="4BD30CFB" w14:textId="67C67ECC" w:rsidR="00136A7B" w:rsidRDefault="00B47F01" w:rsidP="00BC64CB">
      <w:pPr>
        <w:spacing w:line="360" w:lineRule="auto"/>
        <w:rPr>
          <w:rFonts w:ascii="MS Mincho" w:eastAsia="MS Mincho" w:hAnsi="MS Mincho"/>
          <w:sz w:val="22"/>
        </w:rPr>
      </w:pPr>
      <w:r>
        <w:rPr>
          <w:rFonts w:ascii="MS Mincho" w:eastAsia="MS Mincho" w:hAnsi="MS Mincho" w:hint="eastAsia"/>
          <w:sz w:val="22"/>
        </w:rPr>
        <w:lastRenderedPageBreak/>
        <w:t>●</w:t>
      </w:r>
      <w:r w:rsidR="0062492F" w:rsidRPr="0062492F">
        <w:rPr>
          <w:rFonts w:ascii="MS Mincho" w:eastAsia="MS Mincho" w:hAnsi="MS Mincho" w:hint="eastAsia"/>
          <w:sz w:val="22"/>
        </w:rPr>
        <w:t>バックエンド</w:t>
      </w:r>
      <w:r w:rsidR="005C40A8">
        <w:rPr>
          <w:rFonts w:ascii="MS Mincho" w:eastAsia="MS Mincho" w:hAnsi="MS Mincho" w:hint="eastAsia"/>
          <w:sz w:val="22"/>
        </w:rPr>
        <w:t>:</w:t>
      </w:r>
      <w:r w:rsidR="00C474A0">
        <w:rPr>
          <w:rFonts w:ascii="MS Mincho" w:eastAsia="MS Mincho" w:hAnsi="MS Mincho" w:hint="eastAsia"/>
          <w:sz w:val="22"/>
        </w:rPr>
        <w:t>Java</w:t>
      </w:r>
      <w:r w:rsidR="00EA4659">
        <w:rPr>
          <w:rFonts w:ascii="MS Mincho" w:eastAsia="MS Mincho" w:hAnsi="MS Mincho"/>
          <w:sz w:val="22"/>
        </w:rPr>
        <w:t>(</w:t>
      </w:r>
      <w:r w:rsidR="00EA4659">
        <w:rPr>
          <w:rFonts w:ascii="MS Mincho" w:eastAsia="MS Mincho" w:hAnsi="MS Mincho" w:hint="eastAsia"/>
          <w:sz w:val="22"/>
          <w:lang w:eastAsia="zh-CN"/>
        </w:rPr>
        <w:t>Springboot</w:t>
      </w:r>
      <w:r w:rsidR="00EA4659">
        <w:rPr>
          <w:rFonts w:ascii="MS Mincho" w:eastAsia="MS Mincho" w:hAnsi="MS Mincho"/>
          <w:sz w:val="22"/>
        </w:rPr>
        <w:t>)</w:t>
      </w:r>
      <w:r w:rsidR="00C474A0">
        <w:rPr>
          <w:rFonts w:ascii="MS Mincho" w:eastAsia="MS Mincho" w:hAnsi="MS Mincho" w:hint="eastAsia"/>
          <w:sz w:val="22"/>
        </w:rPr>
        <w:t>、PHP</w:t>
      </w:r>
      <w:r w:rsidR="00EA4659">
        <w:rPr>
          <w:rFonts w:ascii="MS Mincho" w:eastAsia="MS Mincho" w:hAnsi="MS Mincho"/>
          <w:sz w:val="22"/>
        </w:rPr>
        <w:t>(</w:t>
      </w:r>
      <w:r w:rsidR="00EA4659">
        <w:rPr>
          <w:rFonts w:ascii="MS Mincho" w:eastAsia="MS Mincho" w:hAnsi="MS Mincho" w:hint="eastAsia"/>
          <w:sz w:val="22"/>
          <w:lang w:eastAsia="zh-CN"/>
        </w:rPr>
        <w:t>Laravel</w:t>
      </w:r>
      <w:r w:rsidR="00EA4659">
        <w:rPr>
          <w:rFonts w:ascii="MS Mincho" w:eastAsia="MS Mincho" w:hAnsi="MS Mincho"/>
          <w:sz w:val="22"/>
          <w:lang w:eastAsia="zh-CN"/>
        </w:rPr>
        <w:t>,</w:t>
      </w:r>
      <w:r w:rsidR="00EA4659">
        <w:rPr>
          <w:rFonts w:ascii="MS Mincho" w:eastAsia="MS Mincho" w:hAnsi="MS Mincho" w:hint="eastAsia"/>
          <w:sz w:val="22"/>
          <w:lang w:eastAsia="zh-CN"/>
        </w:rPr>
        <w:t>Codeigniter)</w:t>
      </w:r>
      <w:r w:rsidR="00C474A0">
        <w:rPr>
          <w:rFonts w:ascii="MS Mincho" w:eastAsia="MS Mincho" w:hAnsi="MS Mincho" w:hint="eastAsia"/>
          <w:sz w:val="22"/>
        </w:rPr>
        <w:t>、Golang、</w:t>
      </w:r>
      <w:r w:rsidR="00C474A0">
        <w:rPr>
          <w:rFonts w:ascii="MS Mincho" w:eastAsia="MS Mincho" w:hAnsi="MS Mincho" w:hint="eastAsia"/>
          <w:sz w:val="22"/>
          <w:lang w:eastAsia="zh-CN"/>
        </w:rPr>
        <w:t>Python</w:t>
      </w:r>
    </w:p>
    <w:p w14:paraId="7AA5DB30" w14:textId="1332A296" w:rsidR="00B47F01" w:rsidRDefault="00B47F01" w:rsidP="00BC64CB">
      <w:pPr>
        <w:spacing w:line="360" w:lineRule="auto"/>
        <w:rPr>
          <w:rFonts w:ascii="MS Mincho" w:eastAsia="MS Mincho" w:hAnsi="MS Mincho"/>
          <w:sz w:val="22"/>
          <w:lang w:eastAsia="zh-CN"/>
        </w:rPr>
      </w:pPr>
      <w:r>
        <w:rPr>
          <w:rFonts w:ascii="MS Mincho" w:eastAsia="MS Mincho" w:hAnsi="MS Mincho" w:hint="eastAsia"/>
          <w:sz w:val="22"/>
        </w:rPr>
        <w:t>●</w:t>
      </w:r>
      <w:r w:rsidR="0062492F" w:rsidRPr="0081490F">
        <w:rPr>
          <w:rFonts w:ascii="MS Mincho" w:eastAsia="MS Mincho" w:hAnsi="MS Mincho"/>
          <w:sz w:val="22"/>
        </w:rPr>
        <w:t>コンテナ</w:t>
      </w:r>
      <w:r w:rsidR="004118A9">
        <w:rPr>
          <w:rFonts w:ascii="MS Mincho" w:eastAsia="MS Mincho" w:hAnsi="MS Mincho" w:hint="eastAsia"/>
          <w:sz w:val="22"/>
          <w:lang w:eastAsia="zh-CN"/>
        </w:rPr>
        <w:t>:</w:t>
      </w:r>
      <w:r w:rsidR="004118A9" w:rsidRPr="004118A9">
        <w:rPr>
          <w:rFonts w:ascii="MS Mincho" w:eastAsia="MS Mincho" w:hAnsi="MS Mincho"/>
          <w:b/>
          <w:bCs/>
          <w:sz w:val="22"/>
        </w:rPr>
        <w:t xml:space="preserve"> </w:t>
      </w:r>
      <w:r w:rsidR="004118A9" w:rsidRPr="00B478B7">
        <w:rPr>
          <w:rFonts w:ascii="MS Mincho" w:eastAsia="MS Mincho" w:hAnsi="MS Mincho"/>
          <w:sz w:val="22"/>
        </w:rPr>
        <w:t>Docker、</w:t>
      </w:r>
      <w:r w:rsidR="004118A9" w:rsidRPr="00B478B7">
        <w:rPr>
          <w:rFonts w:ascii="MS Mincho" w:eastAsia="MS Mincho" w:hAnsi="MS Mincho" w:hint="eastAsia"/>
          <w:sz w:val="22"/>
        </w:rPr>
        <w:t>C</w:t>
      </w:r>
      <w:r w:rsidR="004118A9" w:rsidRPr="00B478B7">
        <w:rPr>
          <w:rFonts w:ascii="MS Mincho" w:eastAsia="MS Mincho" w:hAnsi="MS Mincho"/>
          <w:sz w:val="22"/>
        </w:rPr>
        <w:t>ontainerd、Kubernetes</w:t>
      </w:r>
    </w:p>
    <w:p w14:paraId="29508055" w14:textId="2C2E9AC8" w:rsidR="00B478B7" w:rsidRDefault="0062492F" w:rsidP="0062492F">
      <w:pPr>
        <w:spacing w:line="360" w:lineRule="auto"/>
        <w:rPr>
          <w:rFonts w:ascii="MS Mincho" w:eastAsia="MS Mincho" w:hAnsi="MS Mincho"/>
          <w:sz w:val="22"/>
          <w:lang w:eastAsia="zh-CN"/>
        </w:rPr>
      </w:pPr>
      <w:r>
        <w:rPr>
          <w:rFonts w:ascii="MS Mincho" w:eastAsia="MS Mincho" w:hAnsi="MS Mincho" w:hint="eastAsia"/>
          <w:sz w:val="22"/>
        </w:rPr>
        <w:t>●</w:t>
      </w:r>
      <w:r w:rsidR="005C40A8" w:rsidRPr="001B02C5">
        <w:rPr>
          <w:rFonts w:ascii="MS Mincho" w:eastAsia="MS Mincho" w:hAnsi="MS Mincho"/>
          <w:sz w:val="22"/>
        </w:rPr>
        <w:t>データベース</w:t>
      </w:r>
      <w:r w:rsidR="00B478B7">
        <w:rPr>
          <w:rFonts w:ascii="MS Mincho" w:eastAsia="MS Mincho" w:hAnsi="MS Mincho" w:hint="eastAsia"/>
          <w:sz w:val="22"/>
        </w:rPr>
        <w:t>：MySQ</w:t>
      </w:r>
      <w:r w:rsidR="00B478B7">
        <w:rPr>
          <w:rFonts w:ascii="MS Mincho" w:eastAsia="MS Mincho" w:hAnsi="MS Mincho" w:hint="eastAsia"/>
          <w:sz w:val="22"/>
          <w:lang w:eastAsia="zh-CN"/>
        </w:rPr>
        <w:t>L、PostgreSQL、Oracle</w:t>
      </w:r>
    </w:p>
    <w:p w14:paraId="113128BE" w14:textId="3DBC6C63" w:rsidR="0062492F" w:rsidRDefault="0062492F" w:rsidP="0062492F">
      <w:pPr>
        <w:spacing w:line="360" w:lineRule="auto"/>
        <w:rPr>
          <w:rFonts w:ascii="MS Mincho" w:eastAsia="MS Mincho" w:hAnsi="MS Mincho"/>
          <w:sz w:val="22"/>
        </w:rPr>
      </w:pPr>
      <w:r>
        <w:rPr>
          <w:rFonts w:ascii="MS Mincho" w:eastAsia="MS Mincho" w:hAnsi="MS Mincho" w:hint="eastAsia"/>
          <w:sz w:val="22"/>
        </w:rPr>
        <w:t>●</w:t>
      </w:r>
      <w:r w:rsidRPr="0062492F">
        <w:rPr>
          <w:rFonts w:ascii="MS Mincho" w:eastAsia="MS Mincho" w:hAnsi="MS Mincho" w:hint="eastAsia"/>
          <w:sz w:val="22"/>
        </w:rPr>
        <w:t>システム</w:t>
      </w:r>
      <w:r w:rsidR="004118A9">
        <w:rPr>
          <w:rFonts w:ascii="MS Mincho" w:eastAsia="MS Mincho" w:hAnsi="MS Mincho" w:hint="eastAsia"/>
          <w:sz w:val="22"/>
        </w:rPr>
        <w:t>：Linux、windows</w:t>
      </w:r>
    </w:p>
    <w:p w14:paraId="47D6B0C1" w14:textId="5452C453" w:rsidR="00136A7B" w:rsidRDefault="00136A7B" w:rsidP="00BC64CB">
      <w:pPr>
        <w:spacing w:line="360" w:lineRule="auto"/>
        <w:rPr>
          <w:rFonts w:ascii="MS Mincho" w:eastAsia="MS Mincho" w:hAnsi="MS Mincho"/>
          <w:sz w:val="22"/>
        </w:rPr>
      </w:pPr>
    </w:p>
    <w:p w14:paraId="63E7A131" w14:textId="57EA55E9" w:rsidR="00AA19C1" w:rsidRDefault="00AA19C1" w:rsidP="00AA19C1">
      <w:pPr>
        <w:spacing w:line="360" w:lineRule="auto"/>
        <w:rPr>
          <w:rFonts w:ascii="MS Mincho" w:eastAsia="MS Mincho" w:hAnsi="MS Mincho"/>
          <w:b/>
        </w:rPr>
      </w:pPr>
      <w:r w:rsidRPr="002067F1">
        <w:rPr>
          <w:rFonts w:ascii="MS Mincho" w:eastAsia="MS Mincho" w:hAnsi="MS Mincho" w:hint="eastAsia"/>
          <w:b/>
        </w:rPr>
        <w:t>【</w:t>
      </w:r>
      <w:r w:rsidR="009D06A1" w:rsidRPr="009D06A1">
        <w:rPr>
          <w:rFonts w:ascii="MS Mincho" w:eastAsia="MS Mincho" w:hAnsi="MS Mincho" w:hint="eastAsia"/>
          <w:b/>
        </w:rPr>
        <w:t>自己</w:t>
      </w:r>
      <w:r w:rsidR="009D06A1" w:rsidRPr="009D06A1">
        <w:rPr>
          <w:rFonts w:ascii="MS Mincho" w:eastAsia="MS Mincho" w:hAnsi="MS Mincho"/>
          <w:b/>
        </w:rPr>
        <w:t>PR</w:t>
      </w:r>
      <w:r w:rsidRPr="002067F1">
        <w:rPr>
          <w:rFonts w:ascii="MS Mincho" w:eastAsia="MS Mincho" w:hAnsi="MS Mincho" w:hint="eastAsia"/>
          <w:b/>
        </w:rPr>
        <w:t>】</w:t>
      </w:r>
    </w:p>
    <w:p w14:paraId="7D96BB80" w14:textId="404FEC34" w:rsidR="00F0027A" w:rsidRPr="00F0027A" w:rsidRDefault="00EC7D36" w:rsidP="00655511">
      <w:pPr>
        <w:spacing w:line="360" w:lineRule="auto"/>
        <w:ind w:firstLineChars="200" w:firstLine="550"/>
        <w:rPr>
          <w:rFonts w:asciiTheme="minorEastAsia" w:eastAsiaTheme="minorEastAsia" w:hAnsiTheme="minorEastAsia"/>
          <w:sz w:val="22"/>
        </w:rPr>
      </w:pPr>
      <w:r w:rsidRPr="009D06A1">
        <w:rPr>
          <w:rFonts w:asciiTheme="minorEastAsia" w:eastAsiaTheme="minorEastAsia" w:hAnsiTheme="minorEastAsia" w:hint="eastAsia"/>
          <w:sz w:val="22"/>
        </w:rPr>
        <w:t>私は</w:t>
      </w:r>
      <w:r w:rsidRPr="00EC7D36">
        <w:rPr>
          <w:rFonts w:asciiTheme="minorEastAsia" w:eastAsiaTheme="minorEastAsia" w:hAnsiTheme="minorEastAsia" w:hint="eastAsia"/>
          <w:sz w:val="22"/>
        </w:rPr>
        <w:t>中国遼寧省出身です，沈陽に住んでいます</w:t>
      </w:r>
      <w:r w:rsidR="003C76A2">
        <w:rPr>
          <w:rFonts w:asciiTheme="minorEastAsia" w:eastAsiaTheme="minorEastAsia" w:hAnsiTheme="minorEastAsia" w:hint="eastAsia"/>
          <w:sz w:val="22"/>
        </w:rPr>
        <w:t>。</w:t>
      </w:r>
      <w:r w:rsidR="00F0027A" w:rsidRPr="00F0027A">
        <w:rPr>
          <w:rFonts w:asciiTheme="minorEastAsia" w:eastAsiaTheme="minorEastAsia" w:hAnsiTheme="minorEastAsia" w:hint="eastAsia"/>
          <w:sz w:val="22"/>
        </w:rPr>
        <w:t>日本で働きたいと思っています</w:t>
      </w:r>
      <w:r w:rsidR="00F0027A">
        <w:rPr>
          <w:rFonts w:asciiTheme="minorEastAsia" w:eastAsiaTheme="minorEastAsia" w:hAnsiTheme="minorEastAsia" w:hint="eastAsia"/>
          <w:sz w:val="22"/>
        </w:rPr>
        <w:t>、</w:t>
      </w:r>
      <w:r w:rsidR="00F0027A" w:rsidRPr="00F0027A">
        <w:rPr>
          <w:rFonts w:asciiTheme="minorEastAsia" w:eastAsiaTheme="minorEastAsia" w:hAnsiTheme="minorEastAsia" w:hint="eastAsia"/>
          <w:sz w:val="22"/>
        </w:rPr>
        <w:t>入社すれば会社の近くに引っ越すつもりです。</w:t>
      </w:r>
    </w:p>
    <w:p w14:paraId="6758A78A" w14:textId="79B3FF41" w:rsidR="009D06A1" w:rsidRPr="009D06A1" w:rsidRDefault="009D06A1" w:rsidP="00655511">
      <w:pPr>
        <w:spacing w:line="360" w:lineRule="auto"/>
        <w:ind w:firstLineChars="200" w:firstLine="550"/>
        <w:rPr>
          <w:rFonts w:asciiTheme="minorEastAsia" w:eastAsiaTheme="minorEastAsia" w:hAnsiTheme="minorEastAsia"/>
          <w:sz w:val="22"/>
        </w:rPr>
      </w:pPr>
      <w:r w:rsidRPr="009D06A1">
        <w:rPr>
          <w:rFonts w:asciiTheme="minorEastAsia" w:eastAsiaTheme="minorEastAsia" w:hAnsiTheme="minorEastAsia" w:hint="eastAsia"/>
          <w:sz w:val="22"/>
        </w:rPr>
        <w:t>私は</w:t>
      </w:r>
      <w:r w:rsidR="004F07FF">
        <w:rPr>
          <w:rFonts w:asciiTheme="minorEastAsia" w:eastAsiaTheme="minorEastAsia" w:hAnsiTheme="minorEastAsia" w:hint="eastAsia"/>
          <w:sz w:val="22"/>
        </w:rPr>
        <w:t>８</w:t>
      </w:r>
      <w:r w:rsidRPr="009D06A1">
        <w:rPr>
          <w:rFonts w:asciiTheme="minorEastAsia" w:eastAsiaTheme="minorEastAsia" w:hAnsiTheme="minorEastAsia" w:hint="eastAsia"/>
          <w:sz w:val="22"/>
        </w:rPr>
        <w:t>ヶ月日本語を習っています。現在は日本語でのコミュニケーションに苦労していますが、日本語の文書であれば読むことができます。数ヶ月で日本語でのコミュニケーションができるようになると思います。退職と出国手続きには</w:t>
      </w:r>
      <w:r w:rsidRPr="009D06A1">
        <w:rPr>
          <w:rFonts w:asciiTheme="minorEastAsia" w:eastAsiaTheme="minorEastAsia" w:hAnsiTheme="minorEastAsia"/>
          <w:sz w:val="22"/>
        </w:rPr>
        <w:t xml:space="preserve"> 2 </w:t>
      </w:r>
      <w:r w:rsidRPr="009D06A1">
        <w:rPr>
          <w:rFonts w:asciiTheme="minorEastAsia" w:eastAsiaTheme="minorEastAsia" w:hAnsiTheme="minorEastAsia" w:hint="eastAsia"/>
          <w:sz w:val="22"/>
        </w:rPr>
        <w:t>か月以上かかる見込みですので、その時点で日本語でのコミュニケーションができるようになると思います。</w:t>
      </w:r>
    </w:p>
    <w:p w14:paraId="2507C153" w14:textId="095448B1" w:rsidR="009D06A1" w:rsidRPr="00130F90" w:rsidRDefault="009D06A1" w:rsidP="00655511">
      <w:pPr>
        <w:spacing w:line="360" w:lineRule="auto"/>
        <w:ind w:firstLineChars="200" w:firstLine="550"/>
        <w:rPr>
          <w:rFonts w:asciiTheme="minorEastAsia" w:eastAsiaTheme="minorEastAsia" w:hAnsiTheme="minorEastAsia"/>
          <w:sz w:val="22"/>
        </w:rPr>
      </w:pPr>
      <w:r w:rsidRPr="009D06A1">
        <w:rPr>
          <w:rFonts w:asciiTheme="minorEastAsia" w:eastAsiaTheme="minorEastAsia" w:hAnsiTheme="minorEastAsia" w:hint="eastAsia"/>
          <w:sz w:val="22"/>
        </w:rPr>
        <w:t>私は</w:t>
      </w:r>
      <w:r w:rsidRPr="009D06A1">
        <w:rPr>
          <w:rFonts w:asciiTheme="minorEastAsia" w:eastAsiaTheme="minorEastAsia" w:hAnsiTheme="minorEastAsia"/>
          <w:sz w:val="22"/>
        </w:rPr>
        <w:t xml:space="preserve"> Web </w:t>
      </w:r>
      <w:r w:rsidRPr="009D06A1">
        <w:rPr>
          <w:rFonts w:asciiTheme="minorEastAsia" w:eastAsiaTheme="minorEastAsia" w:hAnsiTheme="minorEastAsia" w:hint="eastAsia"/>
          <w:sz w:val="22"/>
        </w:rPr>
        <w:t>システムの開発や</w:t>
      </w:r>
      <w:r w:rsidRPr="009D06A1">
        <w:rPr>
          <w:rFonts w:asciiTheme="minorEastAsia" w:eastAsiaTheme="minorEastAsia" w:hAnsiTheme="minorEastAsia"/>
          <w:sz w:val="22"/>
        </w:rPr>
        <w:t xml:space="preserve"> Linux </w:t>
      </w:r>
      <w:r w:rsidRPr="009D06A1">
        <w:rPr>
          <w:rFonts w:asciiTheme="minorEastAsia" w:eastAsiaTheme="minorEastAsia" w:hAnsiTheme="minorEastAsia" w:hint="eastAsia"/>
          <w:sz w:val="22"/>
        </w:rPr>
        <w:t>環境でのデータベースのメンテナンスが得意で、仕事でよく使うプログラミング言語は</w:t>
      </w:r>
      <w:r w:rsidRPr="009D06A1">
        <w:rPr>
          <w:rFonts w:asciiTheme="minorEastAsia" w:eastAsiaTheme="minorEastAsia" w:hAnsiTheme="minorEastAsia"/>
          <w:sz w:val="22"/>
        </w:rPr>
        <w:t xml:space="preserve"> Java</w:t>
      </w:r>
      <w:r w:rsidRPr="009D06A1">
        <w:rPr>
          <w:rFonts w:asciiTheme="minorEastAsia" w:eastAsiaTheme="minorEastAsia" w:hAnsiTheme="minorEastAsia" w:hint="eastAsia"/>
          <w:sz w:val="22"/>
        </w:rPr>
        <w:t>、</w:t>
      </w:r>
      <w:r w:rsidR="00D8405C">
        <w:rPr>
          <w:rFonts w:asciiTheme="minorEastAsia" w:eastAsiaTheme="minorEastAsia" w:hAnsiTheme="minorEastAsia" w:hint="eastAsia"/>
          <w:sz w:val="22"/>
        </w:rPr>
        <w:t>PHP、</w:t>
      </w:r>
      <w:r w:rsidRPr="009D06A1">
        <w:rPr>
          <w:rFonts w:asciiTheme="minorEastAsia" w:eastAsiaTheme="minorEastAsia" w:hAnsiTheme="minorEastAsia" w:hint="eastAsia"/>
          <w:sz w:val="22"/>
        </w:rPr>
        <w:t>J</w:t>
      </w:r>
      <w:r w:rsidRPr="009D06A1">
        <w:rPr>
          <w:rFonts w:asciiTheme="minorEastAsia" w:eastAsiaTheme="minorEastAsia" w:hAnsiTheme="minorEastAsia"/>
          <w:sz w:val="22"/>
        </w:rPr>
        <w:t>avaScript</w:t>
      </w:r>
      <w:r w:rsidRPr="009D06A1">
        <w:rPr>
          <w:rFonts w:asciiTheme="minorEastAsia" w:eastAsiaTheme="minorEastAsia" w:hAnsiTheme="minorEastAsia" w:hint="eastAsia"/>
          <w:sz w:val="22"/>
        </w:rPr>
        <w:t>、</w:t>
      </w:r>
      <w:r w:rsidRPr="009D06A1">
        <w:rPr>
          <w:rFonts w:asciiTheme="minorEastAsia" w:eastAsiaTheme="minorEastAsia" w:hAnsiTheme="minorEastAsia"/>
          <w:sz w:val="22"/>
        </w:rPr>
        <w:t>Go</w:t>
      </w:r>
      <w:r w:rsidRPr="009D06A1">
        <w:rPr>
          <w:rFonts w:asciiTheme="minorEastAsia" w:eastAsiaTheme="minorEastAsia" w:hAnsiTheme="minorEastAsia" w:hint="eastAsia"/>
          <w:sz w:val="22"/>
        </w:rPr>
        <w:t>、</w:t>
      </w:r>
      <w:r w:rsidRPr="009D06A1">
        <w:rPr>
          <w:rFonts w:asciiTheme="minorEastAsia" w:eastAsiaTheme="minorEastAsia" w:hAnsiTheme="minorEastAsia"/>
          <w:sz w:val="22"/>
        </w:rPr>
        <w:t xml:space="preserve">Python </w:t>
      </w:r>
      <w:r w:rsidRPr="009D06A1">
        <w:rPr>
          <w:rFonts w:asciiTheme="minorEastAsia" w:eastAsiaTheme="minorEastAsia" w:hAnsiTheme="minorEastAsia" w:hint="eastAsia"/>
          <w:sz w:val="22"/>
        </w:rPr>
        <w:t>です</w:t>
      </w:r>
    </w:p>
    <w:p w14:paraId="35905130" w14:textId="77777777" w:rsidR="009D06A1" w:rsidRPr="009D06A1" w:rsidRDefault="009D06A1" w:rsidP="00F0027A">
      <w:pPr>
        <w:spacing w:line="360" w:lineRule="auto"/>
        <w:ind w:firstLineChars="200" w:firstLine="550"/>
        <w:rPr>
          <w:rFonts w:asciiTheme="minorEastAsia" w:eastAsiaTheme="minorEastAsia" w:hAnsiTheme="minorEastAsia"/>
          <w:sz w:val="22"/>
        </w:rPr>
      </w:pPr>
      <w:r w:rsidRPr="009D06A1">
        <w:rPr>
          <w:rFonts w:asciiTheme="minorEastAsia" w:eastAsiaTheme="minorEastAsia" w:hAnsiTheme="minorEastAsia" w:hint="eastAsia"/>
          <w:sz w:val="22"/>
        </w:rPr>
        <w:t>去年、私は</w:t>
      </w:r>
      <w:r w:rsidRPr="009D06A1">
        <w:rPr>
          <w:rFonts w:asciiTheme="minorEastAsia" w:eastAsiaTheme="minorEastAsia" w:hAnsiTheme="minorEastAsia"/>
          <w:sz w:val="22"/>
        </w:rPr>
        <w:t xml:space="preserve"> GitHub </w:t>
      </w:r>
      <w:r w:rsidRPr="009D06A1">
        <w:rPr>
          <w:rFonts w:asciiTheme="minorEastAsia" w:eastAsiaTheme="minorEastAsia" w:hAnsiTheme="minorEastAsia" w:hint="eastAsia"/>
          <w:sz w:val="22"/>
        </w:rPr>
        <w:t>で自分で作ったプロジェクトを共有しました。このプロジェクトは簡単に言えば日本の株式市場のデータを分析し、いくつかのパターンに基づいて初期のスクリーニングを行い、これらの強力な株式の中からより深いスクリーニングを行うことを容易にします。</w:t>
      </w:r>
    </w:p>
    <w:p w14:paraId="7C877593" w14:textId="4C53CBF5" w:rsidR="009D06A1" w:rsidRPr="00DA7456" w:rsidRDefault="00000000" w:rsidP="00561C5D">
      <w:pPr>
        <w:spacing w:line="360" w:lineRule="auto"/>
        <w:ind w:leftChars="200" w:left="590"/>
        <w:rPr>
          <w:rFonts w:asciiTheme="minorEastAsia" w:eastAsiaTheme="minorEastAsia" w:hAnsiTheme="minorEastAsia"/>
          <w:color w:val="943634" w:themeColor="accent2" w:themeShade="BF"/>
          <w:sz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hyperlink r:id="rId9" w:history="1">
        <w:r w:rsidR="009D06A1" w:rsidRPr="00B77498">
          <w:rPr>
            <w:rStyle w:val="aa"/>
            <w:rFonts w:asciiTheme="minorEastAsia" w:eastAsiaTheme="minorEastAsia" w:hAnsiTheme="minorEastAsia"/>
            <w:sz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https://github.com/Harvey-Specter/plunge_ui</w:t>
        </w:r>
      </w:hyperlink>
    </w:p>
    <w:p w14:paraId="73B6921E" w14:textId="77777777" w:rsidR="009D06A1" w:rsidRPr="009D06A1" w:rsidRDefault="009D06A1" w:rsidP="00561C5D">
      <w:pPr>
        <w:spacing w:line="360" w:lineRule="auto"/>
        <w:ind w:leftChars="200" w:left="590"/>
        <w:rPr>
          <w:rFonts w:asciiTheme="minorEastAsia" w:eastAsiaTheme="minorEastAsia" w:hAnsiTheme="minorEastAsia"/>
          <w:sz w:val="22"/>
        </w:rPr>
      </w:pPr>
      <w:r w:rsidRPr="009D06A1">
        <w:rPr>
          <w:rFonts w:asciiTheme="minorEastAsia" w:eastAsiaTheme="minorEastAsia" w:hAnsiTheme="minorEastAsia" w:hint="eastAsia"/>
          <w:sz w:val="22"/>
        </w:rPr>
        <w:t>データ収集</w:t>
      </w:r>
      <w:r w:rsidRPr="009D06A1">
        <w:rPr>
          <w:rFonts w:asciiTheme="minorEastAsia" w:eastAsiaTheme="minorEastAsia" w:hAnsiTheme="minorEastAsia"/>
          <w:sz w:val="22"/>
        </w:rPr>
        <w:t>/</w:t>
      </w:r>
      <w:r w:rsidRPr="009D06A1">
        <w:rPr>
          <w:rFonts w:asciiTheme="minorEastAsia" w:eastAsiaTheme="minorEastAsia" w:hAnsiTheme="minorEastAsia" w:hint="eastAsia"/>
          <w:sz w:val="22"/>
        </w:rPr>
        <w:t>分析技術は</w:t>
      </w:r>
      <w:r w:rsidRPr="009D06A1">
        <w:rPr>
          <w:rFonts w:asciiTheme="minorEastAsia" w:eastAsiaTheme="minorEastAsia" w:hAnsiTheme="minorEastAsia"/>
          <w:sz w:val="22"/>
        </w:rPr>
        <w:t xml:space="preserve"> Python/Golang </w:t>
      </w:r>
      <w:r w:rsidRPr="009D06A1">
        <w:rPr>
          <w:rFonts w:asciiTheme="minorEastAsia" w:eastAsiaTheme="minorEastAsia" w:hAnsiTheme="minorEastAsia" w:hint="eastAsia"/>
          <w:sz w:val="22"/>
        </w:rPr>
        <w:t>を使用します</w:t>
      </w:r>
    </w:p>
    <w:p w14:paraId="3E1083B5" w14:textId="77777777" w:rsidR="009D06A1" w:rsidRPr="009D06A1" w:rsidRDefault="009D06A1" w:rsidP="00561C5D">
      <w:pPr>
        <w:spacing w:line="360" w:lineRule="auto"/>
        <w:ind w:leftChars="200" w:left="590"/>
        <w:rPr>
          <w:rFonts w:asciiTheme="minorEastAsia" w:eastAsiaTheme="minorEastAsia" w:hAnsiTheme="minorEastAsia"/>
          <w:sz w:val="22"/>
        </w:rPr>
      </w:pPr>
      <w:r w:rsidRPr="009D06A1">
        <w:rPr>
          <w:rFonts w:asciiTheme="minorEastAsia" w:eastAsiaTheme="minorEastAsia" w:hAnsiTheme="minorEastAsia" w:hint="eastAsia"/>
          <w:sz w:val="22"/>
        </w:rPr>
        <w:t>バックグラウンド技術は</w:t>
      </w:r>
      <w:r w:rsidRPr="009D06A1">
        <w:rPr>
          <w:rFonts w:asciiTheme="minorEastAsia" w:eastAsiaTheme="minorEastAsia" w:hAnsiTheme="minorEastAsia"/>
          <w:sz w:val="22"/>
        </w:rPr>
        <w:t xml:space="preserve"> PHP (Laravel) </w:t>
      </w:r>
      <w:r w:rsidRPr="009D06A1">
        <w:rPr>
          <w:rFonts w:asciiTheme="minorEastAsia" w:eastAsiaTheme="minorEastAsia" w:hAnsiTheme="minorEastAsia" w:hint="eastAsia"/>
          <w:sz w:val="22"/>
        </w:rPr>
        <w:t>を使用します</w:t>
      </w:r>
    </w:p>
    <w:p w14:paraId="01E35CAB" w14:textId="35FDB74D" w:rsidR="00AA19C1" w:rsidRDefault="009D06A1" w:rsidP="00561C5D">
      <w:pPr>
        <w:spacing w:line="360" w:lineRule="auto"/>
        <w:ind w:leftChars="200" w:left="590"/>
        <w:rPr>
          <w:rFonts w:asciiTheme="minorEastAsia" w:eastAsiaTheme="minorEastAsia" w:hAnsiTheme="minorEastAsia"/>
          <w:sz w:val="22"/>
        </w:rPr>
      </w:pPr>
      <w:r w:rsidRPr="009D06A1">
        <w:rPr>
          <w:rFonts w:asciiTheme="minorEastAsia" w:eastAsiaTheme="minorEastAsia" w:hAnsiTheme="minorEastAsia" w:hint="eastAsia"/>
          <w:sz w:val="22"/>
        </w:rPr>
        <w:t>フロントエンド技術は</w:t>
      </w:r>
      <w:r w:rsidRPr="009D06A1">
        <w:rPr>
          <w:rFonts w:asciiTheme="minorEastAsia" w:eastAsiaTheme="minorEastAsia" w:hAnsiTheme="minorEastAsia"/>
          <w:sz w:val="22"/>
        </w:rPr>
        <w:t xml:space="preserve"> Typescript(Vue3) </w:t>
      </w:r>
      <w:r w:rsidRPr="009D06A1">
        <w:rPr>
          <w:rFonts w:asciiTheme="minorEastAsia" w:eastAsiaTheme="minorEastAsia" w:hAnsiTheme="minorEastAsia" w:hint="eastAsia"/>
          <w:sz w:val="22"/>
        </w:rPr>
        <w:t>を使用します</w:t>
      </w:r>
    </w:p>
    <w:p w14:paraId="616DD020" w14:textId="77777777" w:rsidR="00A908B1" w:rsidRPr="00A908B1" w:rsidRDefault="00A908B1" w:rsidP="00AA19C1">
      <w:pPr>
        <w:spacing w:line="360" w:lineRule="auto"/>
        <w:rPr>
          <w:rFonts w:asciiTheme="minorEastAsia" w:eastAsiaTheme="minorEastAsia" w:hAnsiTheme="minorEastAsia"/>
          <w:sz w:val="22"/>
        </w:rPr>
      </w:pPr>
    </w:p>
    <w:p w14:paraId="5622FE82" w14:textId="29D12863" w:rsidR="009C06BD" w:rsidRPr="002067F1" w:rsidRDefault="009C06BD" w:rsidP="009C06BD">
      <w:pPr>
        <w:spacing w:line="360" w:lineRule="auto"/>
        <w:rPr>
          <w:rFonts w:ascii="MS Mincho" w:eastAsia="MS Mincho" w:hAnsi="MS Mincho"/>
          <w:b/>
        </w:rPr>
      </w:pPr>
      <w:r w:rsidRPr="002067F1">
        <w:rPr>
          <w:rFonts w:ascii="MS Mincho" w:eastAsia="MS Mincho" w:hAnsi="MS Mincho" w:hint="eastAsia"/>
          <w:b/>
        </w:rPr>
        <w:t>【</w:t>
      </w:r>
      <w:r w:rsidRPr="009C06BD">
        <w:rPr>
          <w:rFonts w:ascii="MS Mincho" w:eastAsia="MS Mincho" w:hAnsi="MS Mincho" w:hint="eastAsia"/>
          <w:b/>
        </w:rPr>
        <w:t>退職理由</w:t>
      </w:r>
      <w:r w:rsidRPr="002067F1">
        <w:rPr>
          <w:rFonts w:ascii="MS Mincho" w:eastAsia="MS Mincho" w:hAnsi="MS Mincho" w:hint="eastAsia"/>
          <w:b/>
        </w:rPr>
        <w:t>】</w:t>
      </w:r>
    </w:p>
    <w:p w14:paraId="1AA8D321" w14:textId="6CEE373E" w:rsidR="009C06BD" w:rsidRPr="009C06BD" w:rsidRDefault="009C06BD" w:rsidP="009C06BD">
      <w:pPr>
        <w:numPr>
          <w:ilvl w:val="0"/>
          <w:numId w:val="10"/>
        </w:numPr>
        <w:tabs>
          <w:tab w:val="num" w:pos="720"/>
        </w:tabs>
        <w:spacing w:line="360" w:lineRule="auto"/>
        <w:rPr>
          <w:rFonts w:asciiTheme="minorEastAsia" w:eastAsiaTheme="minorEastAsia" w:hAnsiTheme="minorEastAsia"/>
          <w:sz w:val="22"/>
        </w:rPr>
      </w:pPr>
      <w:r w:rsidRPr="009C06BD">
        <w:rPr>
          <w:rFonts w:asciiTheme="minorEastAsia" w:eastAsiaTheme="minorEastAsia" w:hAnsiTheme="minorEastAsia" w:hint="eastAsia"/>
          <w:sz w:val="22"/>
        </w:rPr>
        <w:t>今仕事は安定ですが、ちょうと達成感がふそくしています。キャリアアップが見えなくなったことです、職場で成長スピードを上げていきたいと思ったためです。</w:t>
      </w:r>
    </w:p>
    <w:p w14:paraId="59B863EB" w14:textId="77777777" w:rsidR="009C06BD" w:rsidRPr="009C06BD" w:rsidRDefault="009C06BD" w:rsidP="009C06BD">
      <w:pPr>
        <w:numPr>
          <w:ilvl w:val="0"/>
          <w:numId w:val="10"/>
        </w:numPr>
        <w:tabs>
          <w:tab w:val="num" w:pos="720"/>
        </w:tabs>
        <w:spacing w:line="360" w:lineRule="auto"/>
        <w:rPr>
          <w:rFonts w:asciiTheme="minorEastAsia" w:eastAsiaTheme="minorEastAsia" w:hAnsiTheme="minorEastAsia"/>
          <w:sz w:val="22"/>
        </w:rPr>
      </w:pPr>
      <w:r w:rsidRPr="009C06BD">
        <w:rPr>
          <w:rFonts w:asciiTheme="minorEastAsia" w:eastAsiaTheme="minorEastAsia" w:hAnsiTheme="minorEastAsia" w:hint="eastAsia"/>
          <w:sz w:val="22"/>
        </w:rPr>
        <w:lastRenderedPageBreak/>
        <w:t>今回は日本の企業に限定して考えており、日本独特の精緻な仕事スタイルや技術への重要性を大変好ましく思っています。また、日本の教育にも魅力を感じており、娘にも日本で学校に通ってもらいたいと考えています。</w:t>
      </w:r>
    </w:p>
    <w:p w14:paraId="6C780B34" w14:textId="77777777" w:rsidR="009C06BD" w:rsidRPr="009C06BD" w:rsidRDefault="009C06BD" w:rsidP="00BC64CB">
      <w:pPr>
        <w:spacing w:line="360" w:lineRule="auto"/>
        <w:rPr>
          <w:rFonts w:ascii="MS Mincho" w:eastAsia="MS Mincho" w:hAnsi="MS Mincho"/>
          <w:sz w:val="22"/>
        </w:rPr>
      </w:pPr>
    </w:p>
    <w:p w14:paraId="1C173E93" w14:textId="41B42C33" w:rsidR="00412F1F" w:rsidRPr="002067F1" w:rsidRDefault="002067F1" w:rsidP="00BC64CB">
      <w:pPr>
        <w:spacing w:line="360" w:lineRule="auto"/>
        <w:rPr>
          <w:rFonts w:ascii="MS Mincho" w:eastAsia="MS Mincho" w:hAnsi="MS Mincho"/>
          <w:b/>
        </w:rPr>
      </w:pPr>
      <w:r w:rsidRPr="002067F1">
        <w:rPr>
          <w:rFonts w:ascii="MS Mincho" w:eastAsia="MS Mincho" w:hAnsi="MS Mincho" w:hint="eastAsia"/>
          <w:b/>
        </w:rPr>
        <w:t>【</w:t>
      </w:r>
      <w:r w:rsidR="009C06BD">
        <w:rPr>
          <w:rFonts w:ascii="MS Mincho" w:eastAsia="MS Mincho" w:hAnsi="MS Mincho" w:hint="eastAsia"/>
          <w:b/>
        </w:rPr>
        <w:t>家族</w:t>
      </w:r>
      <w:r w:rsidRPr="002067F1">
        <w:rPr>
          <w:rFonts w:ascii="MS Mincho" w:eastAsia="MS Mincho" w:hAnsi="MS Mincho" w:hint="eastAsia"/>
          <w:b/>
        </w:rPr>
        <w:t>】</w:t>
      </w:r>
    </w:p>
    <w:p w14:paraId="65BA10B0" w14:textId="0C304669" w:rsidR="00C127C3" w:rsidRDefault="00412F1F" w:rsidP="00884E5E">
      <w:pPr>
        <w:spacing w:line="360" w:lineRule="auto"/>
        <w:ind w:firstLineChars="200" w:firstLine="550"/>
        <w:rPr>
          <w:rFonts w:asciiTheme="minorEastAsia" w:eastAsiaTheme="minorEastAsia" w:hAnsiTheme="minorEastAsia"/>
          <w:sz w:val="22"/>
        </w:rPr>
      </w:pPr>
      <w:r w:rsidRPr="00412F1F">
        <w:rPr>
          <w:rFonts w:asciiTheme="minorEastAsia" w:eastAsiaTheme="minorEastAsia" w:hAnsiTheme="minorEastAsia" w:hint="eastAsia"/>
          <w:sz w:val="22"/>
        </w:rPr>
        <w:t>家族も私が日本の企業で働くことに賛成しています。</w:t>
      </w:r>
      <w:r>
        <w:rPr>
          <w:rFonts w:asciiTheme="minorEastAsia" w:eastAsiaTheme="minorEastAsia" w:hAnsiTheme="minorEastAsia" w:hint="eastAsia"/>
          <w:sz w:val="22"/>
        </w:rPr>
        <w:t>妻</w:t>
      </w:r>
      <w:r w:rsidRPr="00412F1F">
        <w:rPr>
          <w:rFonts w:asciiTheme="minorEastAsia" w:eastAsiaTheme="minorEastAsia" w:hAnsiTheme="minorEastAsia" w:hint="eastAsia"/>
          <w:sz w:val="22"/>
        </w:rPr>
        <w:t>は私のことを信頼してくれていますので、私も安心して自分の希望の道を進むことが出きます。御社への入社が叶えば、家族も幸せになるでしょう，私はずっと日本で働きたいし、娘には日本の学校に通わせたいと思っています。</w:t>
      </w:r>
    </w:p>
    <w:p w14:paraId="2E1F1DB5" w14:textId="77777777" w:rsidR="00894267" w:rsidRDefault="00894267" w:rsidP="00BC64CB">
      <w:pPr>
        <w:spacing w:line="360" w:lineRule="auto"/>
        <w:rPr>
          <w:rFonts w:asciiTheme="minorEastAsia" w:eastAsiaTheme="minorEastAsia" w:hAnsiTheme="minorEastAsia"/>
          <w:sz w:val="22"/>
        </w:rPr>
      </w:pPr>
    </w:p>
    <w:p w14:paraId="7AC38690" w14:textId="77777777" w:rsidR="00894267" w:rsidRPr="00C127C3" w:rsidRDefault="00894267" w:rsidP="00BC64CB">
      <w:pPr>
        <w:spacing w:line="360" w:lineRule="auto"/>
        <w:rPr>
          <w:rFonts w:asciiTheme="minorEastAsia" w:eastAsiaTheme="minorEastAsia" w:hAnsiTheme="minorEastAsia"/>
          <w:sz w:val="22"/>
        </w:rPr>
      </w:pPr>
    </w:p>
    <w:p w14:paraId="3A0E2C09" w14:textId="77777777" w:rsidR="00136A7B" w:rsidRPr="00C127C3" w:rsidRDefault="00C127C3" w:rsidP="00C127C3">
      <w:pPr>
        <w:spacing w:line="360" w:lineRule="auto"/>
        <w:jc w:val="right"/>
        <w:rPr>
          <w:rFonts w:ascii="MS Mincho" w:eastAsia="MS Mincho" w:hAnsi="MS Mincho"/>
          <w:sz w:val="22"/>
        </w:rPr>
      </w:pPr>
      <w:r>
        <w:rPr>
          <w:rFonts w:ascii="MS Mincho" w:eastAsia="MS Mincho" w:hAnsi="MS Mincho" w:hint="eastAsia"/>
          <w:sz w:val="22"/>
        </w:rPr>
        <w:t>以上</w:t>
      </w:r>
    </w:p>
    <w:sectPr w:rsidR="00136A7B" w:rsidRPr="00C127C3" w:rsidSect="00BC64CB">
      <w:pgSz w:w="11906" w:h="16838" w:code="9"/>
      <w:pgMar w:top="851" w:right="851" w:bottom="851" w:left="851" w:header="851" w:footer="992" w:gutter="0"/>
      <w:cols w:space="425"/>
      <w:docGrid w:type="linesAndChars" w:linePitch="320" w:charSpace="112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883AD" w14:textId="77777777" w:rsidR="003A2D34" w:rsidRDefault="003A2D34" w:rsidP="00676AE4">
      <w:r>
        <w:separator/>
      </w:r>
    </w:p>
  </w:endnote>
  <w:endnote w:type="continuationSeparator" w:id="0">
    <w:p w14:paraId="177A271A" w14:textId="77777777" w:rsidR="003A2D34" w:rsidRDefault="003A2D34" w:rsidP="00676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panose1 w:val="020B0604030504040204"/>
    <w:charset w:val="80"/>
    <w:family w:val="swiss"/>
    <w:pitch w:val="variable"/>
    <w:sig w:usb0="E00002FF" w:usb1="6AC7FFFF"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B28AC" w14:textId="77777777" w:rsidR="003A2D34" w:rsidRDefault="003A2D34" w:rsidP="00676AE4">
      <w:r>
        <w:separator/>
      </w:r>
    </w:p>
  </w:footnote>
  <w:footnote w:type="continuationSeparator" w:id="0">
    <w:p w14:paraId="68B7329A" w14:textId="77777777" w:rsidR="003A2D34" w:rsidRDefault="003A2D34" w:rsidP="00676A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195"/>
    <w:multiLevelType w:val="hybridMultilevel"/>
    <w:tmpl w:val="FACC2C2E"/>
    <w:lvl w:ilvl="0" w:tplc="91AAC8C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FAB3E03"/>
    <w:multiLevelType w:val="hybridMultilevel"/>
    <w:tmpl w:val="8DE046C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C9179C"/>
    <w:multiLevelType w:val="hybridMultilevel"/>
    <w:tmpl w:val="C3704E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59F2E41"/>
    <w:multiLevelType w:val="hybridMultilevel"/>
    <w:tmpl w:val="EE082824"/>
    <w:lvl w:ilvl="0" w:tplc="4060343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6F43591"/>
    <w:multiLevelType w:val="hybridMultilevel"/>
    <w:tmpl w:val="6F3022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4051BC"/>
    <w:multiLevelType w:val="hybridMultilevel"/>
    <w:tmpl w:val="3D2666C8"/>
    <w:lvl w:ilvl="0" w:tplc="7296703C">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3083254"/>
    <w:multiLevelType w:val="hybridMultilevel"/>
    <w:tmpl w:val="B044BFBC"/>
    <w:lvl w:ilvl="0" w:tplc="0C64D3EC">
      <w:start w:val="2"/>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 w15:restartNumberingAfterBreak="0">
    <w:nsid w:val="28672892"/>
    <w:multiLevelType w:val="hybridMultilevel"/>
    <w:tmpl w:val="59242CD4"/>
    <w:lvl w:ilvl="0" w:tplc="A4E687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E4E2D80"/>
    <w:multiLevelType w:val="hybridMultilevel"/>
    <w:tmpl w:val="9C468E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D924D17"/>
    <w:multiLevelType w:val="hybridMultilevel"/>
    <w:tmpl w:val="71A4193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CA80F41"/>
    <w:multiLevelType w:val="hybridMultilevel"/>
    <w:tmpl w:val="06C64004"/>
    <w:lvl w:ilvl="0" w:tplc="0040F142">
      <w:start w:val="1"/>
      <w:numFmt w:val="non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6083BCD"/>
    <w:multiLevelType w:val="hybridMultilevel"/>
    <w:tmpl w:val="DB0A9FDA"/>
    <w:lvl w:ilvl="0" w:tplc="D6BEDBF8">
      <w:start w:val="1"/>
      <w:numFmt w:val="decimal"/>
      <w:lvlText w:val="%1."/>
      <w:lvlJc w:val="left"/>
      <w:pPr>
        <w:tabs>
          <w:tab w:val="num" w:pos="360"/>
        </w:tabs>
        <w:ind w:left="360" w:hanging="360"/>
      </w:pPr>
    </w:lvl>
    <w:lvl w:ilvl="1" w:tplc="44EEC57A" w:tentative="1">
      <w:start w:val="1"/>
      <w:numFmt w:val="decimal"/>
      <w:lvlText w:val="%2."/>
      <w:lvlJc w:val="left"/>
      <w:pPr>
        <w:tabs>
          <w:tab w:val="num" w:pos="1080"/>
        </w:tabs>
        <w:ind w:left="1080" w:hanging="360"/>
      </w:pPr>
    </w:lvl>
    <w:lvl w:ilvl="2" w:tplc="578CF4E4" w:tentative="1">
      <w:start w:val="1"/>
      <w:numFmt w:val="decimal"/>
      <w:lvlText w:val="%3."/>
      <w:lvlJc w:val="left"/>
      <w:pPr>
        <w:tabs>
          <w:tab w:val="num" w:pos="1800"/>
        </w:tabs>
        <w:ind w:left="1800" w:hanging="360"/>
      </w:pPr>
    </w:lvl>
    <w:lvl w:ilvl="3" w:tplc="98DA8FE0" w:tentative="1">
      <w:start w:val="1"/>
      <w:numFmt w:val="decimal"/>
      <w:lvlText w:val="%4."/>
      <w:lvlJc w:val="left"/>
      <w:pPr>
        <w:tabs>
          <w:tab w:val="num" w:pos="2520"/>
        </w:tabs>
        <w:ind w:left="2520" w:hanging="360"/>
      </w:pPr>
    </w:lvl>
    <w:lvl w:ilvl="4" w:tplc="2020D510" w:tentative="1">
      <w:start w:val="1"/>
      <w:numFmt w:val="decimal"/>
      <w:lvlText w:val="%5."/>
      <w:lvlJc w:val="left"/>
      <w:pPr>
        <w:tabs>
          <w:tab w:val="num" w:pos="3240"/>
        </w:tabs>
        <w:ind w:left="3240" w:hanging="360"/>
      </w:pPr>
    </w:lvl>
    <w:lvl w:ilvl="5" w:tplc="7C1A4CDE" w:tentative="1">
      <w:start w:val="1"/>
      <w:numFmt w:val="decimal"/>
      <w:lvlText w:val="%6."/>
      <w:lvlJc w:val="left"/>
      <w:pPr>
        <w:tabs>
          <w:tab w:val="num" w:pos="3960"/>
        </w:tabs>
        <w:ind w:left="3960" w:hanging="360"/>
      </w:pPr>
    </w:lvl>
    <w:lvl w:ilvl="6" w:tplc="38DA7410" w:tentative="1">
      <w:start w:val="1"/>
      <w:numFmt w:val="decimal"/>
      <w:lvlText w:val="%7."/>
      <w:lvlJc w:val="left"/>
      <w:pPr>
        <w:tabs>
          <w:tab w:val="num" w:pos="4680"/>
        </w:tabs>
        <w:ind w:left="4680" w:hanging="360"/>
      </w:pPr>
    </w:lvl>
    <w:lvl w:ilvl="7" w:tplc="0882D628" w:tentative="1">
      <w:start w:val="1"/>
      <w:numFmt w:val="decimal"/>
      <w:lvlText w:val="%8."/>
      <w:lvlJc w:val="left"/>
      <w:pPr>
        <w:tabs>
          <w:tab w:val="num" w:pos="5400"/>
        </w:tabs>
        <w:ind w:left="5400" w:hanging="360"/>
      </w:pPr>
    </w:lvl>
    <w:lvl w:ilvl="8" w:tplc="72D248B2" w:tentative="1">
      <w:start w:val="1"/>
      <w:numFmt w:val="decimal"/>
      <w:lvlText w:val="%9."/>
      <w:lvlJc w:val="left"/>
      <w:pPr>
        <w:tabs>
          <w:tab w:val="num" w:pos="6120"/>
        </w:tabs>
        <w:ind w:left="6120" w:hanging="360"/>
      </w:pPr>
    </w:lvl>
  </w:abstractNum>
  <w:abstractNum w:abstractNumId="12" w15:restartNumberingAfterBreak="0">
    <w:nsid w:val="60334A65"/>
    <w:multiLevelType w:val="hybridMultilevel"/>
    <w:tmpl w:val="7E3E8922"/>
    <w:lvl w:ilvl="0" w:tplc="7B9C7C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91328997">
    <w:abstractNumId w:val="9"/>
  </w:num>
  <w:num w:numId="2" w16cid:durableId="1046489232">
    <w:abstractNumId w:val="0"/>
  </w:num>
  <w:num w:numId="3" w16cid:durableId="760025434">
    <w:abstractNumId w:val="10"/>
  </w:num>
  <w:num w:numId="4" w16cid:durableId="1362970107">
    <w:abstractNumId w:val="4"/>
  </w:num>
  <w:num w:numId="5" w16cid:durableId="1713992450">
    <w:abstractNumId w:val="6"/>
  </w:num>
  <w:num w:numId="6" w16cid:durableId="940794422">
    <w:abstractNumId w:val="5"/>
  </w:num>
  <w:num w:numId="7" w16cid:durableId="145168253">
    <w:abstractNumId w:val="3"/>
  </w:num>
  <w:num w:numId="8" w16cid:durableId="273251009">
    <w:abstractNumId w:val="1"/>
  </w:num>
  <w:num w:numId="9" w16cid:durableId="667172819">
    <w:abstractNumId w:val="2"/>
  </w:num>
  <w:num w:numId="10" w16cid:durableId="832138283">
    <w:abstractNumId w:val="11"/>
  </w:num>
  <w:num w:numId="11" w16cid:durableId="123890631">
    <w:abstractNumId w:val="12"/>
  </w:num>
  <w:num w:numId="12" w16cid:durableId="1050763526">
    <w:abstractNumId w:val="7"/>
  </w:num>
  <w:num w:numId="13" w16cid:durableId="17572434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40"/>
  <w:drawingGridHorizontalSpacing w:val="255"/>
  <w:drawingGridVerticalSpacing w:val="16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4CB"/>
    <w:rsid w:val="00001901"/>
    <w:rsid w:val="00010962"/>
    <w:rsid w:val="0003333A"/>
    <w:rsid w:val="000846D9"/>
    <w:rsid w:val="00092386"/>
    <w:rsid w:val="000B7464"/>
    <w:rsid w:val="000D4772"/>
    <w:rsid w:val="000E286A"/>
    <w:rsid w:val="00130F90"/>
    <w:rsid w:val="00136A7B"/>
    <w:rsid w:val="00142D79"/>
    <w:rsid w:val="00154357"/>
    <w:rsid w:val="001860AF"/>
    <w:rsid w:val="0019199C"/>
    <w:rsid w:val="001B02C5"/>
    <w:rsid w:val="001D4BEE"/>
    <w:rsid w:val="001E1D25"/>
    <w:rsid w:val="002067F1"/>
    <w:rsid w:val="00223675"/>
    <w:rsid w:val="00230EF8"/>
    <w:rsid w:val="00234445"/>
    <w:rsid w:val="00242553"/>
    <w:rsid w:val="002617EA"/>
    <w:rsid w:val="00280C5B"/>
    <w:rsid w:val="002B775E"/>
    <w:rsid w:val="002E2B25"/>
    <w:rsid w:val="002E31BD"/>
    <w:rsid w:val="002E3F4F"/>
    <w:rsid w:val="002E787A"/>
    <w:rsid w:val="002F6A09"/>
    <w:rsid w:val="0032186A"/>
    <w:rsid w:val="00335A4F"/>
    <w:rsid w:val="00344200"/>
    <w:rsid w:val="00357228"/>
    <w:rsid w:val="00365ABB"/>
    <w:rsid w:val="00371D11"/>
    <w:rsid w:val="003769FB"/>
    <w:rsid w:val="003A2D34"/>
    <w:rsid w:val="003A50F9"/>
    <w:rsid w:val="003C0218"/>
    <w:rsid w:val="003C76A2"/>
    <w:rsid w:val="003D3909"/>
    <w:rsid w:val="003E3436"/>
    <w:rsid w:val="003F372C"/>
    <w:rsid w:val="00410684"/>
    <w:rsid w:val="004118A9"/>
    <w:rsid w:val="00412F1F"/>
    <w:rsid w:val="00433379"/>
    <w:rsid w:val="00462865"/>
    <w:rsid w:val="004673F2"/>
    <w:rsid w:val="00480345"/>
    <w:rsid w:val="004B27BD"/>
    <w:rsid w:val="004C4B60"/>
    <w:rsid w:val="004D7603"/>
    <w:rsid w:val="004F07FF"/>
    <w:rsid w:val="0051181D"/>
    <w:rsid w:val="00526515"/>
    <w:rsid w:val="0055078A"/>
    <w:rsid w:val="00561C5D"/>
    <w:rsid w:val="005C40A8"/>
    <w:rsid w:val="0062492F"/>
    <w:rsid w:val="006279EC"/>
    <w:rsid w:val="006443E2"/>
    <w:rsid w:val="00655511"/>
    <w:rsid w:val="00676AE4"/>
    <w:rsid w:val="00681E67"/>
    <w:rsid w:val="00683FB8"/>
    <w:rsid w:val="00684042"/>
    <w:rsid w:val="00696A1A"/>
    <w:rsid w:val="006C1C2C"/>
    <w:rsid w:val="006C4084"/>
    <w:rsid w:val="006C6F2A"/>
    <w:rsid w:val="006D3DDA"/>
    <w:rsid w:val="006F796A"/>
    <w:rsid w:val="007413ED"/>
    <w:rsid w:val="00750CF4"/>
    <w:rsid w:val="00752B41"/>
    <w:rsid w:val="00771C67"/>
    <w:rsid w:val="007A42B1"/>
    <w:rsid w:val="007E03D4"/>
    <w:rsid w:val="007E22FD"/>
    <w:rsid w:val="0081490F"/>
    <w:rsid w:val="00842A94"/>
    <w:rsid w:val="00845C71"/>
    <w:rsid w:val="0086327F"/>
    <w:rsid w:val="0087154E"/>
    <w:rsid w:val="00884E5E"/>
    <w:rsid w:val="00893A76"/>
    <w:rsid w:val="00894267"/>
    <w:rsid w:val="008A4FB5"/>
    <w:rsid w:val="008E107B"/>
    <w:rsid w:val="008F5B4C"/>
    <w:rsid w:val="008F783C"/>
    <w:rsid w:val="00905786"/>
    <w:rsid w:val="00920AA6"/>
    <w:rsid w:val="0093364B"/>
    <w:rsid w:val="00946A22"/>
    <w:rsid w:val="009863E9"/>
    <w:rsid w:val="00995FEE"/>
    <w:rsid w:val="009B21C1"/>
    <w:rsid w:val="009C06BD"/>
    <w:rsid w:val="009D06A1"/>
    <w:rsid w:val="009D27A7"/>
    <w:rsid w:val="009D6BF5"/>
    <w:rsid w:val="009E3CEC"/>
    <w:rsid w:val="009F1AA4"/>
    <w:rsid w:val="009F40EF"/>
    <w:rsid w:val="00A1014D"/>
    <w:rsid w:val="00A3326E"/>
    <w:rsid w:val="00A6274A"/>
    <w:rsid w:val="00A77A31"/>
    <w:rsid w:val="00A85929"/>
    <w:rsid w:val="00A868DF"/>
    <w:rsid w:val="00A908B1"/>
    <w:rsid w:val="00AA0A24"/>
    <w:rsid w:val="00AA19C1"/>
    <w:rsid w:val="00AA1FB9"/>
    <w:rsid w:val="00AB299A"/>
    <w:rsid w:val="00AB6021"/>
    <w:rsid w:val="00AC7021"/>
    <w:rsid w:val="00AD401C"/>
    <w:rsid w:val="00AD4E55"/>
    <w:rsid w:val="00AD5730"/>
    <w:rsid w:val="00AD5FF9"/>
    <w:rsid w:val="00AD6DF3"/>
    <w:rsid w:val="00B03F7A"/>
    <w:rsid w:val="00B1670A"/>
    <w:rsid w:val="00B3772F"/>
    <w:rsid w:val="00B478B7"/>
    <w:rsid w:val="00B47F01"/>
    <w:rsid w:val="00B62833"/>
    <w:rsid w:val="00B63929"/>
    <w:rsid w:val="00B77498"/>
    <w:rsid w:val="00B8213F"/>
    <w:rsid w:val="00BC3452"/>
    <w:rsid w:val="00BC64CB"/>
    <w:rsid w:val="00BE3E5A"/>
    <w:rsid w:val="00BE59CE"/>
    <w:rsid w:val="00BF2375"/>
    <w:rsid w:val="00C00513"/>
    <w:rsid w:val="00C01A4E"/>
    <w:rsid w:val="00C11C92"/>
    <w:rsid w:val="00C127C3"/>
    <w:rsid w:val="00C40CF9"/>
    <w:rsid w:val="00C474A0"/>
    <w:rsid w:val="00C565CB"/>
    <w:rsid w:val="00C706C7"/>
    <w:rsid w:val="00C70CB0"/>
    <w:rsid w:val="00CA7C76"/>
    <w:rsid w:val="00CB0880"/>
    <w:rsid w:val="00CD1FAA"/>
    <w:rsid w:val="00CE4A95"/>
    <w:rsid w:val="00CE5064"/>
    <w:rsid w:val="00D010E0"/>
    <w:rsid w:val="00D123F4"/>
    <w:rsid w:val="00D53656"/>
    <w:rsid w:val="00D60955"/>
    <w:rsid w:val="00D704E8"/>
    <w:rsid w:val="00D8405C"/>
    <w:rsid w:val="00D85E7D"/>
    <w:rsid w:val="00DA7456"/>
    <w:rsid w:val="00DC07EA"/>
    <w:rsid w:val="00E012E3"/>
    <w:rsid w:val="00E1087B"/>
    <w:rsid w:val="00E1303D"/>
    <w:rsid w:val="00E23C0E"/>
    <w:rsid w:val="00E27581"/>
    <w:rsid w:val="00E45F3A"/>
    <w:rsid w:val="00E72827"/>
    <w:rsid w:val="00E82C83"/>
    <w:rsid w:val="00EA4659"/>
    <w:rsid w:val="00EB45A0"/>
    <w:rsid w:val="00EC7D36"/>
    <w:rsid w:val="00EE7215"/>
    <w:rsid w:val="00F0027A"/>
    <w:rsid w:val="00F31AA4"/>
    <w:rsid w:val="00F36ADD"/>
    <w:rsid w:val="00F43074"/>
    <w:rsid w:val="00F81ED9"/>
    <w:rsid w:val="00FD7CC3"/>
    <w:rsid w:val="00FE6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7E46253"/>
  <w15:docId w15:val="{B9A02945-0627-4A09-A870-4C70972B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iryo UI" w:eastAsia="Meiryo UI" w:hAnsi="Meiryo UI" w:cstheme="minorBidi"/>
        <w:kern w:val="2"/>
        <w:szCs w:val="22"/>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4200"/>
    <w:pPr>
      <w:jc w:val="left"/>
    </w:pPr>
    <w:rPr>
      <w:rFonts w:ascii="Times New Roman" w:eastAsia="Times New Roman"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36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76AE4"/>
    <w:pPr>
      <w:tabs>
        <w:tab w:val="center" w:pos="4252"/>
        <w:tab w:val="right" w:pos="8504"/>
      </w:tabs>
      <w:snapToGrid w:val="0"/>
    </w:pPr>
  </w:style>
  <w:style w:type="character" w:customStyle="1" w:styleId="a5">
    <w:name w:val="页眉 字符"/>
    <w:basedOn w:val="a0"/>
    <w:link w:val="a4"/>
    <w:uiPriority w:val="99"/>
    <w:rsid w:val="00676AE4"/>
  </w:style>
  <w:style w:type="paragraph" w:styleId="a6">
    <w:name w:val="footer"/>
    <w:basedOn w:val="a"/>
    <w:link w:val="a7"/>
    <w:uiPriority w:val="99"/>
    <w:unhideWhenUsed/>
    <w:rsid w:val="00676AE4"/>
    <w:pPr>
      <w:tabs>
        <w:tab w:val="center" w:pos="4252"/>
        <w:tab w:val="right" w:pos="8504"/>
      </w:tabs>
      <w:snapToGrid w:val="0"/>
    </w:pPr>
  </w:style>
  <w:style w:type="character" w:customStyle="1" w:styleId="a7">
    <w:name w:val="页脚 字符"/>
    <w:basedOn w:val="a0"/>
    <w:link w:val="a6"/>
    <w:uiPriority w:val="99"/>
    <w:rsid w:val="00676AE4"/>
  </w:style>
  <w:style w:type="paragraph" w:styleId="a8">
    <w:name w:val="List Paragraph"/>
    <w:basedOn w:val="a"/>
    <w:uiPriority w:val="34"/>
    <w:qFormat/>
    <w:rsid w:val="0003333A"/>
    <w:pPr>
      <w:ind w:leftChars="400" w:left="840"/>
    </w:pPr>
  </w:style>
  <w:style w:type="paragraph" w:styleId="a9">
    <w:name w:val="Normal (Web)"/>
    <w:basedOn w:val="a"/>
    <w:uiPriority w:val="99"/>
    <w:semiHidden/>
    <w:unhideWhenUsed/>
    <w:rsid w:val="00092386"/>
    <w:pPr>
      <w:spacing w:before="100" w:beforeAutospacing="1" w:after="100" w:afterAutospacing="1"/>
    </w:pPr>
  </w:style>
  <w:style w:type="character" w:styleId="aa">
    <w:name w:val="Hyperlink"/>
    <w:basedOn w:val="a0"/>
    <w:uiPriority w:val="99"/>
    <w:unhideWhenUsed/>
    <w:rsid w:val="00B77498"/>
    <w:rPr>
      <w:color w:val="0000FF" w:themeColor="hyperlink"/>
      <w:u w:val="single"/>
    </w:rPr>
  </w:style>
  <w:style w:type="character" w:styleId="ab">
    <w:name w:val="Unresolved Mention"/>
    <w:basedOn w:val="a0"/>
    <w:uiPriority w:val="99"/>
    <w:semiHidden/>
    <w:unhideWhenUsed/>
    <w:rsid w:val="00B77498"/>
    <w:rPr>
      <w:color w:val="605E5C"/>
      <w:shd w:val="clear" w:color="auto" w:fill="E1DFDD"/>
    </w:rPr>
  </w:style>
  <w:style w:type="character" w:styleId="ac">
    <w:name w:val="FollowedHyperlink"/>
    <w:basedOn w:val="a0"/>
    <w:uiPriority w:val="99"/>
    <w:semiHidden/>
    <w:unhideWhenUsed/>
    <w:rsid w:val="00B774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3814">
      <w:bodyDiv w:val="1"/>
      <w:marLeft w:val="0"/>
      <w:marRight w:val="0"/>
      <w:marTop w:val="0"/>
      <w:marBottom w:val="0"/>
      <w:divBdr>
        <w:top w:val="none" w:sz="0" w:space="0" w:color="auto"/>
        <w:left w:val="none" w:sz="0" w:space="0" w:color="auto"/>
        <w:bottom w:val="none" w:sz="0" w:space="0" w:color="auto"/>
        <w:right w:val="none" w:sz="0" w:space="0" w:color="auto"/>
      </w:divBdr>
      <w:divsChild>
        <w:div w:id="1188255430">
          <w:marLeft w:val="0"/>
          <w:marRight w:val="0"/>
          <w:marTop w:val="0"/>
          <w:marBottom w:val="0"/>
          <w:divBdr>
            <w:top w:val="none" w:sz="0" w:space="0" w:color="auto"/>
            <w:left w:val="none" w:sz="0" w:space="0" w:color="auto"/>
            <w:bottom w:val="none" w:sz="0" w:space="0" w:color="auto"/>
            <w:right w:val="none" w:sz="0" w:space="0" w:color="auto"/>
          </w:divBdr>
          <w:divsChild>
            <w:div w:id="14312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6550">
      <w:bodyDiv w:val="1"/>
      <w:marLeft w:val="0"/>
      <w:marRight w:val="0"/>
      <w:marTop w:val="0"/>
      <w:marBottom w:val="0"/>
      <w:divBdr>
        <w:top w:val="none" w:sz="0" w:space="0" w:color="auto"/>
        <w:left w:val="none" w:sz="0" w:space="0" w:color="auto"/>
        <w:bottom w:val="none" w:sz="0" w:space="0" w:color="auto"/>
        <w:right w:val="none" w:sz="0" w:space="0" w:color="auto"/>
      </w:divBdr>
      <w:divsChild>
        <w:div w:id="1780681755">
          <w:marLeft w:val="0"/>
          <w:marRight w:val="0"/>
          <w:marTop w:val="0"/>
          <w:marBottom w:val="0"/>
          <w:divBdr>
            <w:top w:val="none" w:sz="0" w:space="0" w:color="auto"/>
            <w:left w:val="none" w:sz="0" w:space="0" w:color="auto"/>
            <w:bottom w:val="none" w:sz="0" w:space="0" w:color="auto"/>
            <w:right w:val="none" w:sz="0" w:space="0" w:color="auto"/>
          </w:divBdr>
          <w:divsChild>
            <w:div w:id="18317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717">
      <w:bodyDiv w:val="1"/>
      <w:marLeft w:val="0"/>
      <w:marRight w:val="0"/>
      <w:marTop w:val="0"/>
      <w:marBottom w:val="0"/>
      <w:divBdr>
        <w:top w:val="none" w:sz="0" w:space="0" w:color="auto"/>
        <w:left w:val="none" w:sz="0" w:space="0" w:color="auto"/>
        <w:bottom w:val="none" w:sz="0" w:space="0" w:color="auto"/>
        <w:right w:val="none" w:sz="0" w:space="0" w:color="auto"/>
      </w:divBdr>
    </w:div>
    <w:div w:id="220288006">
      <w:bodyDiv w:val="1"/>
      <w:marLeft w:val="0"/>
      <w:marRight w:val="0"/>
      <w:marTop w:val="0"/>
      <w:marBottom w:val="0"/>
      <w:divBdr>
        <w:top w:val="none" w:sz="0" w:space="0" w:color="auto"/>
        <w:left w:val="none" w:sz="0" w:space="0" w:color="auto"/>
        <w:bottom w:val="none" w:sz="0" w:space="0" w:color="auto"/>
        <w:right w:val="none" w:sz="0" w:space="0" w:color="auto"/>
      </w:divBdr>
    </w:div>
    <w:div w:id="260526149">
      <w:bodyDiv w:val="1"/>
      <w:marLeft w:val="0"/>
      <w:marRight w:val="0"/>
      <w:marTop w:val="0"/>
      <w:marBottom w:val="0"/>
      <w:divBdr>
        <w:top w:val="none" w:sz="0" w:space="0" w:color="auto"/>
        <w:left w:val="none" w:sz="0" w:space="0" w:color="auto"/>
        <w:bottom w:val="none" w:sz="0" w:space="0" w:color="auto"/>
        <w:right w:val="none" w:sz="0" w:space="0" w:color="auto"/>
      </w:divBdr>
      <w:divsChild>
        <w:div w:id="808981626">
          <w:marLeft w:val="0"/>
          <w:marRight w:val="0"/>
          <w:marTop w:val="0"/>
          <w:marBottom w:val="0"/>
          <w:divBdr>
            <w:top w:val="none" w:sz="0" w:space="0" w:color="auto"/>
            <w:left w:val="none" w:sz="0" w:space="0" w:color="auto"/>
            <w:bottom w:val="none" w:sz="0" w:space="0" w:color="auto"/>
            <w:right w:val="none" w:sz="0" w:space="0" w:color="auto"/>
          </w:divBdr>
          <w:divsChild>
            <w:div w:id="101196274">
              <w:marLeft w:val="0"/>
              <w:marRight w:val="0"/>
              <w:marTop w:val="0"/>
              <w:marBottom w:val="0"/>
              <w:divBdr>
                <w:top w:val="none" w:sz="0" w:space="0" w:color="auto"/>
                <w:left w:val="none" w:sz="0" w:space="0" w:color="auto"/>
                <w:bottom w:val="none" w:sz="0" w:space="0" w:color="auto"/>
                <w:right w:val="none" w:sz="0" w:space="0" w:color="auto"/>
              </w:divBdr>
            </w:div>
            <w:div w:id="1451389725">
              <w:marLeft w:val="0"/>
              <w:marRight w:val="0"/>
              <w:marTop w:val="0"/>
              <w:marBottom w:val="0"/>
              <w:divBdr>
                <w:top w:val="none" w:sz="0" w:space="0" w:color="auto"/>
                <w:left w:val="none" w:sz="0" w:space="0" w:color="auto"/>
                <w:bottom w:val="none" w:sz="0" w:space="0" w:color="auto"/>
                <w:right w:val="none" w:sz="0" w:space="0" w:color="auto"/>
              </w:divBdr>
            </w:div>
            <w:div w:id="1186212641">
              <w:marLeft w:val="0"/>
              <w:marRight w:val="0"/>
              <w:marTop w:val="0"/>
              <w:marBottom w:val="0"/>
              <w:divBdr>
                <w:top w:val="none" w:sz="0" w:space="0" w:color="auto"/>
                <w:left w:val="none" w:sz="0" w:space="0" w:color="auto"/>
                <w:bottom w:val="none" w:sz="0" w:space="0" w:color="auto"/>
                <w:right w:val="none" w:sz="0" w:space="0" w:color="auto"/>
              </w:divBdr>
            </w:div>
            <w:div w:id="333723081">
              <w:marLeft w:val="0"/>
              <w:marRight w:val="0"/>
              <w:marTop w:val="0"/>
              <w:marBottom w:val="0"/>
              <w:divBdr>
                <w:top w:val="none" w:sz="0" w:space="0" w:color="auto"/>
                <w:left w:val="none" w:sz="0" w:space="0" w:color="auto"/>
                <w:bottom w:val="none" w:sz="0" w:space="0" w:color="auto"/>
                <w:right w:val="none" w:sz="0" w:space="0" w:color="auto"/>
              </w:divBdr>
            </w:div>
            <w:div w:id="1704480537">
              <w:marLeft w:val="0"/>
              <w:marRight w:val="0"/>
              <w:marTop w:val="0"/>
              <w:marBottom w:val="0"/>
              <w:divBdr>
                <w:top w:val="none" w:sz="0" w:space="0" w:color="auto"/>
                <w:left w:val="none" w:sz="0" w:space="0" w:color="auto"/>
                <w:bottom w:val="none" w:sz="0" w:space="0" w:color="auto"/>
                <w:right w:val="none" w:sz="0" w:space="0" w:color="auto"/>
              </w:divBdr>
            </w:div>
            <w:div w:id="425229211">
              <w:marLeft w:val="0"/>
              <w:marRight w:val="0"/>
              <w:marTop w:val="0"/>
              <w:marBottom w:val="0"/>
              <w:divBdr>
                <w:top w:val="none" w:sz="0" w:space="0" w:color="auto"/>
                <w:left w:val="none" w:sz="0" w:space="0" w:color="auto"/>
                <w:bottom w:val="none" w:sz="0" w:space="0" w:color="auto"/>
                <w:right w:val="none" w:sz="0" w:space="0" w:color="auto"/>
              </w:divBdr>
            </w:div>
            <w:div w:id="417674724">
              <w:marLeft w:val="0"/>
              <w:marRight w:val="0"/>
              <w:marTop w:val="0"/>
              <w:marBottom w:val="0"/>
              <w:divBdr>
                <w:top w:val="none" w:sz="0" w:space="0" w:color="auto"/>
                <w:left w:val="none" w:sz="0" w:space="0" w:color="auto"/>
                <w:bottom w:val="none" w:sz="0" w:space="0" w:color="auto"/>
                <w:right w:val="none" w:sz="0" w:space="0" w:color="auto"/>
              </w:divBdr>
            </w:div>
            <w:div w:id="20288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1679">
      <w:bodyDiv w:val="1"/>
      <w:marLeft w:val="0"/>
      <w:marRight w:val="0"/>
      <w:marTop w:val="0"/>
      <w:marBottom w:val="0"/>
      <w:divBdr>
        <w:top w:val="none" w:sz="0" w:space="0" w:color="auto"/>
        <w:left w:val="none" w:sz="0" w:space="0" w:color="auto"/>
        <w:bottom w:val="none" w:sz="0" w:space="0" w:color="auto"/>
        <w:right w:val="none" w:sz="0" w:space="0" w:color="auto"/>
      </w:divBdr>
      <w:divsChild>
        <w:div w:id="602500134">
          <w:marLeft w:val="0"/>
          <w:marRight w:val="0"/>
          <w:marTop w:val="0"/>
          <w:marBottom w:val="0"/>
          <w:divBdr>
            <w:top w:val="none" w:sz="0" w:space="0" w:color="auto"/>
            <w:left w:val="none" w:sz="0" w:space="0" w:color="auto"/>
            <w:bottom w:val="none" w:sz="0" w:space="0" w:color="auto"/>
            <w:right w:val="none" w:sz="0" w:space="0" w:color="auto"/>
          </w:divBdr>
          <w:divsChild>
            <w:div w:id="214626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1459">
      <w:bodyDiv w:val="1"/>
      <w:marLeft w:val="0"/>
      <w:marRight w:val="0"/>
      <w:marTop w:val="0"/>
      <w:marBottom w:val="0"/>
      <w:divBdr>
        <w:top w:val="none" w:sz="0" w:space="0" w:color="auto"/>
        <w:left w:val="none" w:sz="0" w:space="0" w:color="auto"/>
        <w:bottom w:val="none" w:sz="0" w:space="0" w:color="auto"/>
        <w:right w:val="none" w:sz="0" w:space="0" w:color="auto"/>
      </w:divBdr>
    </w:div>
    <w:div w:id="531766495">
      <w:bodyDiv w:val="1"/>
      <w:marLeft w:val="0"/>
      <w:marRight w:val="0"/>
      <w:marTop w:val="0"/>
      <w:marBottom w:val="0"/>
      <w:divBdr>
        <w:top w:val="none" w:sz="0" w:space="0" w:color="auto"/>
        <w:left w:val="none" w:sz="0" w:space="0" w:color="auto"/>
        <w:bottom w:val="none" w:sz="0" w:space="0" w:color="auto"/>
        <w:right w:val="none" w:sz="0" w:space="0" w:color="auto"/>
      </w:divBdr>
    </w:div>
    <w:div w:id="559941291">
      <w:bodyDiv w:val="1"/>
      <w:marLeft w:val="0"/>
      <w:marRight w:val="0"/>
      <w:marTop w:val="0"/>
      <w:marBottom w:val="0"/>
      <w:divBdr>
        <w:top w:val="none" w:sz="0" w:space="0" w:color="auto"/>
        <w:left w:val="none" w:sz="0" w:space="0" w:color="auto"/>
        <w:bottom w:val="none" w:sz="0" w:space="0" w:color="auto"/>
        <w:right w:val="none" w:sz="0" w:space="0" w:color="auto"/>
      </w:divBdr>
    </w:div>
    <w:div w:id="569002452">
      <w:bodyDiv w:val="1"/>
      <w:marLeft w:val="0"/>
      <w:marRight w:val="0"/>
      <w:marTop w:val="0"/>
      <w:marBottom w:val="0"/>
      <w:divBdr>
        <w:top w:val="none" w:sz="0" w:space="0" w:color="auto"/>
        <w:left w:val="none" w:sz="0" w:space="0" w:color="auto"/>
        <w:bottom w:val="none" w:sz="0" w:space="0" w:color="auto"/>
        <w:right w:val="none" w:sz="0" w:space="0" w:color="auto"/>
      </w:divBdr>
    </w:div>
    <w:div w:id="613169376">
      <w:bodyDiv w:val="1"/>
      <w:marLeft w:val="0"/>
      <w:marRight w:val="0"/>
      <w:marTop w:val="0"/>
      <w:marBottom w:val="0"/>
      <w:divBdr>
        <w:top w:val="none" w:sz="0" w:space="0" w:color="auto"/>
        <w:left w:val="none" w:sz="0" w:space="0" w:color="auto"/>
        <w:bottom w:val="none" w:sz="0" w:space="0" w:color="auto"/>
        <w:right w:val="none" w:sz="0" w:space="0" w:color="auto"/>
      </w:divBdr>
    </w:div>
    <w:div w:id="661079394">
      <w:bodyDiv w:val="1"/>
      <w:marLeft w:val="0"/>
      <w:marRight w:val="0"/>
      <w:marTop w:val="0"/>
      <w:marBottom w:val="0"/>
      <w:divBdr>
        <w:top w:val="none" w:sz="0" w:space="0" w:color="auto"/>
        <w:left w:val="none" w:sz="0" w:space="0" w:color="auto"/>
        <w:bottom w:val="none" w:sz="0" w:space="0" w:color="auto"/>
        <w:right w:val="none" w:sz="0" w:space="0" w:color="auto"/>
      </w:divBdr>
    </w:div>
    <w:div w:id="677388925">
      <w:bodyDiv w:val="1"/>
      <w:marLeft w:val="0"/>
      <w:marRight w:val="0"/>
      <w:marTop w:val="0"/>
      <w:marBottom w:val="0"/>
      <w:divBdr>
        <w:top w:val="none" w:sz="0" w:space="0" w:color="auto"/>
        <w:left w:val="none" w:sz="0" w:space="0" w:color="auto"/>
        <w:bottom w:val="none" w:sz="0" w:space="0" w:color="auto"/>
        <w:right w:val="none" w:sz="0" w:space="0" w:color="auto"/>
      </w:divBdr>
    </w:div>
    <w:div w:id="689570265">
      <w:bodyDiv w:val="1"/>
      <w:marLeft w:val="0"/>
      <w:marRight w:val="0"/>
      <w:marTop w:val="0"/>
      <w:marBottom w:val="0"/>
      <w:divBdr>
        <w:top w:val="none" w:sz="0" w:space="0" w:color="auto"/>
        <w:left w:val="none" w:sz="0" w:space="0" w:color="auto"/>
        <w:bottom w:val="none" w:sz="0" w:space="0" w:color="auto"/>
        <w:right w:val="none" w:sz="0" w:space="0" w:color="auto"/>
      </w:divBdr>
    </w:div>
    <w:div w:id="723332687">
      <w:bodyDiv w:val="1"/>
      <w:marLeft w:val="0"/>
      <w:marRight w:val="0"/>
      <w:marTop w:val="0"/>
      <w:marBottom w:val="0"/>
      <w:divBdr>
        <w:top w:val="none" w:sz="0" w:space="0" w:color="auto"/>
        <w:left w:val="none" w:sz="0" w:space="0" w:color="auto"/>
        <w:bottom w:val="none" w:sz="0" w:space="0" w:color="auto"/>
        <w:right w:val="none" w:sz="0" w:space="0" w:color="auto"/>
      </w:divBdr>
    </w:div>
    <w:div w:id="977883446">
      <w:bodyDiv w:val="1"/>
      <w:marLeft w:val="0"/>
      <w:marRight w:val="0"/>
      <w:marTop w:val="0"/>
      <w:marBottom w:val="0"/>
      <w:divBdr>
        <w:top w:val="none" w:sz="0" w:space="0" w:color="auto"/>
        <w:left w:val="none" w:sz="0" w:space="0" w:color="auto"/>
        <w:bottom w:val="none" w:sz="0" w:space="0" w:color="auto"/>
        <w:right w:val="none" w:sz="0" w:space="0" w:color="auto"/>
      </w:divBdr>
    </w:div>
    <w:div w:id="1278217573">
      <w:bodyDiv w:val="1"/>
      <w:marLeft w:val="0"/>
      <w:marRight w:val="0"/>
      <w:marTop w:val="0"/>
      <w:marBottom w:val="0"/>
      <w:divBdr>
        <w:top w:val="none" w:sz="0" w:space="0" w:color="auto"/>
        <w:left w:val="none" w:sz="0" w:space="0" w:color="auto"/>
        <w:bottom w:val="none" w:sz="0" w:space="0" w:color="auto"/>
        <w:right w:val="none" w:sz="0" w:space="0" w:color="auto"/>
      </w:divBdr>
    </w:div>
    <w:div w:id="1281765262">
      <w:bodyDiv w:val="1"/>
      <w:marLeft w:val="0"/>
      <w:marRight w:val="0"/>
      <w:marTop w:val="0"/>
      <w:marBottom w:val="0"/>
      <w:divBdr>
        <w:top w:val="none" w:sz="0" w:space="0" w:color="auto"/>
        <w:left w:val="none" w:sz="0" w:space="0" w:color="auto"/>
        <w:bottom w:val="none" w:sz="0" w:space="0" w:color="auto"/>
        <w:right w:val="none" w:sz="0" w:space="0" w:color="auto"/>
      </w:divBdr>
    </w:div>
    <w:div w:id="1327589209">
      <w:bodyDiv w:val="1"/>
      <w:marLeft w:val="0"/>
      <w:marRight w:val="0"/>
      <w:marTop w:val="0"/>
      <w:marBottom w:val="0"/>
      <w:divBdr>
        <w:top w:val="none" w:sz="0" w:space="0" w:color="auto"/>
        <w:left w:val="none" w:sz="0" w:space="0" w:color="auto"/>
        <w:bottom w:val="none" w:sz="0" w:space="0" w:color="auto"/>
        <w:right w:val="none" w:sz="0" w:space="0" w:color="auto"/>
      </w:divBdr>
    </w:div>
    <w:div w:id="1438863225">
      <w:bodyDiv w:val="1"/>
      <w:marLeft w:val="0"/>
      <w:marRight w:val="0"/>
      <w:marTop w:val="0"/>
      <w:marBottom w:val="0"/>
      <w:divBdr>
        <w:top w:val="none" w:sz="0" w:space="0" w:color="auto"/>
        <w:left w:val="none" w:sz="0" w:space="0" w:color="auto"/>
        <w:bottom w:val="none" w:sz="0" w:space="0" w:color="auto"/>
        <w:right w:val="none" w:sz="0" w:space="0" w:color="auto"/>
      </w:divBdr>
      <w:divsChild>
        <w:div w:id="511646619">
          <w:marLeft w:val="547"/>
          <w:marRight w:val="0"/>
          <w:marTop w:val="0"/>
          <w:marBottom w:val="0"/>
          <w:divBdr>
            <w:top w:val="none" w:sz="0" w:space="0" w:color="auto"/>
            <w:left w:val="none" w:sz="0" w:space="0" w:color="auto"/>
            <w:bottom w:val="none" w:sz="0" w:space="0" w:color="auto"/>
            <w:right w:val="none" w:sz="0" w:space="0" w:color="auto"/>
          </w:divBdr>
        </w:div>
        <w:div w:id="1538542810">
          <w:marLeft w:val="547"/>
          <w:marRight w:val="0"/>
          <w:marTop w:val="0"/>
          <w:marBottom w:val="0"/>
          <w:divBdr>
            <w:top w:val="none" w:sz="0" w:space="0" w:color="auto"/>
            <w:left w:val="none" w:sz="0" w:space="0" w:color="auto"/>
            <w:bottom w:val="none" w:sz="0" w:space="0" w:color="auto"/>
            <w:right w:val="none" w:sz="0" w:space="0" w:color="auto"/>
          </w:divBdr>
        </w:div>
      </w:divsChild>
    </w:div>
    <w:div w:id="1473333214">
      <w:bodyDiv w:val="1"/>
      <w:marLeft w:val="0"/>
      <w:marRight w:val="0"/>
      <w:marTop w:val="0"/>
      <w:marBottom w:val="0"/>
      <w:divBdr>
        <w:top w:val="none" w:sz="0" w:space="0" w:color="auto"/>
        <w:left w:val="none" w:sz="0" w:space="0" w:color="auto"/>
        <w:bottom w:val="none" w:sz="0" w:space="0" w:color="auto"/>
        <w:right w:val="none" w:sz="0" w:space="0" w:color="auto"/>
      </w:divBdr>
    </w:div>
    <w:div w:id="1609697928">
      <w:bodyDiv w:val="1"/>
      <w:marLeft w:val="0"/>
      <w:marRight w:val="0"/>
      <w:marTop w:val="0"/>
      <w:marBottom w:val="0"/>
      <w:divBdr>
        <w:top w:val="none" w:sz="0" w:space="0" w:color="auto"/>
        <w:left w:val="none" w:sz="0" w:space="0" w:color="auto"/>
        <w:bottom w:val="none" w:sz="0" w:space="0" w:color="auto"/>
        <w:right w:val="none" w:sz="0" w:space="0" w:color="auto"/>
      </w:divBdr>
    </w:div>
    <w:div w:id="1767574014">
      <w:bodyDiv w:val="1"/>
      <w:marLeft w:val="0"/>
      <w:marRight w:val="0"/>
      <w:marTop w:val="0"/>
      <w:marBottom w:val="0"/>
      <w:divBdr>
        <w:top w:val="none" w:sz="0" w:space="0" w:color="auto"/>
        <w:left w:val="none" w:sz="0" w:space="0" w:color="auto"/>
        <w:bottom w:val="none" w:sz="0" w:space="0" w:color="auto"/>
        <w:right w:val="none" w:sz="0" w:space="0" w:color="auto"/>
      </w:divBdr>
      <w:divsChild>
        <w:div w:id="1188984116">
          <w:marLeft w:val="0"/>
          <w:marRight w:val="0"/>
          <w:marTop w:val="0"/>
          <w:marBottom w:val="0"/>
          <w:divBdr>
            <w:top w:val="none" w:sz="0" w:space="0" w:color="auto"/>
            <w:left w:val="none" w:sz="0" w:space="0" w:color="auto"/>
            <w:bottom w:val="none" w:sz="0" w:space="0" w:color="auto"/>
            <w:right w:val="none" w:sz="0" w:space="0" w:color="auto"/>
          </w:divBdr>
          <w:divsChild>
            <w:div w:id="338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1746">
      <w:bodyDiv w:val="1"/>
      <w:marLeft w:val="0"/>
      <w:marRight w:val="0"/>
      <w:marTop w:val="0"/>
      <w:marBottom w:val="0"/>
      <w:divBdr>
        <w:top w:val="none" w:sz="0" w:space="0" w:color="auto"/>
        <w:left w:val="none" w:sz="0" w:space="0" w:color="auto"/>
        <w:bottom w:val="none" w:sz="0" w:space="0" w:color="auto"/>
        <w:right w:val="none" w:sz="0" w:space="0" w:color="auto"/>
      </w:divBdr>
      <w:divsChild>
        <w:div w:id="609823299">
          <w:marLeft w:val="0"/>
          <w:marRight w:val="0"/>
          <w:marTop w:val="0"/>
          <w:marBottom w:val="0"/>
          <w:divBdr>
            <w:top w:val="none" w:sz="0" w:space="0" w:color="auto"/>
            <w:left w:val="none" w:sz="0" w:space="0" w:color="auto"/>
            <w:bottom w:val="none" w:sz="0" w:space="0" w:color="auto"/>
            <w:right w:val="none" w:sz="0" w:space="0" w:color="auto"/>
          </w:divBdr>
          <w:divsChild>
            <w:div w:id="13412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9924">
      <w:bodyDiv w:val="1"/>
      <w:marLeft w:val="0"/>
      <w:marRight w:val="0"/>
      <w:marTop w:val="0"/>
      <w:marBottom w:val="0"/>
      <w:divBdr>
        <w:top w:val="none" w:sz="0" w:space="0" w:color="auto"/>
        <w:left w:val="none" w:sz="0" w:space="0" w:color="auto"/>
        <w:bottom w:val="none" w:sz="0" w:space="0" w:color="auto"/>
        <w:right w:val="none" w:sz="0" w:space="0" w:color="auto"/>
      </w:divBdr>
    </w:div>
    <w:div w:id="1864203584">
      <w:bodyDiv w:val="1"/>
      <w:marLeft w:val="0"/>
      <w:marRight w:val="0"/>
      <w:marTop w:val="0"/>
      <w:marBottom w:val="0"/>
      <w:divBdr>
        <w:top w:val="none" w:sz="0" w:space="0" w:color="auto"/>
        <w:left w:val="none" w:sz="0" w:space="0" w:color="auto"/>
        <w:bottom w:val="none" w:sz="0" w:space="0" w:color="auto"/>
        <w:right w:val="none" w:sz="0" w:space="0" w:color="auto"/>
      </w:divBdr>
    </w:div>
    <w:div w:id="1867936527">
      <w:bodyDiv w:val="1"/>
      <w:marLeft w:val="0"/>
      <w:marRight w:val="0"/>
      <w:marTop w:val="0"/>
      <w:marBottom w:val="0"/>
      <w:divBdr>
        <w:top w:val="none" w:sz="0" w:space="0" w:color="auto"/>
        <w:left w:val="none" w:sz="0" w:space="0" w:color="auto"/>
        <w:bottom w:val="none" w:sz="0" w:space="0" w:color="auto"/>
        <w:right w:val="none" w:sz="0" w:space="0" w:color="auto"/>
      </w:divBdr>
    </w:div>
    <w:div w:id="1965383339">
      <w:bodyDiv w:val="1"/>
      <w:marLeft w:val="0"/>
      <w:marRight w:val="0"/>
      <w:marTop w:val="0"/>
      <w:marBottom w:val="0"/>
      <w:divBdr>
        <w:top w:val="none" w:sz="0" w:space="0" w:color="auto"/>
        <w:left w:val="none" w:sz="0" w:space="0" w:color="auto"/>
        <w:bottom w:val="none" w:sz="0" w:space="0" w:color="auto"/>
        <w:right w:val="none" w:sz="0" w:space="0" w:color="auto"/>
      </w:divBdr>
    </w:div>
    <w:div w:id="211517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usoft.com/cn/products/249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Harvey-Specter/plunge_ui"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135AC-768A-40DE-B190-2CBD39D71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644</Words>
  <Characters>3671</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Maki Shozawa(CR)</dc:creator>
  <cp:lastModifiedBy>li hong</cp:lastModifiedBy>
  <cp:revision>65</cp:revision>
  <cp:lastPrinted>2023-06-06T01:48:00Z</cp:lastPrinted>
  <dcterms:created xsi:type="dcterms:W3CDTF">2023-06-08T01:29:00Z</dcterms:created>
  <dcterms:modified xsi:type="dcterms:W3CDTF">2023-06-13T01:47:00Z</dcterms:modified>
</cp:coreProperties>
</file>