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9EA6" w14:textId="1BBBBCAA" w:rsidR="0024169A" w:rsidRPr="008C4448" w:rsidRDefault="0024169A" w:rsidP="00B55A24">
      <w:pPr>
        <w:pStyle w:val="10"/>
        <w:jc w:val="center"/>
        <w:rPr>
          <w:rFonts w:ascii="メイリオ" w:eastAsia="メイリオ" w:hAnsi="メイリオ" w:cs="メイリオ"/>
          <w:b/>
          <w:bCs/>
          <w:sz w:val="18"/>
          <w:szCs w:val="20"/>
          <w:lang w:eastAsia="zh-TW"/>
        </w:rPr>
      </w:pPr>
      <w:r w:rsidRPr="008C4448">
        <w:rPr>
          <w:rFonts w:ascii="メイリオ" w:eastAsia="メイリオ" w:hAnsi="メイリオ" w:cs="メイリオ"/>
          <w:b/>
          <w:bCs/>
          <w:sz w:val="24"/>
          <w:szCs w:val="24"/>
          <w:lang w:val="ja-JP" w:eastAsia="zh-TW"/>
        </w:rPr>
        <w:t>職　務　経　歴　書</w:t>
      </w:r>
    </w:p>
    <w:p w14:paraId="3CB5194F" w14:textId="6B34FDDA" w:rsidR="001414FE" w:rsidRDefault="000F2F0A" w:rsidP="00B13BAF">
      <w:pPr>
        <w:pStyle w:val="10"/>
        <w:wordWrap w:val="0"/>
        <w:jc w:val="right"/>
        <w:rPr>
          <w:rFonts w:ascii="メイリオ" w:eastAsia="メイリオ" w:hAnsi="メイリオ" w:cs="メイリオ"/>
          <w:sz w:val="18"/>
          <w:szCs w:val="20"/>
          <w:u w:val="single"/>
          <w:lang w:eastAsia="zh-TW"/>
        </w:rPr>
      </w:pPr>
      <w:r>
        <w:rPr>
          <w:rFonts w:ascii="メイリオ" w:eastAsia="メイリオ" w:hAnsi="メイリオ" w:cs="メイリオ" w:hint="eastAsia"/>
          <w:sz w:val="18"/>
          <w:szCs w:val="20"/>
          <w:lang w:val="ja-JP" w:eastAsia="zh-TW"/>
        </w:rPr>
        <w:t>氏名</w:t>
      </w:r>
      <w:r w:rsidRPr="000F2F0A">
        <w:rPr>
          <w:rFonts w:ascii="メイリオ" w:eastAsia="メイリオ" w:hAnsi="メイリオ" w:cs="メイリオ" w:hint="eastAsia"/>
          <w:sz w:val="18"/>
          <w:szCs w:val="20"/>
          <w:lang w:eastAsia="zh-TW"/>
        </w:rPr>
        <w:t>：</w:t>
      </w:r>
      <w:r w:rsidR="0089511D" w:rsidRPr="0089511D">
        <w:rPr>
          <w:rFonts w:ascii="メイリオ" w:eastAsia="メイリオ" w:hAnsi="メイリオ" w:cs="メイリオ" w:hint="eastAsia"/>
          <w:sz w:val="18"/>
          <w:szCs w:val="20"/>
          <w:u w:val="single"/>
          <w:lang w:eastAsia="zh-TW"/>
        </w:rPr>
        <w:t>李　洪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1"/>
        <w:gridCol w:w="3246"/>
        <w:gridCol w:w="830"/>
        <w:gridCol w:w="2242"/>
        <w:gridCol w:w="2551"/>
      </w:tblGrid>
      <w:tr w:rsidR="00F03EA6" w:rsidRPr="001414FE" w14:paraId="27F29E77" w14:textId="77777777" w:rsidTr="00F005E0">
        <w:trPr>
          <w:trHeight w:hRule="exact" w:val="454"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1A0325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フリガナ</w:t>
            </w:r>
          </w:p>
        </w:tc>
        <w:tc>
          <w:tcPr>
            <w:tcW w:w="407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0F77863" w14:textId="77777777" w:rsidR="00EF5202" w:rsidRPr="001414FE" w:rsidRDefault="00EF5202" w:rsidP="00F005E0">
            <w:pPr>
              <w:jc w:val="left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リ　コウ</w:t>
            </w:r>
          </w:p>
        </w:tc>
        <w:tc>
          <w:tcPr>
            <w:tcW w:w="2242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D22E8F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1A50C718" w14:textId="36BB4B19" w:rsidR="00EF5202" w:rsidRPr="001414FE" w:rsidRDefault="00F03EA6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>
              <w:rPr>
                <w:b w:val="0"/>
                <w:bCs w:val="0"/>
                <w:noProof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drawing>
                <wp:inline distT="0" distB="0" distL="0" distR="0" wp14:anchorId="4A3CD6F2" wp14:editId="5CB043ED">
                  <wp:extent cx="1108104" cy="1503680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749" cy="153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EA6" w:rsidRPr="001414FE" w14:paraId="5E28934B" w14:textId="77777777" w:rsidTr="00F005E0">
        <w:trPr>
          <w:trHeight w:hRule="exact" w:val="1202"/>
        </w:trPr>
        <w:tc>
          <w:tcPr>
            <w:tcW w:w="98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21B609CC" w14:textId="77777777" w:rsidR="00EF5202" w:rsidRPr="001414FE" w:rsidRDefault="00EF5202" w:rsidP="00F005E0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氏名</w:t>
            </w:r>
          </w:p>
        </w:tc>
        <w:tc>
          <w:tcPr>
            <w:tcW w:w="4076" w:type="dxa"/>
            <w:gridSpan w:val="2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FA288AC" w14:textId="77777777" w:rsidR="00EF5202" w:rsidRPr="001414FE" w:rsidRDefault="00EF5202" w:rsidP="00F005E0">
            <w:pPr>
              <w:jc w:val="left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李　洪</w:t>
            </w:r>
          </w:p>
        </w:tc>
        <w:tc>
          <w:tcPr>
            <w:tcW w:w="2242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9622175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vMerge/>
            <w:tcBorders>
              <w:left w:val="nil"/>
              <w:right w:val="single" w:sz="12" w:space="0" w:color="auto"/>
            </w:tcBorders>
          </w:tcPr>
          <w:p w14:paraId="44AA8E79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  <w:tr w:rsidR="00F03EA6" w:rsidRPr="001414FE" w14:paraId="162D3DA1" w14:textId="77777777" w:rsidTr="00F005E0">
        <w:trPr>
          <w:trHeight w:hRule="exact" w:val="743"/>
        </w:trPr>
        <w:tc>
          <w:tcPr>
            <w:tcW w:w="4227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78E32" w14:textId="77777777" w:rsidR="00EF5202" w:rsidRPr="001414FE" w:rsidRDefault="00EF5202" w:rsidP="00F005E0">
            <w:pPr>
              <w:wordWrap w:val="0"/>
              <w:ind w:firstLineChars="300" w:firstLine="57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1983年　7月　15日生　(満3</w:t>
            </w:r>
            <w: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9</w:t>
            </w: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歳)</w:t>
            </w:r>
          </w:p>
        </w:tc>
        <w:tc>
          <w:tcPr>
            <w:tcW w:w="307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06E7DD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男</w:t>
            </w:r>
          </w:p>
        </w:tc>
        <w:tc>
          <w:tcPr>
            <w:tcW w:w="2551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5BF9B8A3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  <w:tr w:rsidR="00F03EA6" w:rsidRPr="001414FE" w14:paraId="2BC089AE" w14:textId="77777777" w:rsidTr="00F005E0">
        <w:trPr>
          <w:trHeight w:hRule="exact" w:val="420"/>
        </w:trPr>
        <w:tc>
          <w:tcPr>
            <w:tcW w:w="98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0A1F8FE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フリガナ</w:t>
            </w:r>
          </w:p>
        </w:tc>
        <w:tc>
          <w:tcPr>
            <w:tcW w:w="6318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A0842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7B999B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86</w:t>
            </w: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5640293905</w:t>
            </w:r>
          </w:p>
        </w:tc>
      </w:tr>
      <w:tr w:rsidR="00F03EA6" w:rsidRPr="001414FE" w14:paraId="30FEB08E" w14:textId="77777777" w:rsidTr="00F005E0">
        <w:trPr>
          <w:trHeight w:hRule="exact" w:val="420"/>
        </w:trPr>
        <w:tc>
          <w:tcPr>
            <w:tcW w:w="981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146E9ECC" w14:textId="77777777" w:rsidR="00EF5202" w:rsidRPr="001414FE" w:rsidRDefault="00EF5202" w:rsidP="00F005E0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現住所</w:t>
            </w:r>
          </w:p>
        </w:tc>
        <w:tc>
          <w:tcPr>
            <w:tcW w:w="6318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2CEAFA1" w14:textId="77777777" w:rsidR="00EF5202" w:rsidRPr="00CF4DAA" w:rsidRDefault="00EF5202" w:rsidP="00F005E0">
            <w:pP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〒</w:t>
            </w: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10000</w:t>
            </w:r>
          </w:p>
          <w:p w14:paraId="7E34A42D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海外瀋陽、遼寧省、中国</w:t>
            </w: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448B59BE" w14:textId="77777777" w:rsidR="00EF5202" w:rsidRDefault="00EF5202" w:rsidP="00F005E0">
            <w:pP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86</w:t>
            </w: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5640293905</w:t>
            </w:r>
          </w:p>
        </w:tc>
      </w:tr>
      <w:tr w:rsidR="00F03EA6" w:rsidRPr="001414FE" w14:paraId="38C6DBEE" w14:textId="77777777" w:rsidTr="00F005E0">
        <w:trPr>
          <w:trHeight w:hRule="exact" w:val="420"/>
        </w:trPr>
        <w:tc>
          <w:tcPr>
            <w:tcW w:w="981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C80BF5" w14:textId="77777777" w:rsidR="00EF5202" w:rsidRPr="001414FE" w:rsidRDefault="00EF5202" w:rsidP="00F005E0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631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7DB6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406826F" w14:textId="77777777" w:rsidR="00EF5202" w:rsidRPr="001414FE" w:rsidRDefault="00EF5202" w:rsidP="00F005E0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</w:tbl>
    <w:p w14:paraId="58DAD169" w14:textId="77777777" w:rsidR="001414FE" w:rsidRPr="001414FE" w:rsidRDefault="001414FE" w:rsidP="00F03EA6">
      <w:pPr>
        <w:wordWrap w:val="0"/>
        <w:spacing w:line="240" w:lineRule="exact"/>
        <w:jc w:val="both"/>
        <w:rPr>
          <w:rFonts w:hint="eastAsia"/>
          <w:b w:val="0"/>
          <w:bCs w:val="0"/>
          <w:color w:val="000000"/>
          <w:kern w:val="2"/>
          <w:sz w:val="19"/>
          <w:szCs w:val="19"/>
          <w:u w:color="000000"/>
          <w:lang w:val="en-US" w:eastAsia="zh-TW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387"/>
      </w:tblGrid>
      <w:tr w:rsidR="001414FE" w:rsidRPr="001414FE" w14:paraId="3870E147" w14:textId="77777777" w:rsidTr="000C4D36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DA080E3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717D69D7" w14:textId="77777777" w:rsidR="001414FE" w:rsidRPr="001414FE" w:rsidRDefault="001414FE" w:rsidP="000C4D36">
            <w:pPr>
              <w:pStyle w:val="ab"/>
              <w:ind w:left="36" w:right="62"/>
              <w:jc w:val="center"/>
              <w:rPr>
                <w:rFonts w:ascii="メイリオ" w:eastAsia="メイリオ" w:hAnsi="メイリオ" w:cs="メイリオ"/>
                <w:b w:val="0"/>
                <w:color w:val="000000"/>
                <w:sz w:val="19"/>
                <w:szCs w:val="19"/>
                <w:u w:color="000000"/>
              </w:rPr>
            </w:pPr>
            <w:r w:rsidRPr="001414FE">
              <w:rPr>
                <w:rFonts w:ascii="メイリオ" w:eastAsia="メイリオ" w:hAnsi="メイリオ" w:cs="メイリオ" w:hint="eastAsia"/>
                <w:b w:val="0"/>
                <w:color w:val="000000"/>
                <w:sz w:val="19"/>
                <w:szCs w:val="19"/>
                <w:u w:color="000000"/>
              </w:rPr>
              <w:t>月</w:t>
            </w:r>
          </w:p>
        </w:tc>
        <w:tc>
          <w:tcPr>
            <w:tcW w:w="83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3525417" w14:textId="77777777" w:rsidR="001414FE" w:rsidRPr="001414FE" w:rsidRDefault="001414FE" w:rsidP="000C4D36">
            <w:pPr>
              <w:ind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学歴・職歴（各別にまとめて書く）</w:t>
            </w:r>
          </w:p>
        </w:tc>
      </w:tr>
      <w:tr w:rsidR="00540A70" w:rsidRPr="001414FE" w14:paraId="53247C10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33F531" w14:textId="6D7143E1" w:rsidR="00540A70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999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51523676" w14:textId="63F39EFC" w:rsidR="00540A70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A0028A7" w14:textId="192018EB" w:rsidR="00540A70" w:rsidRPr="00AA02F9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540A70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瀋陽義民高等学校</w:t>
            </w:r>
            <w:r w:rsidR="00AA02F9"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 </w:t>
            </w:r>
            <w:r w:rsidR="00AA02F9"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 </w:t>
            </w:r>
            <w:r w:rsidR="00AA02F9"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入学</w:t>
            </w:r>
          </w:p>
        </w:tc>
      </w:tr>
      <w:tr w:rsidR="00AA02F9" w:rsidRPr="001414FE" w14:paraId="488BB500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B28C0DC" w14:textId="53DD4E05" w:rsidR="00AA02F9" w:rsidRDefault="00AA02F9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2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002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57B8791" w14:textId="6C06F7AC" w:rsidR="00AA02F9" w:rsidRDefault="00AA02F9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1F0CC91A" w14:textId="7A6E6DCC" w:rsidR="00AA02F9" w:rsidRPr="001414FE" w:rsidRDefault="00AA02F9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540A70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瀋陽義民高等学校</w:t>
            </w: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　卒業</w:t>
            </w:r>
          </w:p>
        </w:tc>
      </w:tr>
      <w:tr w:rsidR="001414FE" w:rsidRPr="001414FE" w14:paraId="51FE85ED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D7F426C" w14:textId="56D1B72D" w:rsidR="001414FE" w:rsidRPr="001414FE" w:rsidRDefault="001414FE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2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002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6241D12" w14:textId="466D12AA" w:rsidR="001414FE" w:rsidRPr="001414FE" w:rsidRDefault="001414FE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627C34B2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西安通信研究所 通信工学　入学</w:t>
            </w:r>
          </w:p>
        </w:tc>
      </w:tr>
      <w:tr w:rsidR="001414FE" w:rsidRPr="001414FE" w14:paraId="10771212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C64B934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2006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F21CD25" w14:textId="6171CB03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3EC7C255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西安通信研究所 通信工学　卒業</w:t>
            </w:r>
          </w:p>
        </w:tc>
      </w:tr>
      <w:tr w:rsidR="001414FE" w:rsidRPr="001414FE" w14:paraId="239221B6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2FCF230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2007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CE3F75F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8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095F2D8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proofErr w:type="spell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AsiaInfo</w:t>
            </w:r>
            <w:proofErr w:type="spell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 </w:t>
            </w:r>
            <w:proofErr w:type="spellStart"/>
            <w:proofErr w:type="gram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Co.,Ltd</w:t>
            </w:r>
            <w:proofErr w:type="spellEnd"/>
            <w:proofErr w:type="gram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入社</w:t>
            </w:r>
          </w:p>
        </w:tc>
      </w:tr>
      <w:tr w:rsidR="001414FE" w:rsidRPr="001414FE" w14:paraId="1AC95F3F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8240368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2011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58A380C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13901D8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一身上の都合により、退職</w:t>
            </w:r>
          </w:p>
        </w:tc>
      </w:tr>
      <w:tr w:rsidR="001414FE" w:rsidRPr="001414FE" w14:paraId="5574D1B9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A57A4E4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2011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F5D90B9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10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385F780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人人網　入社</w:t>
            </w:r>
          </w:p>
        </w:tc>
      </w:tr>
      <w:tr w:rsidR="001414FE" w:rsidRPr="001414FE" w14:paraId="16443072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D9E9971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8719231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6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48022B4E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一身上の都合により、退職</w:t>
            </w:r>
          </w:p>
        </w:tc>
      </w:tr>
      <w:tr w:rsidR="001414FE" w:rsidRPr="001414FE" w14:paraId="319CA23B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34879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0600399B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1AE952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proofErr w:type="spell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Neusoft</w:t>
            </w:r>
            <w:proofErr w:type="spell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 </w:t>
            </w:r>
            <w:proofErr w:type="spellStart"/>
            <w:proofErr w:type="gram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Co.,Ltd</w:t>
            </w:r>
            <w:proofErr w:type="spellEnd"/>
            <w:proofErr w:type="gram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入社</w:t>
            </w:r>
          </w:p>
        </w:tc>
      </w:tr>
    </w:tbl>
    <w:p w14:paraId="0C56384A" w14:textId="6FBF6DEA" w:rsidR="001414FE" w:rsidRDefault="001414FE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6B63E797" w14:textId="6411722E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職務要約</w:t>
      </w:r>
    </w:p>
    <w:p w14:paraId="72B8834A" w14:textId="2A3E2839" w:rsidR="00CF5295" w:rsidRPr="00CF5295" w:rsidRDefault="003906D3" w:rsidP="003906D3">
      <w:pPr>
        <w:pStyle w:val="10"/>
        <w:spacing w:line="180" w:lineRule="auto"/>
        <w:ind w:left="193"/>
        <w:rPr>
          <w:rFonts w:ascii="メイリオ" w:eastAsia="メイリオ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</w:t>
      </w:r>
      <w:r w:rsidR="00F725E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年7月～在籍中</w:t>
      </w:r>
      <w:r>
        <w:rPr>
          <w:rFonts w:ascii="メイリオ" w:eastAsia="メイリオ" w:hAnsi="メイリオ" w:cs="メイリオ" w:hint="eastAsia"/>
          <w:sz w:val="19"/>
          <w:szCs w:val="19"/>
        </w:rPr>
        <w:br/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Neusoft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2011年10月～201</w:t>
      </w:r>
      <w:r w:rsidR="00F725E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年6月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人人網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2007年8月～2011年9月</w:t>
      </w:r>
      <w:r>
        <w:rPr>
          <w:rFonts w:ascii="メイリオ" w:eastAsia="メイリオ" w:hAnsi="メイリオ" w:cs="メイリオ" w:hint="eastAsia"/>
          <w:sz w:val="19"/>
          <w:szCs w:val="19"/>
        </w:rPr>
        <w:br/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AsiaInfo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</w:p>
    <w:p w14:paraId="68154C11" w14:textId="77777777" w:rsidR="00A65A0B" w:rsidRPr="00DF1712" w:rsidRDefault="00A65A0B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14140DC8" w14:textId="77777777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職務経歴詳細</w:t>
      </w:r>
    </w:p>
    <w:p w14:paraId="606170D2" w14:textId="77777777" w:rsidR="00C20436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="00B978D0" w:rsidRPr="008C4448">
        <w:rPr>
          <w:rFonts w:ascii="メイリオ" w:eastAsia="メイリオ" w:hAnsi="メイリオ" w:cs="メイリオ"/>
          <w:sz w:val="19"/>
          <w:szCs w:val="19"/>
        </w:rPr>
        <w:t>□</w:t>
      </w:r>
      <w:r w:rsidR="00C20436">
        <w:rPr>
          <w:rFonts w:ascii="メイリオ" w:eastAsia="メイリオ" w:hAnsi="メイリオ" w:cs="メイリオ" w:hint="eastAsia"/>
          <w:sz w:val="19"/>
          <w:szCs w:val="19"/>
        </w:rPr>
        <w:t>現在(直前)の勤務先</w:t>
      </w:r>
    </w:p>
    <w:p w14:paraId="153206DA" w14:textId="2F82472E" w:rsidR="00C20436" w:rsidRPr="003906D3" w:rsidRDefault="003906D3" w:rsidP="003906D3">
      <w:pPr>
        <w:pStyle w:val="10"/>
        <w:spacing w:line="180" w:lineRule="auto"/>
        <w:ind w:left="193"/>
        <w:rPr>
          <w:rFonts w:ascii="メイリオ" w:eastAsia="メイリオ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</w:t>
      </w:r>
      <w:r w:rsidR="00B55A2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 xml:space="preserve">年7月～在籍中　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Neusoft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・事業内容：ソフトウェア・情報処理　　従業員数：約10000名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650527" w:rsidRPr="008C4448" w14:paraId="6ECBCB04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9583" w14:textId="77777777" w:rsidR="00650527" w:rsidRPr="008C4448" w:rsidRDefault="00650527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A4E5" w14:textId="77777777" w:rsidR="00650527" w:rsidRPr="008C4448" w:rsidRDefault="00C20436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="00650527"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650527" w:rsidRPr="008C4448" w14:paraId="349AEB0D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52E3" w14:textId="53D7DC29" w:rsidR="00650527" w:rsidRPr="000F2F0A" w:rsidRDefault="004F1CD7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201</w:t>
            </w:r>
            <w:r w:rsidR="00B55A24">
              <w:rPr>
                <w:rFonts w:ascii="メイリオ" w:eastAsia="メイリオ" w:hAnsi="メイリオ" w:cs="メイリオ"/>
                <w:sz w:val="19"/>
                <w:szCs w:val="19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年7月～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F1A2" w14:textId="54499CB2" w:rsidR="00C85251" w:rsidRDefault="004F1CD7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[直近の企業での経験職務]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業種：ソフトウェア・情報処理、</w:t>
            </w:r>
            <w:r w:rsidR="000F75FE" w:rsidRPr="000F75FE">
              <w:rPr>
                <w:rFonts w:ascii="メイリオ" w:eastAsia="メイリオ" w:hAnsi="メイリオ" w:cs="メイリオ" w:hint="eastAsia"/>
                <w:sz w:val="19"/>
                <w:szCs w:val="19"/>
              </w:rPr>
              <w:t>雇用形態</w:t>
            </w:r>
            <w:r w:rsidR="000F75FE" w:rsidRPr="000F75FE">
              <w:rPr>
                <w:rFonts w:ascii="メイリオ" w:eastAsia="メイリオ" w:hAnsi="メイリオ" w:cs="メイリオ"/>
                <w:sz w:val="19"/>
                <w:szCs w:val="19"/>
              </w:rPr>
              <w:t xml:space="preserve"> 正社員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└ Web・オープン系 SE【データベース設計】 （2015年07月 ～ 現在）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2015年07月～ 現在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【所属】技術戦略開発部ブロックチェーングループ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lastRenderedPageBreak/>
              <w:t xml:space="preserve">　[メンバー数]　15名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 xml:space="preserve">　[役職]　シニアソフトウェアエンジニア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【担当業務(業務範囲、領域、ミッション）】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・ブロックチェーン管理システム"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"の設計、開発、保守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・"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"クロスチェーンサブシステムの設計、開発、保守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・ブロックチェーン製品のドキュメントを書く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【ポイント（成果や実績、工夫）】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・ブロックチェーンマネジメントシステム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 1.0～3.0の開発を完了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Neusoft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ブロックチェーンホワイトペーパー、クロスチェーンシステムホワイトペーパーを書く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ブロックチェーンクロスチェーンシステムの設計・開発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【職場で使用されるテクノロジー】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プログラミング言語: Golang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</w:t>
            </w:r>
            <w:proofErr w:type="spellStart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Beego,Gin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, Java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</w:t>
            </w:r>
            <w:proofErr w:type="spellStart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Springboot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JavaSricpt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(Vue2/3</w:t>
            </w:r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,</w:t>
            </w:r>
            <w:r w:rsidR="00AC7EBF">
              <w:t xml:space="preserve"> </w:t>
            </w:r>
            <w:r w:rsidR="00AC7EBF" w:rsidRP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Angular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データベース: MySQL, PostgreSQL, CouchDB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デプロイ環境: Docker, Kubernetes</w:t>
            </w:r>
            <w:r w:rsidR="00C85251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 xml:space="preserve"> Fabric</w:t>
            </w:r>
          </w:p>
          <w:p w14:paraId="10B616F2" w14:textId="77777777" w:rsidR="00B31D4A" w:rsidRPr="008C4448" w:rsidRDefault="00B31D4A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</w:p>
        </w:tc>
      </w:tr>
    </w:tbl>
    <w:p w14:paraId="363820D9" w14:textId="77777777" w:rsidR="00C20436" w:rsidRDefault="00C20436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2250F77B" w14:textId="77777777" w:rsidR="00CC2195" w:rsidRDefault="00CC2195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  <w:lang w:val="ja-JP"/>
        </w:rPr>
      </w:pPr>
    </w:p>
    <w:p w14:paraId="1732EA93" w14:textId="77777777" w:rsidR="000F2F0A" w:rsidRDefault="00C20436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Pr="008C4448">
        <w:rPr>
          <w:rFonts w:ascii="メイリオ" w:eastAsia="メイリオ" w:hAnsi="メイリオ" w:cs="メイリオ"/>
          <w:sz w:val="19"/>
          <w:szCs w:val="19"/>
        </w:rPr>
        <w:t>□</w:t>
      </w:r>
      <w:r>
        <w:rPr>
          <w:rFonts w:ascii="メイリオ" w:eastAsia="メイリオ" w:hAnsi="メイリオ" w:cs="メイリオ" w:hint="eastAsia"/>
          <w:sz w:val="19"/>
          <w:szCs w:val="19"/>
        </w:rPr>
        <w:t>以前の勤務先１</w:t>
      </w:r>
    </w:p>
    <w:p w14:paraId="175DC86B" w14:textId="43CE5543" w:rsidR="003906D3" w:rsidRPr="0063392D" w:rsidRDefault="003906D3" w:rsidP="003906D3">
      <w:pPr>
        <w:pStyle w:val="10"/>
        <w:spacing w:line="180" w:lineRule="auto"/>
        <w:ind w:left="193"/>
        <w:rPr>
          <w:rFonts w:ascii="メイリオ" w:eastAsia="SimSun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2011年10月～201</w:t>
      </w:r>
      <w:r w:rsidR="00B55A2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年6月　人人網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・事業内容：インターネット関連　従業員数：約2000名</w:t>
      </w:r>
      <w:r w:rsidR="0063392D">
        <w:rPr>
          <w:rFonts w:ascii="メイリオ" w:eastAsia="SimSun" w:hAnsi="メイリオ" w:cs="メイリオ" w:hint="eastAsia"/>
          <w:sz w:val="19"/>
          <w:szCs w:val="19"/>
        </w:rPr>
        <w:t xml:space="preserve"> </w:t>
      </w:r>
      <w:r w:rsidR="0063392D">
        <w:rPr>
          <w:rFonts w:ascii="メイリオ" w:eastAsia="SimSun" w:hAnsi="メイリオ" w:cs="メイリオ"/>
          <w:sz w:val="19"/>
          <w:szCs w:val="19"/>
        </w:rPr>
        <w:t xml:space="preserve">  </w:t>
      </w:r>
      <w:r w:rsidR="0063392D" w:rsidRPr="000F75FE">
        <w:rPr>
          <w:rFonts w:ascii="メイリオ" w:eastAsia="メイリオ" w:hAnsi="メイリオ" w:cs="メイリオ" w:hint="eastAsia"/>
          <w:sz w:val="19"/>
          <w:szCs w:val="19"/>
        </w:rPr>
        <w:t>雇用形態</w:t>
      </w:r>
      <w:r w:rsidR="0063392D" w:rsidRPr="000F75FE">
        <w:rPr>
          <w:rFonts w:ascii="メイリオ" w:eastAsia="メイリオ" w:hAnsi="メイリオ" w:cs="メイリオ"/>
          <w:sz w:val="19"/>
          <w:szCs w:val="19"/>
        </w:rPr>
        <w:t xml:space="preserve"> 正社員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0F2F0A" w:rsidRPr="008C4448" w14:paraId="3BECF339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E817F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A9B3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0F2F0A" w:rsidRPr="008C4448" w14:paraId="52D82105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9838" w14:textId="77777777" w:rsidR="000F2F0A" w:rsidRPr="000F2F0A" w:rsidRDefault="004F1CD7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2011年10月～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4CE5" w14:textId="6C95903F" w:rsidR="000F2F0A" w:rsidRDefault="004F1CD7" w:rsidP="006570B0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主にデータベース管理者の業務に従事し、社内で2,000台以上のMySQLデータベースサーバーを運用および保守しています。自動化されたデータベース運用および保守システムを設計および開発し、MHAを使用して高可用性システムを構築し、Zabbixに基づくヘルスシステムを構築しました。二次開発。データ分析統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職場で使用されるテクノロジー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プログラミング言語：Python, Java,</w:t>
            </w:r>
            <w:r w:rsidR="00B23983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 xml:space="preserve"> </w:t>
            </w:r>
            <w:r w:rsidR="00B23983" w:rsidRPr="00B23983"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PHP</w:t>
            </w:r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(Laravel,</w:t>
            </w:r>
            <w:r w:rsidR="007A7595">
              <w:t xml:space="preserve"> </w:t>
            </w:r>
            <w:proofErr w:type="spellStart"/>
            <w:r w:rsidR="007A7595" w:rsidRPr="007A7595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Codeigniter</w:t>
            </w:r>
            <w:proofErr w:type="spellEnd"/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JavaSricpt,Shell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,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データベース：MySQL</w:t>
            </w:r>
            <w:r w:rsidR="00115427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,Oracle</w:t>
            </w:r>
            <w:r w:rsidR="003F686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11g</w:t>
            </w:r>
          </w:p>
          <w:p w14:paraId="14D1E202" w14:textId="77777777" w:rsidR="00B31D4A" w:rsidRPr="008C4448" w:rsidRDefault="00B31D4A" w:rsidP="006570B0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</w:p>
        </w:tc>
      </w:tr>
    </w:tbl>
    <w:p w14:paraId="4877A2CB" w14:textId="77777777" w:rsidR="000F2F0A" w:rsidRDefault="000F2F0A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30AD27C1" w14:textId="77777777" w:rsidR="00C20436" w:rsidRDefault="00C20436" w:rsidP="00C20436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7DDAE110" w14:textId="77777777" w:rsidR="00C20436" w:rsidRPr="008C4448" w:rsidRDefault="00C20436" w:rsidP="00C20436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Pr="008C4448">
        <w:rPr>
          <w:rFonts w:ascii="メイリオ" w:eastAsia="メイリオ" w:hAnsi="メイリオ" w:cs="メイリオ"/>
          <w:sz w:val="19"/>
          <w:szCs w:val="19"/>
        </w:rPr>
        <w:t>□</w:t>
      </w:r>
      <w:r>
        <w:rPr>
          <w:rFonts w:ascii="メイリオ" w:eastAsia="メイリオ" w:hAnsi="メイリオ" w:cs="メイリオ" w:hint="eastAsia"/>
          <w:sz w:val="19"/>
          <w:szCs w:val="19"/>
        </w:rPr>
        <w:t>以前の勤務先２</w:t>
      </w:r>
    </w:p>
    <w:p w14:paraId="50F92DBB" w14:textId="42EF72F7" w:rsidR="003906D3" w:rsidRPr="0063392D" w:rsidRDefault="003906D3" w:rsidP="003906D3">
      <w:pPr>
        <w:pStyle w:val="10"/>
        <w:spacing w:line="180" w:lineRule="auto"/>
        <w:ind w:left="193"/>
        <w:rPr>
          <w:rFonts w:ascii="メイリオ" w:eastAsia="SimSun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 xml:space="preserve">2007年8月～2011年9月　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AsiaInfo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・事業内容：ソフトウェア・情報処理　　従業員数：約2000名</w:t>
      </w:r>
      <w:r w:rsidR="00EB42FF">
        <w:rPr>
          <w:rFonts w:ascii="SimSun" w:eastAsia="SimSun" w:hAnsi="SimSun" w:cs="メイリオ" w:hint="eastAsia"/>
          <w:sz w:val="19"/>
          <w:szCs w:val="19"/>
        </w:rPr>
        <w:t>；</w:t>
      </w:r>
      <w:r w:rsidR="0063392D">
        <w:rPr>
          <w:rFonts w:ascii="メイリオ" w:eastAsia="SimSun" w:hAnsi="メイリオ" w:cs="メイリオ" w:hint="eastAsia"/>
          <w:sz w:val="19"/>
          <w:szCs w:val="19"/>
        </w:rPr>
        <w:t xml:space="preserve"> </w:t>
      </w:r>
      <w:r w:rsidR="00480247" w:rsidRPr="000F75FE">
        <w:rPr>
          <w:rFonts w:ascii="メイリオ" w:eastAsia="メイリオ" w:hAnsi="メイリオ" w:cs="メイリオ" w:hint="eastAsia"/>
          <w:sz w:val="19"/>
          <w:szCs w:val="19"/>
        </w:rPr>
        <w:t>雇用形態</w:t>
      </w:r>
      <w:r w:rsidR="00480247" w:rsidRPr="000F75FE">
        <w:rPr>
          <w:rFonts w:ascii="メイリオ" w:eastAsia="メイリオ" w:hAnsi="メイリオ" w:cs="メイリオ"/>
          <w:sz w:val="19"/>
          <w:szCs w:val="19"/>
        </w:rPr>
        <w:t xml:space="preserve"> 正社員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0F2F0A" w:rsidRPr="008C4448" w14:paraId="4EDFAB75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2FC9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E51F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0F2F0A" w:rsidRPr="008C4448" w14:paraId="5EA34F09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8623" w14:textId="77777777" w:rsidR="000F2F0A" w:rsidRPr="000F2F0A" w:rsidRDefault="004F1CD7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2007年8月～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3D65E" w14:textId="2195E15C" w:rsidR="000F2F0A" w:rsidRDefault="004F1CD7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テレコムビジネスサポートシステム（BSS）のアカウンティングモジュールの設計と開発、BSSシステムの毎日のメンテナンス、毎月のテレコム請求</w:t>
            </w: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br/>
              <w:t>アプリケーションサーバーはOracle</w:t>
            </w:r>
            <w:r w:rsidR="0097560E"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weblogic</w:t>
            </w:r>
            <w:proofErr w:type="spellEnd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を使用し、ミドルウェアはOracle Tuxedoを使用し、データベースはOracle10Gを使用します。</w:t>
            </w: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br/>
              <w:t xml:space="preserve">プログラミング言語：Java </w:t>
            </w:r>
            <w:proofErr w:type="spellStart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JavaSricpt</w:t>
            </w:r>
            <w:proofErr w:type="spellEnd"/>
          </w:p>
          <w:p w14:paraId="18BF28E1" w14:textId="712F85E1" w:rsidR="00026E3D" w:rsidRDefault="00026E3D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データベース：</w:t>
            </w:r>
            <w:r w:rsidRPr="00026E3D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Oracle</w:t>
            </w:r>
            <w:r w:rsidRPr="00026E3D"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  <w:t>10</w:t>
            </w:r>
            <w:r w:rsidRPr="00026E3D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g</w:t>
            </w:r>
          </w:p>
          <w:p w14:paraId="71838C1E" w14:textId="77777777" w:rsidR="00B31D4A" w:rsidRPr="00D271CA" w:rsidRDefault="00B31D4A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</w:p>
        </w:tc>
      </w:tr>
    </w:tbl>
    <w:p w14:paraId="5E7C6DA2" w14:textId="77777777" w:rsidR="003C6BAE" w:rsidRPr="00C20436" w:rsidRDefault="003C6BAE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6686B63E" w14:textId="77777777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保有資格</w:t>
      </w:r>
    </w:p>
    <w:p w14:paraId="590A52EC" w14:textId="572D8B7A" w:rsidR="0024169A" w:rsidRDefault="00C105BB" w:rsidP="00A65A0B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t>oracle OCP</w:t>
      </w:r>
    </w:p>
    <w:p w14:paraId="094CA609" w14:textId="77777777" w:rsidR="00D82105" w:rsidRDefault="00D82105" w:rsidP="00A65A0B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1B01C9B0" w14:textId="77777777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ブロックチェーン特許を取得する</w:t>
      </w:r>
    </w:p>
    <w:p w14:paraId="09D95AEA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「ブロックチェーンベースの意思決定システム」、</w:t>
      </w:r>
    </w:p>
    <w:p w14:paraId="6EC1C127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lastRenderedPageBreak/>
        <w:t>「ブロックチェーンベースのワークフローシステム」、</w:t>
      </w:r>
    </w:p>
    <w:p w14:paraId="2EA337BC" w14:textId="72818B16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「ブロックチェーン遠隔医療保険管理システム」</w:t>
      </w:r>
    </w:p>
    <w:p w14:paraId="3A7673BB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「ブロックチェーンサプライチェーン財務管理システム」</w:t>
      </w: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 xml:space="preserve"> </w:t>
      </w:r>
    </w:p>
    <w:p w14:paraId="469DF61F" w14:textId="1A1BE03E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>「ブロックチェーンベースの与信管理システム」</w:t>
      </w:r>
    </w:p>
    <w:p w14:paraId="34F7E066" w14:textId="77777777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データベース特許を取得する</w:t>
      </w:r>
    </w:p>
    <w:p w14:paraId="2DEE4F2B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</w:t>
      </w: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 xml:space="preserve">MySQL-MHA 自動運用保守管理システム」 </w:t>
      </w:r>
    </w:p>
    <w:p w14:paraId="6394D645" w14:textId="6D42922A" w:rsidR="00D82105" w:rsidRPr="003C6BAE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>「MySQL-Spider 自動運用保守管理システム」</w:t>
      </w:r>
    </w:p>
    <w:p w14:paraId="7C1BFEDF" w14:textId="77777777" w:rsidR="006B392D" w:rsidRPr="008C4448" w:rsidRDefault="006B392D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590DBABB" w14:textId="77777777" w:rsidR="00ED34CA" w:rsidRPr="008C4448" w:rsidRDefault="00ED34CA" w:rsidP="00ED34CA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>
        <w:rPr>
          <w:rFonts w:ascii="メイリオ" w:eastAsia="メイリオ" w:hAnsi="メイリオ" w:cs="メイリオ" w:hint="eastAsia"/>
          <w:b/>
          <w:bCs/>
          <w:sz w:val="19"/>
          <w:szCs w:val="19"/>
        </w:rPr>
        <w:t>語学・実務経験</w:t>
      </w:r>
    </w:p>
    <w:p w14:paraId="7EC16C60" w14:textId="77777777" w:rsidR="00ED34CA" w:rsidRPr="00ED34CA" w:rsidRDefault="00ED34CA" w:rsidP="00ED34CA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t>[英語]</w:t>
      </w: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br/>
        <w:t>会話レベル：日常会話レベル</w:t>
      </w: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br/>
        <w:t>実務経験：文書読解、メール交換</w:t>
      </w:r>
    </w:p>
    <w:p w14:paraId="5D6793E9" w14:textId="77777777" w:rsidR="00ED34CA" w:rsidRDefault="00ED34C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69A2475B" w14:textId="77777777" w:rsidR="008C4448" w:rsidRPr="008C4448" w:rsidRDefault="008C4448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 w:hint="eastAsia"/>
          <w:b/>
          <w:bCs/>
          <w:sz w:val="19"/>
          <w:szCs w:val="19"/>
          <w:lang w:val="ja-JP"/>
        </w:rPr>
        <w:t>自己PR</w:t>
      </w:r>
    </w:p>
    <w:p w14:paraId="1A791D4A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私の強みは主体的に行動できることです。</w:t>
      </w:r>
    </w:p>
    <w:p w14:paraId="336568A4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人人网で働いていた時に、</w:t>
      </w: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Web サイトには 2000 以上のデータベースインスタンスがあり、それらは近 1000 台の Linux サーバーで実行されています。</w:t>
      </w:r>
    </w:p>
    <w:p w14:paraId="546C1D5D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私の仕事は、データベースの移行、最適化、バックアップ、故障対応などことです。</w:t>
      </w:r>
    </w:p>
    <w:p w14:paraId="52AF650E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Zabbix を使って数千のデータベースインスタンスを監視し、監視項目がしきい値を超えると自動的にアラートが発生します。</w:t>
      </w:r>
    </w:p>
    <w:p w14:paraId="2DC4B5FC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私は</w:t>
      </w: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 xml:space="preserve"> MHA をベースにした二次開発により、MySQL クラスターの故障時に自動切り替えを実現しました。</w:t>
      </w:r>
    </w:p>
    <w:p w14:paraId="6E864D99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315BEA9B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今東軟グループで働きます、ブロックチェーン関連プロダクトの開発の担当</w:t>
      </w:r>
    </w:p>
    <w:p w14:paraId="2E44183F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proofErr w:type="spellStart"/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Hyperleger</w:t>
      </w:r>
      <w:proofErr w:type="spellEnd"/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 xml:space="preserve"> Fabric に基づくブロックチェーン運用および保守プラットフォームとブロックチェーン クロスチェーン プラットフォーム, 多くの企業や政府のクライアントにサービスを提供しています</w:t>
      </w:r>
    </w:p>
    <w:p w14:paraId="0562FDDC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16F58DAD" w14:textId="41B193A6" w:rsidR="007F54DA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新しい環境でも自ら考え積極的に挑戦し、早いスピードで成長していきたいと考えております。</w:t>
      </w:r>
    </w:p>
    <w:p w14:paraId="5E678D4B" w14:textId="77777777" w:rsidR="007F54DA" w:rsidRPr="009F6C1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45A46271" w14:textId="77777777" w:rsidR="007F54DA" w:rsidRPr="007F54D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7F54DA">
        <w:rPr>
          <w:rFonts w:ascii="メイリオ" w:eastAsia="メイリオ" w:hAnsi="メイリオ" w:cs="メイリオ" w:hint="eastAsia"/>
          <w:color w:val="auto"/>
          <w:sz w:val="19"/>
          <w:szCs w:val="19"/>
        </w:rPr>
        <w:t>最近、特定のトレンド</w:t>
      </w:r>
      <w:r w:rsidRPr="007F54DA">
        <w:rPr>
          <w:rFonts w:ascii="メイリオ" w:eastAsia="メイリオ" w:hAnsi="メイリオ" w:cs="メイリオ"/>
          <w:color w:val="auto"/>
          <w:sz w:val="19"/>
          <w:szCs w:val="19"/>
        </w:rPr>
        <w:t xml:space="preserve"> パターンを持つ銘柄を選択する Web プロジェクトが開発されました。 選択した銘柄のスコアリング、グループ管理などの機能があります。</w:t>
      </w:r>
    </w:p>
    <w:p w14:paraId="1D1487B0" w14:textId="4E616DFB" w:rsidR="00B767D1" w:rsidRPr="007F54D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7F54DA">
        <w:rPr>
          <w:rFonts w:ascii="メイリオ" w:eastAsia="メイリオ" w:hAnsi="メイリオ" w:cs="メイリオ" w:hint="eastAsia"/>
          <w:color w:val="auto"/>
          <w:sz w:val="19"/>
          <w:szCs w:val="19"/>
        </w:rPr>
        <w:t>プロジェクトアドレス</w:t>
      </w:r>
      <w:r w:rsidRPr="007F54DA">
        <w:rPr>
          <w:rFonts w:ascii="メイリオ" w:eastAsia="メイリオ" w:hAnsi="メイリオ" w:cs="メイリオ"/>
          <w:color w:val="auto"/>
          <w:sz w:val="19"/>
          <w:szCs w:val="19"/>
        </w:rPr>
        <w:t>: https://github.com/Harvey-Specter/plunge_ui</w:t>
      </w:r>
    </w:p>
    <w:p w14:paraId="54193A7E" w14:textId="77777777" w:rsidR="00456967" w:rsidRPr="00456967" w:rsidRDefault="00456967" w:rsidP="00456967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456967">
        <w:rPr>
          <w:rFonts w:ascii="メイリオ" w:eastAsia="メイリオ" w:hAnsi="メイリオ" w:cs="メイリオ"/>
          <w:color w:val="auto"/>
          <w:sz w:val="19"/>
          <w:szCs w:val="19"/>
        </w:rPr>
        <w:t xml:space="preserve"> </w:t>
      </w:r>
    </w:p>
    <w:p w14:paraId="0A698074" w14:textId="19EC3B7D" w:rsidR="0024169A" w:rsidRDefault="0024169A">
      <w:pPr>
        <w:pStyle w:val="10"/>
        <w:jc w:val="right"/>
        <w:rPr>
          <w:rFonts w:ascii="Times New Roman" w:eastAsia="Arial Unicode MS" w:hAnsi="Times New Roman" w:cs="Times New Roman"/>
          <w:color w:val="auto"/>
          <w:kern w:val="0"/>
          <w:sz w:val="20"/>
          <w:szCs w:val="20"/>
        </w:rPr>
      </w:pPr>
    </w:p>
    <w:sectPr w:rsidR="0024169A">
      <w:footerReference w:type="default" r:id="rId8"/>
      <w:pgSz w:w="11900" w:h="16840"/>
      <w:pgMar w:top="567" w:right="851" w:bottom="567" w:left="851" w:header="851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4C7DA" w14:textId="77777777" w:rsidR="001E025C" w:rsidRDefault="001E025C" w:rsidP="000539CF">
      <w:r>
        <w:separator/>
      </w:r>
    </w:p>
  </w:endnote>
  <w:endnote w:type="continuationSeparator" w:id="0">
    <w:p w14:paraId="4DD3A0F6" w14:textId="77777777" w:rsidR="001E025C" w:rsidRDefault="001E025C" w:rsidP="0005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ヒラギノ角ゴ ProN W3">
    <w:altName w:val="Times New Roman"/>
    <w:panose1 w:val="020B03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FC96" w14:textId="77777777" w:rsidR="007E507E" w:rsidRPr="007E507E" w:rsidRDefault="0024169A" w:rsidP="007E507E">
    <w:pPr>
      <w:pStyle w:val="1"/>
      <w:jc w:val="center"/>
      <w:rPr>
        <w:rFonts w:eastAsiaTheme="minorEastAsia"/>
      </w:rPr>
    </w:pPr>
    <w:r w:rsidRPr="007E507E">
      <w:fldChar w:fldCharType="begin"/>
    </w:r>
    <w:r w:rsidRPr="007E507E">
      <w:instrText xml:space="preserve"> PAGE </w:instrText>
    </w:r>
    <w:r w:rsidRPr="007E507E">
      <w:fldChar w:fldCharType="separate"/>
    </w:r>
    <w:r w:rsidR="004D2BFC">
      <w:rPr>
        <w:noProof/>
      </w:rPr>
      <w:t>1</w:t>
    </w:r>
    <w:r w:rsidRPr="007E507E">
      <w:fldChar w:fldCharType="end"/>
    </w:r>
    <w:r w:rsidR="007E507E" w:rsidRPr="007E507E">
      <w:t>/</w:t>
    </w:r>
    <w:r w:rsidR="007E507E" w:rsidRPr="007E507E">
      <w:rPr>
        <w:rFonts w:eastAsiaTheme="minorEastAsia" w:cs="Times New Roman"/>
        <w:color w:val="auto"/>
        <w:kern w:val="0"/>
      </w:rPr>
      <w:fldChar w:fldCharType="begin"/>
    </w:r>
    <w:r w:rsidR="007E507E" w:rsidRPr="007E507E">
      <w:rPr>
        <w:rFonts w:eastAsiaTheme="minorEastAsia" w:cs="Times New Roman"/>
        <w:color w:val="auto"/>
        <w:kern w:val="0"/>
      </w:rPr>
      <w:instrText>NUMPAGES  \* Arabic  \* MERGEFORMAT</w:instrText>
    </w:r>
    <w:r w:rsidR="007E507E" w:rsidRPr="007E507E">
      <w:rPr>
        <w:rFonts w:eastAsiaTheme="minorEastAsia" w:cs="Times New Roman"/>
        <w:color w:val="auto"/>
        <w:kern w:val="0"/>
      </w:rPr>
      <w:fldChar w:fldCharType="separate"/>
    </w:r>
    <w:r w:rsidR="004D2BFC" w:rsidRPr="004D2BFC">
      <w:rPr>
        <w:rFonts w:eastAsiaTheme="minorEastAsia" w:cs="Times New Roman"/>
        <w:noProof/>
        <w:color w:val="auto"/>
        <w:kern w:val="0"/>
        <w:lang w:val="ja-JP"/>
      </w:rPr>
      <w:t>4</w:t>
    </w:r>
    <w:r w:rsidR="007E507E" w:rsidRPr="007E507E">
      <w:rPr>
        <w:rFonts w:eastAsiaTheme="minorEastAsia" w:cs="Times New Roman"/>
        <w:color w:val="auto"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DE26F" w14:textId="77777777" w:rsidR="001E025C" w:rsidRDefault="001E025C" w:rsidP="000539CF">
      <w:r>
        <w:separator/>
      </w:r>
    </w:p>
  </w:footnote>
  <w:footnote w:type="continuationSeparator" w:id="0">
    <w:p w14:paraId="4B3CFB81" w14:textId="77777777" w:rsidR="001E025C" w:rsidRDefault="001E025C" w:rsidP="00053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□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1">
      <w:start w:val="1"/>
      <w:numFmt w:val="bullet"/>
      <w:lvlText w:val="➢"/>
      <w:lvlJc w:val="left"/>
      <w:pPr>
        <w:tabs>
          <w:tab w:val="num" w:pos="950"/>
        </w:tabs>
        <w:ind w:left="95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2">
      <w:start w:val="1"/>
      <w:numFmt w:val="bullet"/>
      <w:lvlText w:val="◇"/>
      <w:lvlJc w:val="left"/>
      <w:pPr>
        <w:tabs>
          <w:tab w:val="num" w:pos="1370"/>
        </w:tabs>
        <w:ind w:left="137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3">
      <w:start w:val="1"/>
      <w:numFmt w:val="bullet"/>
      <w:lvlText w:val="●"/>
      <w:lvlJc w:val="left"/>
      <w:pPr>
        <w:tabs>
          <w:tab w:val="num" w:pos="1790"/>
        </w:tabs>
        <w:ind w:left="179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4">
      <w:start w:val="1"/>
      <w:numFmt w:val="bullet"/>
      <w:lvlText w:val="➢"/>
      <w:lvlJc w:val="left"/>
      <w:pPr>
        <w:tabs>
          <w:tab w:val="num" w:pos="2210"/>
        </w:tabs>
        <w:ind w:left="221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5">
      <w:start w:val="1"/>
      <w:numFmt w:val="bullet"/>
      <w:lvlText w:val="◇"/>
      <w:lvlJc w:val="left"/>
      <w:pPr>
        <w:tabs>
          <w:tab w:val="num" w:pos="2630"/>
        </w:tabs>
        <w:ind w:left="263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6">
      <w:start w:val="1"/>
      <w:numFmt w:val="bullet"/>
      <w:lvlText w:val="●"/>
      <w:lvlJc w:val="left"/>
      <w:pPr>
        <w:tabs>
          <w:tab w:val="num" w:pos="3050"/>
        </w:tabs>
        <w:ind w:left="305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7">
      <w:start w:val="1"/>
      <w:numFmt w:val="bullet"/>
      <w:lvlText w:val="➢"/>
      <w:lvlJc w:val="left"/>
      <w:pPr>
        <w:tabs>
          <w:tab w:val="num" w:pos="3470"/>
        </w:tabs>
        <w:ind w:left="347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8">
      <w:start w:val="1"/>
      <w:numFmt w:val="bullet"/>
      <w:lvlText w:val="◇"/>
      <w:lvlJc w:val="left"/>
      <w:pPr>
        <w:tabs>
          <w:tab w:val="num" w:pos="3890"/>
        </w:tabs>
        <w:ind w:left="389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□"/>
      <w:lvlJc w:val="left"/>
      <w:rPr>
        <w:rFonts w:hint="default"/>
        <w:position w:val="0"/>
      </w:rPr>
    </w:lvl>
    <w:lvl w:ilvl="1">
      <w:start w:val="1"/>
      <w:numFmt w:val="bullet"/>
      <w:lvlText w:val="➢"/>
      <w:lvlJc w:val="left"/>
      <w:rPr>
        <w:rFonts w:hint="default"/>
        <w:position w:val="0"/>
      </w:rPr>
    </w:lvl>
    <w:lvl w:ilvl="2">
      <w:start w:val="1"/>
      <w:numFmt w:val="bullet"/>
      <w:lvlText w:val="◇"/>
      <w:lvlJc w:val="left"/>
      <w:rPr>
        <w:rFonts w:hint="default"/>
        <w:position w:val="0"/>
      </w:rPr>
    </w:lvl>
    <w:lvl w:ilvl="3">
      <w:start w:val="1"/>
      <w:numFmt w:val="bullet"/>
      <w:lvlText w:val="●"/>
      <w:lvlJc w:val="left"/>
      <w:rPr>
        <w:rFonts w:hint="default"/>
        <w:position w:val="0"/>
      </w:rPr>
    </w:lvl>
    <w:lvl w:ilvl="4">
      <w:start w:val="1"/>
      <w:numFmt w:val="bullet"/>
      <w:lvlText w:val="➢"/>
      <w:lvlJc w:val="left"/>
      <w:rPr>
        <w:rFonts w:hint="default"/>
        <w:position w:val="0"/>
      </w:rPr>
    </w:lvl>
    <w:lvl w:ilvl="5">
      <w:start w:val="1"/>
      <w:numFmt w:val="bullet"/>
      <w:lvlText w:val="◇"/>
      <w:lvlJc w:val="left"/>
      <w:rPr>
        <w:rFonts w:hint="default"/>
        <w:position w:val="0"/>
      </w:rPr>
    </w:lvl>
    <w:lvl w:ilvl="6">
      <w:start w:val="1"/>
      <w:numFmt w:val="bullet"/>
      <w:lvlText w:val="●"/>
      <w:lvlJc w:val="left"/>
      <w:rPr>
        <w:rFonts w:hint="default"/>
        <w:position w:val="0"/>
      </w:rPr>
    </w:lvl>
    <w:lvl w:ilvl="7">
      <w:start w:val="1"/>
      <w:numFmt w:val="bullet"/>
      <w:lvlText w:val="➢"/>
      <w:lvlJc w:val="left"/>
      <w:rPr>
        <w:rFonts w:hint="default"/>
        <w:position w:val="0"/>
      </w:rPr>
    </w:lvl>
    <w:lvl w:ilvl="8">
      <w:start w:val="1"/>
      <w:numFmt w:val="bullet"/>
      <w:lvlText w:val="◇"/>
      <w:lvlJc w:val="left"/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BB59B4"/>
    <w:multiLevelType w:val="hybridMultilevel"/>
    <w:tmpl w:val="ECDA25FC"/>
    <w:lvl w:ilvl="0" w:tplc="9E2CAB80">
      <w:numFmt w:val="bullet"/>
      <w:lvlText w:val="・"/>
      <w:lvlJc w:val="left"/>
      <w:pPr>
        <w:ind w:left="555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([{«‘“⦅〈《「『【〔〖〘〝︵︷︹︻︽︿﹁﹃﹇﹙﹛﹝｢"/>
  <w:noLineBreaksBefore w:lang="ja-JP" w:val=")]}’”〉〕"/>
  <w:doNotValidateAgainstSchema/>
  <w:doNotDemarcateInvalidXml/>
  <w:hdrShapeDefaults>
    <o:shapedefaults v:ext="edit" spidmax="2049" style="mso-wrap-style:none">
      <v:stroke weight="0" endcap="round"/>
      <v:textbox style="mso-column-count:0;mso-column-margin:0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0"/>
    <w:rsid w:val="00026E3D"/>
    <w:rsid w:val="000323EA"/>
    <w:rsid w:val="00037FB5"/>
    <w:rsid w:val="000539CF"/>
    <w:rsid w:val="00060BEB"/>
    <w:rsid w:val="00066438"/>
    <w:rsid w:val="00096BBE"/>
    <w:rsid w:val="000A1150"/>
    <w:rsid w:val="000E6E5C"/>
    <w:rsid w:val="000F12EA"/>
    <w:rsid w:val="000F2F0A"/>
    <w:rsid w:val="000F5031"/>
    <w:rsid w:val="000F75FE"/>
    <w:rsid w:val="00102EB4"/>
    <w:rsid w:val="0010749E"/>
    <w:rsid w:val="0011069C"/>
    <w:rsid w:val="00115427"/>
    <w:rsid w:val="00130E70"/>
    <w:rsid w:val="0013781B"/>
    <w:rsid w:val="001414FE"/>
    <w:rsid w:val="001471BC"/>
    <w:rsid w:val="001C1478"/>
    <w:rsid w:val="001E025C"/>
    <w:rsid w:val="00214C47"/>
    <w:rsid w:val="0022151B"/>
    <w:rsid w:val="002265B5"/>
    <w:rsid w:val="00236025"/>
    <w:rsid w:val="0024169A"/>
    <w:rsid w:val="00250FCA"/>
    <w:rsid w:val="00284EEF"/>
    <w:rsid w:val="002958FE"/>
    <w:rsid w:val="002979FA"/>
    <w:rsid w:val="002F5703"/>
    <w:rsid w:val="00305CF2"/>
    <w:rsid w:val="00306AAD"/>
    <w:rsid w:val="00337779"/>
    <w:rsid w:val="00344551"/>
    <w:rsid w:val="0035304D"/>
    <w:rsid w:val="003570B8"/>
    <w:rsid w:val="003743EF"/>
    <w:rsid w:val="003906D3"/>
    <w:rsid w:val="003C6BAE"/>
    <w:rsid w:val="003F6868"/>
    <w:rsid w:val="0040100F"/>
    <w:rsid w:val="00442A32"/>
    <w:rsid w:val="0044401C"/>
    <w:rsid w:val="00456967"/>
    <w:rsid w:val="00480247"/>
    <w:rsid w:val="004A7783"/>
    <w:rsid w:val="004D2BFC"/>
    <w:rsid w:val="004F0DC3"/>
    <w:rsid w:val="004F1CD7"/>
    <w:rsid w:val="004F55A8"/>
    <w:rsid w:val="00523B52"/>
    <w:rsid w:val="00527272"/>
    <w:rsid w:val="00532568"/>
    <w:rsid w:val="00540A70"/>
    <w:rsid w:val="00555B32"/>
    <w:rsid w:val="00576B04"/>
    <w:rsid w:val="0058769B"/>
    <w:rsid w:val="005A541E"/>
    <w:rsid w:val="005B3E22"/>
    <w:rsid w:val="005E520E"/>
    <w:rsid w:val="00606A0A"/>
    <w:rsid w:val="006211A6"/>
    <w:rsid w:val="00625292"/>
    <w:rsid w:val="0063392D"/>
    <w:rsid w:val="00650527"/>
    <w:rsid w:val="006570B0"/>
    <w:rsid w:val="00661BE9"/>
    <w:rsid w:val="00675F1C"/>
    <w:rsid w:val="00687081"/>
    <w:rsid w:val="00692495"/>
    <w:rsid w:val="006A54CE"/>
    <w:rsid w:val="006B392D"/>
    <w:rsid w:val="006C24FF"/>
    <w:rsid w:val="006F0583"/>
    <w:rsid w:val="00750920"/>
    <w:rsid w:val="00770BA1"/>
    <w:rsid w:val="007A7595"/>
    <w:rsid w:val="007C65AA"/>
    <w:rsid w:val="007E507E"/>
    <w:rsid w:val="007F54DA"/>
    <w:rsid w:val="00804F52"/>
    <w:rsid w:val="00833B75"/>
    <w:rsid w:val="00834B75"/>
    <w:rsid w:val="00842C0D"/>
    <w:rsid w:val="0089511D"/>
    <w:rsid w:val="00896756"/>
    <w:rsid w:val="008C4448"/>
    <w:rsid w:val="009077E6"/>
    <w:rsid w:val="009308FF"/>
    <w:rsid w:val="009407EC"/>
    <w:rsid w:val="00951144"/>
    <w:rsid w:val="00956BA7"/>
    <w:rsid w:val="00970EEB"/>
    <w:rsid w:val="0097560E"/>
    <w:rsid w:val="009A46A0"/>
    <w:rsid w:val="009B7439"/>
    <w:rsid w:val="009C5A1B"/>
    <w:rsid w:val="009F6C1A"/>
    <w:rsid w:val="009F7729"/>
    <w:rsid w:val="00A37DE4"/>
    <w:rsid w:val="00A45F5D"/>
    <w:rsid w:val="00A473FA"/>
    <w:rsid w:val="00A55B96"/>
    <w:rsid w:val="00A65A0B"/>
    <w:rsid w:val="00AA02F9"/>
    <w:rsid w:val="00AB29B4"/>
    <w:rsid w:val="00AC7EBF"/>
    <w:rsid w:val="00B13BAF"/>
    <w:rsid w:val="00B23983"/>
    <w:rsid w:val="00B25AC3"/>
    <w:rsid w:val="00B30882"/>
    <w:rsid w:val="00B31D4A"/>
    <w:rsid w:val="00B55A24"/>
    <w:rsid w:val="00B62CCE"/>
    <w:rsid w:val="00B66984"/>
    <w:rsid w:val="00B767D1"/>
    <w:rsid w:val="00B978D0"/>
    <w:rsid w:val="00BD7C4A"/>
    <w:rsid w:val="00BF540E"/>
    <w:rsid w:val="00C032F6"/>
    <w:rsid w:val="00C105BB"/>
    <w:rsid w:val="00C160AE"/>
    <w:rsid w:val="00C20436"/>
    <w:rsid w:val="00C40AFE"/>
    <w:rsid w:val="00C71E54"/>
    <w:rsid w:val="00C85251"/>
    <w:rsid w:val="00CA6061"/>
    <w:rsid w:val="00CC2195"/>
    <w:rsid w:val="00CC68C9"/>
    <w:rsid w:val="00CD4F95"/>
    <w:rsid w:val="00CF06AA"/>
    <w:rsid w:val="00CF4DAA"/>
    <w:rsid w:val="00CF5295"/>
    <w:rsid w:val="00D271CA"/>
    <w:rsid w:val="00D3335A"/>
    <w:rsid w:val="00D37E69"/>
    <w:rsid w:val="00D45E42"/>
    <w:rsid w:val="00D657F9"/>
    <w:rsid w:val="00D65E97"/>
    <w:rsid w:val="00D81154"/>
    <w:rsid w:val="00D82105"/>
    <w:rsid w:val="00DA294E"/>
    <w:rsid w:val="00DF1712"/>
    <w:rsid w:val="00E57408"/>
    <w:rsid w:val="00EB2269"/>
    <w:rsid w:val="00EB42FF"/>
    <w:rsid w:val="00ED34CA"/>
    <w:rsid w:val="00ED7E8E"/>
    <w:rsid w:val="00EE6EFC"/>
    <w:rsid w:val="00EF5202"/>
    <w:rsid w:val="00EF7BCA"/>
    <w:rsid w:val="00F03EA6"/>
    <w:rsid w:val="00F632E3"/>
    <w:rsid w:val="00F725E4"/>
    <w:rsid w:val="00F80AAD"/>
    <w:rsid w:val="00F80E00"/>
    <w:rsid w:val="00F914B4"/>
    <w:rsid w:val="00FA4629"/>
    <w:rsid w:val="00FB2DFC"/>
    <w:rsid w:val="00FB66F1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  <w14:docId w14:val="5D6C3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0539CF"/>
    <w:pPr>
      <w:jc w:val="center"/>
    </w:pPr>
    <w:rPr>
      <w:rFonts w:ascii="メイリオ" w:eastAsia="メイリオ" w:hAnsi="メイリオ" w:cs="メイリオ"/>
      <w:b/>
      <w:bCs/>
      <w:color w:val="FF0000"/>
      <w:sz w:val="24"/>
      <w:szCs w:val="24"/>
      <w:lang w:val="ja-JP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Arial Unicode MS" w:cs="Arial Unicode MS"/>
      <w:color w:val="000000"/>
      <w:sz w:val="24"/>
      <w:szCs w:val="24"/>
    </w:rPr>
  </w:style>
  <w:style w:type="paragraph" w:customStyle="1" w:styleId="1">
    <w:name w:val="フッター1"/>
    <w:pPr>
      <w:widowControl w:val="0"/>
      <w:tabs>
        <w:tab w:val="center" w:pos="4252"/>
        <w:tab w:val="right" w:pos="8504"/>
      </w:tabs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10">
    <w:name w:val="標準1"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Default">
    <w:name w:val="Default"/>
    <w:rsid w:val="00750920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5">
    <w:name w:val="header"/>
    <w:basedOn w:val="a"/>
    <w:link w:val="a6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B62CCE"/>
    <w:rPr>
      <w:rFonts w:ascii="Century" w:hAnsi="Century"/>
      <w:sz w:val="18"/>
      <w:szCs w:val="24"/>
      <w:lang w:eastAsia="en-US"/>
    </w:rPr>
  </w:style>
  <w:style w:type="paragraph" w:styleId="a7">
    <w:name w:val="footer"/>
    <w:basedOn w:val="a"/>
    <w:link w:val="a8"/>
    <w:uiPriority w:val="99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B62CCE"/>
    <w:rPr>
      <w:rFonts w:ascii="Century" w:hAnsi="Century"/>
      <w:sz w:val="18"/>
      <w:szCs w:val="24"/>
      <w:lang w:eastAsia="en-US"/>
    </w:rPr>
  </w:style>
  <w:style w:type="character" w:customStyle="1" w:styleId="qwz12-140">
    <w:name w:val="qwz12-140"/>
    <w:rsid w:val="00CF5295"/>
  </w:style>
  <w:style w:type="paragraph" w:styleId="a9">
    <w:name w:val="Balloon Text"/>
    <w:basedOn w:val="a"/>
    <w:link w:val="aa"/>
    <w:locked/>
    <w:rsid w:val="000539CF"/>
    <w:rPr>
      <w:rFonts w:ascii="Arial" w:eastAsia="MS Gothic" w:hAnsi="Arial" w:cs="Times New Roman"/>
      <w:szCs w:val="18"/>
    </w:rPr>
  </w:style>
  <w:style w:type="character" w:customStyle="1" w:styleId="aa">
    <w:name w:val="吹き出し (文字)"/>
    <w:link w:val="a9"/>
    <w:rsid w:val="000539CF"/>
    <w:rPr>
      <w:rFonts w:ascii="Arial" w:eastAsia="MS Gothic" w:hAnsi="Arial" w:cs="Times New Roman"/>
      <w:sz w:val="18"/>
      <w:szCs w:val="18"/>
      <w:lang w:eastAsia="en-US"/>
    </w:rPr>
  </w:style>
  <w:style w:type="paragraph" w:styleId="ab">
    <w:name w:val="Date"/>
    <w:basedOn w:val="a"/>
    <w:next w:val="a"/>
    <w:link w:val="ac"/>
    <w:locked/>
    <w:rsid w:val="001414FE"/>
    <w:pPr>
      <w:widowControl w:val="0"/>
      <w:jc w:val="both"/>
    </w:pPr>
    <w:rPr>
      <w:rFonts w:ascii="Century" w:eastAsia="ＭＳ 明朝" w:hAnsi="Century" w:cs="Times New Roman"/>
      <w:bCs w:val="0"/>
      <w:color w:val="auto"/>
      <w:kern w:val="2"/>
      <w:sz w:val="21"/>
      <w:szCs w:val="20"/>
      <w:lang w:val="en-US" w:eastAsia="ja-JP"/>
    </w:rPr>
  </w:style>
  <w:style w:type="character" w:customStyle="1" w:styleId="ac">
    <w:name w:val="日付 (文字)"/>
    <w:basedOn w:val="a0"/>
    <w:link w:val="ab"/>
    <w:rsid w:val="001414FE"/>
    <w:rPr>
      <w:rFonts w:ascii="Century" w:hAnsi="Century"/>
      <w:b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427">
      <w:bodyDiv w:val="1"/>
      <w:marLeft w:val="343"/>
      <w:marRight w:val="343"/>
      <w:marTop w:val="343"/>
      <w:marBottom w:val="34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2022-09-07T06:59:00Z</dcterms:created>
  <dcterms:modified xsi:type="dcterms:W3CDTF">2023-03-15T11:52:00Z</dcterms:modified>
</cp:coreProperties>
</file>