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63" w:rsidRPr="00A91146" w:rsidRDefault="00DF6F63" w:rsidP="00DF6F63">
      <w:pPr>
        <w:spacing w:line="400" w:lineRule="exact"/>
        <w:rPr>
          <w:rFonts w:ascii="Times New Roman" w:eastAsia="MingLiU" w:hAnsi="Times New Roman" w:cs="Times New Roman"/>
          <w:b/>
          <w:sz w:val="28"/>
          <w:szCs w:val="28"/>
        </w:rPr>
      </w:pPr>
      <w:r>
        <w:rPr>
          <w:rFonts w:hint="eastAsia"/>
        </w:rPr>
        <w:t xml:space="preserve">                 </w:t>
      </w:r>
      <w:r w:rsidRPr="00A91146">
        <w:rPr>
          <w:rFonts w:ascii="Times New Roman" w:eastAsia="MingLiU" w:hAnsi="Times New Roman" w:cs="Times New Roman"/>
          <w:b/>
          <w:sz w:val="28"/>
          <w:szCs w:val="28"/>
        </w:rPr>
        <w:t xml:space="preserve">Categorical Data Analysis    </w:t>
      </w:r>
    </w:p>
    <w:p w:rsidR="00DF6F63" w:rsidRPr="003124D3" w:rsidRDefault="00DF6F63" w:rsidP="00DF6F63">
      <w:pPr>
        <w:spacing w:line="400" w:lineRule="exact"/>
        <w:rPr>
          <w:rFonts w:ascii="DFKai-SB" w:eastAsia="DFKai-SB" w:hAnsi="DFKai-SB" w:cs="Times New Roman"/>
          <w:b/>
          <w:sz w:val="28"/>
          <w:szCs w:val="28"/>
        </w:rPr>
      </w:pPr>
      <w:r w:rsidRPr="00A91146">
        <w:rPr>
          <w:rFonts w:ascii="Times New Roman" w:eastAsia="MingLiU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eastAsia="MingLiU" w:hAnsi="Times New Roman" w:cs="Times New Roman" w:hint="eastAsia"/>
          <w:b/>
          <w:sz w:val="28"/>
          <w:szCs w:val="28"/>
        </w:rPr>
        <w:t xml:space="preserve">       </w:t>
      </w:r>
      <w:r w:rsidRPr="00A91146">
        <w:rPr>
          <w:rFonts w:ascii="Times New Roman" w:eastAsia="MingLiU" w:hAnsi="Times New Roman" w:cs="Times New Roman"/>
          <w:b/>
          <w:sz w:val="28"/>
          <w:szCs w:val="28"/>
        </w:rPr>
        <w:t xml:space="preserve">  Homework </w:t>
      </w:r>
      <w:r>
        <w:rPr>
          <w:rFonts w:ascii="Times New Roman" w:eastAsia="MingLiU" w:hAnsi="Times New Roman" w:cs="Times New Roman"/>
          <w:b/>
          <w:sz w:val="28"/>
          <w:szCs w:val="28"/>
        </w:rPr>
        <w:t xml:space="preserve">2         </w:t>
      </w:r>
      <w:r>
        <w:rPr>
          <w:rFonts w:ascii="Times New Roman" w:eastAsia="MingLiU" w:hAnsi="Times New Roman" w:cs="Times New Roman" w:hint="eastAsia"/>
          <w:b/>
          <w:sz w:val="28"/>
          <w:szCs w:val="28"/>
        </w:rPr>
        <w:t>(</w:t>
      </w:r>
      <w:r w:rsidRPr="00602A94">
        <w:rPr>
          <w:rFonts w:ascii="DFKai-SB" w:eastAsia="DFKai-SB" w:hAnsi="DFKai-SB" w:cs="Times New Roman" w:hint="eastAsia"/>
          <w:b/>
          <w:sz w:val="28"/>
          <w:szCs w:val="28"/>
        </w:rPr>
        <w:t>一</w:t>
      </w:r>
      <w:r w:rsidRPr="00602A94">
        <w:rPr>
          <w:rFonts w:ascii="DFKai-SB" w:eastAsia="DFKai-SB" w:hAnsi="DFKai-SB" w:cs="Times New Roman"/>
          <w:b/>
          <w:sz w:val="28"/>
          <w:szCs w:val="28"/>
        </w:rPr>
        <w:t>組交一份作業</w:t>
      </w:r>
      <w:r>
        <w:rPr>
          <w:rFonts w:ascii="DFKai-SB" w:eastAsia="DFKai-SB" w:hAnsi="DFKai-SB" w:cs="Times New Roman" w:hint="eastAsia"/>
          <w:b/>
          <w:sz w:val="28"/>
          <w:szCs w:val="28"/>
        </w:rPr>
        <w:t>)</w:t>
      </w:r>
    </w:p>
    <w:p w:rsidR="00DF6F63" w:rsidRDefault="00DF6F63" w:rsidP="00DF6F63">
      <w:pPr>
        <w:spacing w:line="400" w:lineRule="exact"/>
        <w:rPr>
          <w:rFonts w:ascii="Times New Roman" w:eastAsia="MingLiU" w:hAnsi="Times New Roman" w:cs="Times New Roman"/>
          <w:b/>
          <w:sz w:val="28"/>
          <w:szCs w:val="28"/>
        </w:rPr>
      </w:pPr>
      <w:r>
        <w:rPr>
          <w:rFonts w:ascii="Times New Roman" w:eastAsia="MingLiU" w:hAnsi="Times New Roman" w:cs="Times New Roman" w:hint="eastAsia"/>
          <w:b/>
          <w:sz w:val="28"/>
          <w:szCs w:val="28"/>
        </w:rPr>
        <w:t xml:space="preserve">          </w:t>
      </w:r>
      <w:r>
        <w:rPr>
          <w:rFonts w:ascii="Times New Roman" w:eastAsia="MingLiU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MingLiU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MingLiU" w:hAnsi="Times New Roman" w:cs="Times New Roman"/>
          <w:b/>
          <w:sz w:val="28"/>
          <w:szCs w:val="28"/>
        </w:rPr>
        <w:t>Due: 12/2</w:t>
      </w:r>
      <w:r w:rsidR="00C96E8A">
        <w:rPr>
          <w:rFonts w:ascii="Times New Roman" w:eastAsia="MingLiU" w:hAnsi="Times New Roman" w:cs="Times New Roman"/>
          <w:b/>
          <w:sz w:val="28"/>
          <w:szCs w:val="28"/>
        </w:rPr>
        <w:t>7  5PM</w:t>
      </w:r>
      <w:r>
        <w:rPr>
          <w:rFonts w:ascii="Times New Roman" w:eastAsia="MingLiU" w:hAnsi="Times New Roman" w:cs="Times New Roman"/>
          <w:b/>
          <w:sz w:val="28"/>
          <w:szCs w:val="28"/>
        </w:rPr>
        <w:t xml:space="preserve">  </w:t>
      </w:r>
      <w:r w:rsidR="00C96E8A">
        <w:rPr>
          <w:rFonts w:ascii="Times New Roman" w:eastAsia="MingLiU" w:hAnsi="Times New Roman" w:cs="Times New Roman" w:hint="eastAsia"/>
          <w:b/>
          <w:sz w:val="28"/>
          <w:szCs w:val="28"/>
        </w:rPr>
        <w:t>@</w:t>
      </w:r>
      <w:r w:rsidR="00C96E8A" w:rsidRPr="00C96E8A">
        <w:rPr>
          <w:rFonts w:ascii="DFKai-SB" w:eastAsia="DFKai-SB" w:hAnsi="DFKai-SB" w:cs="Times New Roman" w:hint="eastAsia"/>
          <w:b/>
          <w:sz w:val="28"/>
          <w:szCs w:val="28"/>
        </w:rPr>
        <w:t>統計系系辦外作業信箱</w:t>
      </w:r>
      <w:r>
        <w:rPr>
          <w:rFonts w:ascii="Times New Roman" w:eastAsia="MingLiU" w:hAnsi="Times New Roman" w:cs="Times New Roman" w:hint="eastAsia"/>
          <w:b/>
          <w:sz w:val="28"/>
          <w:szCs w:val="28"/>
        </w:rPr>
        <w:t xml:space="preserve">   </w:t>
      </w:r>
    </w:p>
    <w:p w:rsidR="00DF6F63" w:rsidRDefault="00DF6F63" w:rsidP="00DF6F63">
      <w:pPr>
        <w:pStyle w:val="a3"/>
        <w:numPr>
          <w:ilvl w:val="0"/>
          <w:numId w:val="1"/>
        </w:numPr>
        <w:spacing w:line="480" w:lineRule="exact"/>
        <w:ind w:leftChars="-268" w:left="-357" w:hanging="286"/>
        <w:rPr>
          <w:rFonts w:ascii="Times New Roman" w:eastAsia="MingLiU" w:hAnsi="Times New Roman" w:cs="Times New Roman"/>
          <w:b/>
          <w:szCs w:val="24"/>
        </w:rPr>
      </w:pPr>
      <w:r w:rsidRPr="003124D3">
        <w:rPr>
          <w:rFonts w:ascii="Times New Roman" w:eastAsia="MingLiU" w:hAnsi="Times New Roman" w:cs="Times New Roman" w:hint="eastAsia"/>
          <w:b/>
          <w:szCs w:val="24"/>
        </w:rPr>
        <w:t xml:space="preserve">Problem </w:t>
      </w:r>
      <w:r>
        <w:rPr>
          <w:rFonts w:ascii="Times New Roman" w:eastAsia="MingLiU" w:hAnsi="Times New Roman" w:cs="Times New Roman"/>
          <w:b/>
          <w:szCs w:val="24"/>
        </w:rPr>
        <w:t>2.2 on Applied Logistic Regression</w:t>
      </w:r>
      <w:r w:rsidRPr="003124D3">
        <w:rPr>
          <w:rFonts w:ascii="Times New Roman" w:eastAsia="MingLiU" w:hAnsi="Times New Roman" w:cs="Times New Roman" w:hint="eastAsia"/>
          <w:b/>
          <w:szCs w:val="24"/>
        </w:rPr>
        <w:t>.</w:t>
      </w:r>
    </w:p>
    <w:p w:rsidR="00DF6F63" w:rsidRDefault="00DF6F63" w:rsidP="00DF6F63">
      <w:pPr>
        <w:pStyle w:val="a3"/>
        <w:ind w:leftChars="0" w:left="-357"/>
        <w:rPr>
          <w:rFonts w:ascii="Times New Roman" w:eastAsia="MingLiU" w:hAnsi="Times New Roman" w:cs="Times New Roman"/>
          <w:b/>
          <w:szCs w:val="24"/>
        </w:rPr>
      </w:pPr>
      <w:r>
        <w:rPr>
          <w:noProof/>
          <w:lang w:val="en-SG"/>
        </w:rPr>
        <w:drawing>
          <wp:inline distT="0" distB="0" distL="0" distR="0" wp14:anchorId="27001A70" wp14:editId="75D9F40F">
            <wp:extent cx="5274310" cy="13468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63" w:rsidRDefault="00DF6F63" w:rsidP="00DF6F63">
      <w:pPr>
        <w:pStyle w:val="a3"/>
        <w:ind w:leftChars="0" w:left="-357"/>
        <w:rPr>
          <w:rFonts w:ascii="Times New Roman" w:eastAsia="MingLiU" w:hAnsi="Times New Roman" w:cs="Times New Roman"/>
          <w:b/>
          <w:szCs w:val="24"/>
        </w:rPr>
      </w:pPr>
      <w:r>
        <w:rPr>
          <w:noProof/>
          <w:lang w:val="en-SG"/>
        </w:rPr>
        <w:drawing>
          <wp:inline distT="0" distB="0" distL="0" distR="0" wp14:anchorId="1714DC7C" wp14:editId="057AD857">
            <wp:extent cx="5274310" cy="58915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63" w:rsidRPr="003124D3" w:rsidRDefault="00DF6F63" w:rsidP="00DF6F63">
      <w:pPr>
        <w:pStyle w:val="a3"/>
        <w:ind w:leftChars="0" w:left="-357"/>
        <w:rPr>
          <w:rFonts w:ascii="Times New Roman" w:eastAsia="MingLiU" w:hAnsi="Times New Roman" w:cs="Times New Roman"/>
          <w:b/>
          <w:szCs w:val="24"/>
        </w:rPr>
      </w:pPr>
    </w:p>
    <w:p w:rsidR="009C1B2D" w:rsidRDefault="00DF6F63" w:rsidP="00DF6F63">
      <w:pPr>
        <w:pStyle w:val="a3"/>
        <w:numPr>
          <w:ilvl w:val="0"/>
          <w:numId w:val="1"/>
        </w:numPr>
        <w:spacing w:line="480" w:lineRule="exact"/>
        <w:ind w:leftChars="-268" w:left="-357" w:hanging="286"/>
        <w:rPr>
          <w:rFonts w:ascii="Times New Roman" w:eastAsia="MingLiU" w:hAnsi="Times New Roman" w:cs="Times New Roman"/>
          <w:b/>
          <w:szCs w:val="24"/>
        </w:rPr>
      </w:pPr>
      <w:r w:rsidRPr="003124D3">
        <w:rPr>
          <w:rFonts w:ascii="Times New Roman" w:eastAsia="MingLiU" w:hAnsi="Times New Roman" w:cs="Times New Roman"/>
          <w:b/>
          <w:szCs w:val="24"/>
        </w:rPr>
        <w:lastRenderedPageBreak/>
        <w:t xml:space="preserve">Problem </w:t>
      </w:r>
      <w:r>
        <w:rPr>
          <w:rFonts w:ascii="Times New Roman" w:eastAsia="MingLiU" w:hAnsi="Times New Roman" w:cs="Times New Roman"/>
          <w:b/>
          <w:szCs w:val="24"/>
        </w:rPr>
        <w:t>3.5 on Applied Logistic Regression</w:t>
      </w:r>
      <w:r w:rsidRPr="003124D3">
        <w:rPr>
          <w:rFonts w:ascii="Times New Roman" w:eastAsia="MingLiU" w:hAnsi="Times New Roman" w:cs="Times New Roman" w:hint="eastAsia"/>
          <w:b/>
          <w:szCs w:val="24"/>
        </w:rPr>
        <w:t>.</w:t>
      </w:r>
    </w:p>
    <w:p w:rsidR="00DF6F63" w:rsidRDefault="00DF6F63" w:rsidP="00DF6F63">
      <w:pPr>
        <w:pStyle w:val="a3"/>
        <w:ind w:leftChars="0" w:left="-357"/>
        <w:rPr>
          <w:rFonts w:ascii="Times New Roman" w:eastAsia="MingLiU" w:hAnsi="Times New Roman" w:cs="Times New Roman"/>
          <w:b/>
          <w:szCs w:val="24"/>
        </w:rPr>
      </w:pPr>
      <w:r>
        <w:rPr>
          <w:noProof/>
          <w:lang w:val="en-SG"/>
        </w:rPr>
        <w:drawing>
          <wp:inline distT="0" distB="0" distL="0" distR="0" wp14:anchorId="72868071" wp14:editId="524F4711">
            <wp:extent cx="5274310" cy="19926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F6" w:rsidRDefault="00BE0DF6" w:rsidP="00DF6F63">
      <w:pPr>
        <w:pStyle w:val="a3"/>
        <w:ind w:leftChars="0" w:left="-357"/>
        <w:rPr>
          <w:rFonts w:ascii="Times New Roman" w:eastAsia="MingLiU" w:hAnsi="Times New Roman" w:cs="Times New Roman"/>
          <w:b/>
          <w:szCs w:val="24"/>
        </w:rPr>
      </w:pPr>
      <w:hyperlink r:id="rId10" w:history="1">
        <w:r w:rsidRPr="00D17589">
          <w:rPr>
            <w:rStyle w:val="a8"/>
            <w:rFonts w:ascii="Times New Roman" w:eastAsia="MingLiU" w:hAnsi="Times New Roman" w:cs="Times New Roman"/>
            <w:b/>
            <w:szCs w:val="24"/>
          </w:rPr>
          <w:t>https://github.com/kindermatik/AppliedLogisticRegression/blob/master/HomeworkWeek3.pdf</w:t>
        </w:r>
      </w:hyperlink>
    </w:p>
    <w:p w:rsidR="00BE0DF6" w:rsidRPr="00DF6F63" w:rsidRDefault="00BE0DF6" w:rsidP="00DF6F63">
      <w:pPr>
        <w:pStyle w:val="a3"/>
        <w:ind w:leftChars="0" w:left="-357"/>
        <w:rPr>
          <w:rFonts w:ascii="Times New Roman" w:eastAsia="MingLiU" w:hAnsi="Times New Roman" w:cs="Times New Roman"/>
          <w:b/>
          <w:szCs w:val="24"/>
        </w:rPr>
      </w:pPr>
      <w:bookmarkStart w:id="0" w:name="_GoBack"/>
      <w:bookmarkEnd w:id="0"/>
    </w:p>
    <w:sectPr w:rsidR="00BE0DF6" w:rsidRPr="00DF6F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948" w:rsidRDefault="00106948" w:rsidP="00BE0DF6">
      <w:r>
        <w:separator/>
      </w:r>
    </w:p>
  </w:endnote>
  <w:endnote w:type="continuationSeparator" w:id="0">
    <w:p w:rsidR="00106948" w:rsidRDefault="00106948" w:rsidP="00BE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948" w:rsidRDefault="00106948" w:rsidP="00BE0DF6">
      <w:r>
        <w:separator/>
      </w:r>
    </w:p>
  </w:footnote>
  <w:footnote w:type="continuationSeparator" w:id="0">
    <w:p w:rsidR="00106948" w:rsidRDefault="00106948" w:rsidP="00BE0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50240"/>
    <w:multiLevelType w:val="hybridMultilevel"/>
    <w:tmpl w:val="2AB6ECC2"/>
    <w:lvl w:ilvl="0" w:tplc="8DA20E3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F63"/>
    <w:rsid w:val="00106948"/>
    <w:rsid w:val="009C1B2D"/>
    <w:rsid w:val="00BE0DF6"/>
    <w:rsid w:val="00C96E8A"/>
    <w:rsid w:val="00D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CB204"/>
  <w15:chartTrackingRefBased/>
  <w15:docId w15:val="{5DB87877-8135-4D79-855E-BF4A6076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F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6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E0DF6"/>
    <w:pPr>
      <w:tabs>
        <w:tab w:val="center" w:pos="4513"/>
        <w:tab w:val="right" w:pos="9026"/>
      </w:tabs>
    </w:pPr>
  </w:style>
  <w:style w:type="character" w:customStyle="1" w:styleId="a5">
    <w:name w:val="頁首 字元"/>
    <w:basedOn w:val="a0"/>
    <w:link w:val="a4"/>
    <w:uiPriority w:val="99"/>
    <w:rsid w:val="00BE0DF6"/>
  </w:style>
  <w:style w:type="paragraph" w:styleId="a6">
    <w:name w:val="footer"/>
    <w:basedOn w:val="a"/>
    <w:link w:val="a7"/>
    <w:uiPriority w:val="99"/>
    <w:unhideWhenUsed/>
    <w:rsid w:val="00BE0DF6"/>
    <w:pPr>
      <w:tabs>
        <w:tab w:val="center" w:pos="4513"/>
        <w:tab w:val="right" w:pos="9026"/>
      </w:tabs>
    </w:pPr>
  </w:style>
  <w:style w:type="character" w:customStyle="1" w:styleId="a7">
    <w:name w:val="頁尾 字元"/>
    <w:basedOn w:val="a0"/>
    <w:link w:val="a6"/>
    <w:uiPriority w:val="99"/>
    <w:rsid w:val="00BE0DF6"/>
  </w:style>
  <w:style w:type="character" w:styleId="a8">
    <w:name w:val="Hyperlink"/>
    <w:basedOn w:val="a0"/>
    <w:uiPriority w:val="99"/>
    <w:unhideWhenUsed/>
    <w:rsid w:val="00BE0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indermatik/AppliedLogisticRegression/blob/master/HomeworkWeek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Harvey Yeh</cp:lastModifiedBy>
  <cp:revision>3</cp:revision>
  <dcterms:created xsi:type="dcterms:W3CDTF">2021-12-07T23:13:00Z</dcterms:created>
  <dcterms:modified xsi:type="dcterms:W3CDTF">2021-12-16T11:51:00Z</dcterms:modified>
</cp:coreProperties>
</file>