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0EE1" w14:textId="33098B59" w:rsidR="00000000" w:rsidRPr="0076215E" w:rsidRDefault="0076215E">
      <w:pPr>
        <w:rPr>
          <w:b/>
          <w:bCs/>
          <w:sz w:val="28"/>
          <w:szCs w:val="28"/>
        </w:rPr>
      </w:pPr>
      <w:r w:rsidRPr="0076215E">
        <w:rPr>
          <w:rFonts w:hint="eastAsia"/>
          <w:b/>
          <w:bCs/>
          <w:sz w:val="28"/>
          <w:szCs w:val="28"/>
        </w:rPr>
        <w:t>α测试：</w:t>
      </w:r>
    </w:p>
    <w:p w14:paraId="1033A462" w14:textId="66355DBD" w:rsidR="0076215E" w:rsidRDefault="0076215E" w:rsidP="0076215E">
      <w:r>
        <w:tab/>
      </w:r>
      <w:r w:rsidRPr="0076215E">
        <w:rPr>
          <w:rFonts w:hint="eastAsia"/>
        </w:rPr>
        <w:t>α测试在受控的环境下进行</w:t>
      </w:r>
      <w:r>
        <w:rPr>
          <w:rFonts w:hint="eastAsia"/>
        </w:rPr>
        <w:t>，</w:t>
      </w:r>
      <w:r w:rsidRPr="0076215E">
        <w:rPr>
          <w:rFonts w:hint="eastAsia"/>
        </w:rPr>
        <w:t>由有代表性的最终用户在开发者的场所进行。</w:t>
      </w:r>
      <w:r>
        <w:rPr>
          <w:rFonts w:hint="eastAsia"/>
        </w:rPr>
        <w:t>软件在自然的环境下使用，开发者站在用户的后面观看，并记录错误和使用问题。</w:t>
      </w:r>
    </w:p>
    <w:p w14:paraId="466571DF" w14:textId="54CD4B58" w:rsidR="001B16F8" w:rsidRDefault="001B16F8" w:rsidP="001B16F8">
      <w:pPr>
        <w:rPr>
          <w:rFonts w:asciiTheme="minorEastAsia" w:hAnsiTheme="minorEastAsia"/>
          <w:bCs/>
          <w:sz w:val="24"/>
          <w:szCs w:val="24"/>
          <w:u w:val="single"/>
        </w:rPr>
      </w:pPr>
      <w:r w:rsidRPr="004A1F02">
        <w:rPr>
          <w:rFonts w:asciiTheme="minorEastAsia" w:hAnsiTheme="minorEastAsia"/>
          <w:bCs/>
          <w:sz w:val="24"/>
          <w:szCs w:val="24"/>
          <w:u w:val="single"/>
        </w:rPr>
        <w:t>β</w:t>
      </w:r>
      <w:r w:rsidRPr="004A1F02">
        <w:rPr>
          <w:rFonts w:asciiTheme="minorEastAsia" w:hAnsiTheme="minorEastAsia" w:hint="eastAsia"/>
          <w:bCs/>
          <w:sz w:val="24"/>
          <w:szCs w:val="24"/>
          <w:u w:val="single"/>
        </w:rPr>
        <w:t>测试</w:t>
      </w:r>
      <w:r w:rsidRPr="0076215E">
        <w:rPr>
          <w:rFonts w:hint="eastAsia"/>
          <w:b/>
          <w:bCs/>
          <w:sz w:val="28"/>
          <w:szCs w:val="28"/>
        </w:rPr>
        <w:t>：</w:t>
      </w:r>
    </w:p>
    <w:p w14:paraId="285A199E" w14:textId="62D0613C" w:rsidR="004637E8" w:rsidRPr="001B16F8" w:rsidRDefault="001B16F8" w:rsidP="001B16F8">
      <w:pPr>
        <w:ind w:firstLine="420"/>
        <w:rPr>
          <w:rFonts w:asciiTheme="minorEastAsia" w:hAnsiTheme="minorEastAsia" w:hint="eastAsia"/>
          <w:bCs/>
          <w:sz w:val="24"/>
          <w:szCs w:val="24"/>
        </w:rPr>
      </w:pPr>
      <w:r w:rsidRPr="004A1F02">
        <w:rPr>
          <w:rFonts w:asciiTheme="minorEastAsia" w:hAnsiTheme="minorEastAsia" w:hint="eastAsia"/>
          <w:bCs/>
          <w:sz w:val="24"/>
          <w:szCs w:val="24"/>
        </w:rPr>
        <w:t>在一个或多个</w:t>
      </w:r>
      <w:r w:rsidRPr="004A1F02">
        <w:rPr>
          <w:rFonts w:asciiTheme="minorEastAsia" w:hAnsiTheme="minorEastAsia" w:hint="eastAsia"/>
          <w:bCs/>
          <w:sz w:val="24"/>
          <w:szCs w:val="24"/>
          <w:u w:val="single"/>
        </w:rPr>
        <w:t>最终用户</w:t>
      </w:r>
      <w:r w:rsidRPr="004A1F02">
        <w:rPr>
          <w:rFonts w:asciiTheme="minorEastAsia" w:hAnsiTheme="minorEastAsia" w:hint="eastAsia"/>
          <w:bCs/>
          <w:sz w:val="24"/>
          <w:szCs w:val="24"/>
        </w:rPr>
        <w:t>场所进行。与</w:t>
      </w:r>
      <w:r w:rsidRPr="004A1F02">
        <w:rPr>
          <w:rFonts w:asciiTheme="minorEastAsia" w:hAnsiTheme="minorEastAsia"/>
          <w:bCs/>
          <w:sz w:val="24"/>
          <w:szCs w:val="24"/>
        </w:rPr>
        <w:t>α</w:t>
      </w:r>
      <w:r w:rsidRPr="004A1F02">
        <w:rPr>
          <w:rFonts w:asciiTheme="minorEastAsia" w:hAnsiTheme="minorEastAsia" w:hint="eastAsia"/>
          <w:bCs/>
          <w:sz w:val="24"/>
          <w:szCs w:val="24"/>
        </w:rPr>
        <w:t xml:space="preserve">测试不同，开发者通常不在场，因此， </w:t>
      </w:r>
      <w:r w:rsidRPr="004A1F02">
        <w:rPr>
          <w:rFonts w:asciiTheme="minorEastAsia" w:hAnsiTheme="minorEastAsia"/>
          <w:bCs/>
          <w:sz w:val="24"/>
          <w:szCs w:val="24"/>
        </w:rPr>
        <w:t>β</w:t>
      </w:r>
      <w:r w:rsidRPr="004A1F02">
        <w:rPr>
          <w:rFonts w:asciiTheme="minorEastAsia" w:hAnsiTheme="minorEastAsia" w:hint="eastAsia"/>
          <w:bCs/>
          <w:sz w:val="24"/>
          <w:szCs w:val="24"/>
        </w:rPr>
        <w:t>测试是在</w:t>
      </w:r>
      <w:r w:rsidRPr="004A1F02">
        <w:rPr>
          <w:rFonts w:asciiTheme="minorEastAsia" w:hAnsiTheme="minorEastAsia" w:hint="eastAsia"/>
          <w:bCs/>
          <w:sz w:val="24"/>
          <w:szCs w:val="24"/>
          <w:u w:val="single"/>
        </w:rPr>
        <w:t>不为开发者控制</w:t>
      </w:r>
      <w:r w:rsidRPr="004A1F02">
        <w:rPr>
          <w:rFonts w:asciiTheme="minorEastAsia" w:hAnsiTheme="minorEastAsia" w:hint="eastAsia"/>
          <w:bCs/>
          <w:sz w:val="24"/>
          <w:szCs w:val="24"/>
        </w:rPr>
        <w:t>的环境</w:t>
      </w:r>
      <w:proofErr w:type="gramStart"/>
      <w:r w:rsidRPr="004A1F02">
        <w:rPr>
          <w:rFonts w:asciiTheme="minorEastAsia" w:hAnsiTheme="minorEastAsia" w:hint="eastAsia"/>
          <w:bCs/>
          <w:sz w:val="24"/>
          <w:szCs w:val="24"/>
        </w:rPr>
        <w:t>下软件</w:t>
      </w:r>
      <w:proofErr w:type="gramEnd"/>
      <w:r w:rsidRPr="004A1F02">
        <w:rPr>
          <w:rFonts w:asciiTheme="minorEastAsia" w:hAnsiTheme="minorEastAsia" w:hint="eastAsia"/>
          <w:bCs/>
          <w:sz w:val="24"/>
          <w:szCs w:val="24"/>
        </w:rPr>
        <w:t>的“</w:t>
      </w:r>
      <w:r w:rsidRPr="004A1F02">
        <w:rPr>
          <w:rFonts w:asciiTheme="minorEastAsia" w:hAnsiTheme="minorEastAsia" w:hint="eastAsia"/>
          <w:bCs/>
          <w:sz w:val="24"/>
          <w:szCs w:val="24"/>
          <w:u w:val="single"/>
        </w:rPr>
        <w:t>现场</w:t>
      </w:r>
      <w:r w:rsidRPr="004A1F02">
        <w:rPr>
          <w:rFonts w:asciiTheme="minorEastAsia" w:hAnsiTheme="minorEastAsia"/>
          <w:bCs/>
          <w:sz w:val="24"/>
          <w:szCs w:val="24"/>
        </w:rPr>
        <w:t>”应用。</w:t>
      </w:r>
      <w:r w:rsidRPr="004A1F02">
        <w:rPr>
          <w:rFonts w:asciiTheme="minorEastAsia" w:hAnsiTheme="minorEastAsia" w:hint="eastAsia"/>
          <w:bCs/>
          <w:sz w:val="24"/>
          <w:szCs w:val="24"/>
        </w:rPr>
        <w:t>最终</w:t>
      </w:r>
      <w:r w:rsidRPr="004A1F02">
        <w:rPr>
          <w:rFonts w:asciiTheme="minorEastAsia" w:hAnsiTheme="minorEastAsia" w:hint="eastAsia"/>
          <w:bCs/>
          <w:sz w:val="24"/>
          <w:szCs w:val="24"/>
          <w:u w:val="single"/>
        </w:rPr>
        <w:t>用户记录测试过程中遇见的所有问题</w:t>
      </w:r>
      <w:r w:rsidRPr="004A1F02">
        <w:rPr>
          <w:rFonts w:asciiTheme="minorEastAsia" w:hAnsiTheme="minorEastAsia" w:hint="eastAsia"/>
          <w:bCs/>
          <w:sz w:val="24"/>
          <w:szCs w:val="24"/>
        </w:rPr>
        <w:t>，并定期地报告给开发者。</w:t>
      </w:r>
    </w:p>
    <w:p w14:paraId="4063CC36" w14:textId="6CDE5501" w:rsidR="0076215E" w:rsidRPr="0076215E" w:rsidRDefault="0076215E">
      <w:pPr>
        <w:rPr>
          <w:b/>
          <w:bCs/>
          <w:sz w:val="28"/>
          <w:szCs w:val="28"/>
        </w:rPr>
      </w:pPr>
      <w:r w:rsidRPr="0076215E">
        <w:rPr>
          <w:rFonts w:hint="eastAsia"/>
          <w:b/>
          <w:bCs/>
          <w:sz w:val="28"/>
          <w:szCs w:val="28"/>
        </w:rPr>
        <w:t>重构：</w:t>
      </w:r>
    </w:p>
    <w:p w14:paraId="286FF13D" w14:textId="73E9F543" w:rsidR="0076215E" w:rsidRDefault="00D81CFE" w:rsidP="00D81CFE">
      <w:r>
        <w:tab/>
      </w:r>
      <w:r>
        <w:rPr>
          <w:rFonts w:hint="eastAsia"/>
        </w:rPr>
        <w:t>是一种重新组织的技术，可以简化构件的代码（或设计）</w:t>
      </w:r>
      <w:r>
        <w:t>而无需</w:t>
      </w:r>
      <w:r>
        <w:rPr>
          <w:rFonts w:hint="eastAsia"/>
        </w:rPr>
        <w:t>改变其功能或行为。</w:t>
      </w:r>
      <w:r w:rsidRPr="00D81CFE">
        <w:rPr>
          <w:rFonts w:hint="eastAsia"/>
        </w:rPr>
        <w:t>不改变</w:t>
      </w:r>
      <w:r>
        <w:rPr>
          <w:rFonts w:hint="eastAsia"/>
        </w:rPr>
        <w:t>代码（或设计）</w:t>
      </w:r>
      <w:r w:rsidRPr="00D81CFE">
        <w:t>的外部行为而是改变其内部结构。</w:t>
      </w:r>
    </w:p>
    <w:p w14:paraId="71730FE3" w14:textId="77777777" w:rsidR="004637E8" w:rsidRDefault="004637E8" w:rsidP="00D81CFE"/>
    <w:p w14:paraId="679B272C" w14:textId="19025321" w:rsidR="0076215E" w:rsidRPr="0076215E" w:rsidRDefault="0076215E">
      <w:pPr>
        <w:rPr>
          <w:b/>
          <w:bCs/>
          <w:sz w:val="28"/>
          <w:szCs w:val="32"/>
        </w:rPr>
      </w:pPr>
      <w:r w:rsidRPr="0076215E">
        <w:rPr>
          <w:rFonts w:hint="eastAsia"/>
          <w:b/>
          <w:bCs/>
          <w:sz w:val="28"/>
          <w:szCs w:val="32"/>
        </w:rPr>
        <w:t>统一过程（U</w:t>
      </w:r>
      <w:r w:rsidRPr="0076215E">
        <w:rPr>
          <w:b/>
          <w:bCs/>
          <w:sz w:val="28"/>
          <w:szCs w:val="32"/>
        </w:rPr>
        <w:t>P</w:t>
      </w:r>
      <w:r w:rsidRPr="0076215E">
        <w:rPr>
          <w:rFonts w:hint="eastAsia"/>
          <w:b/>
          <w:bCs/>
          <w:sz w:val="28"/>
          <w:szCs w:val="32"/>
        </w:rPr>
        <w:t>）：</w:t>
      </w:r>
    </w:p>
    <w:p w14:paraId="02370BCA" w14:textId="0C9F9849" w:rsidR="0076215E" w:rsidRDefault="0076215E" w:rsidP="0076215E">
      <w:r>
        <w:tab/>
      </w:r>
      <w:r>
        <w:rPr>
          <w:rFonts w:hint="eastAsia"/>
        </w:rPr>
        <w:t>注重于客户沟通以及从用户的角度描述系统，强调软件体系结构的重要性。</w:t>
      </w:r>
      <w:r w:rsidRPr="0076215E">
        <w:rPr>
          <w:rFonts w:hint="eastAsia"/>
        </w:rPr>
        <w:t>认识到与客户沟通以及从用户的角度描述系统并保持该描述的一致性的重要性</w:t>
      </w:r>
      <w:r>
        <w:rPr>
          <w:rFonts w:hint="eastAsia"/>
        </w:rPr>
        <w:t>。</w:t>
      </w:r>
    </w:p>
    <w:p w14:paraId="61A1DBD8" w14:textId="08763BCB" w:rsidR="0076215E" w:rsidRDefault="0076215E" w:rsidP="0076215E">
      <w:r w:rsidRPr="0076215E">
        <w:rPr>
          <w:rFonts w:hint="eastAsia"/>
          <w:b/>
          <w:bCs/>
        </w:rPr>
        <w:t>特点</w:t>
      </w:r>
      <w:r>
        <w:rPr>
          <w:rFonts w:hint="eastAsia"/>
        </w:rPr>
        <w:t>：</w:t>
      </w:r>
      <w:r w:rsidRPr="0076215E">
        <w:rPr>
          <w:rFonts w:hint="eastAsia"/>
        </w:rPr>
        <w:t>用例驱动，以架构为核心，迭代并且增量</w:t>
      </w:r>
      <w:r w:rsidR="001C643C">
        <w:rPr>
          <w:rFonts w:hint="eastAsia"/>
        </w:rPr>
        <w:t>的软件过程</w:t>
      </w:r>
      <w:r>
        <w:rPr>
          <w:rFonts w:hint="eastAsia"/>
        </w:rPr>
        <w:t>。</w:t>
      </w:r>
    </w:p>
    <w:p w14:paraId="4E9C1CF5" w14:textId="15573AA5" w:rsidR="0076215E" w:rsidRDefault="0076215E" w:rsidP="0076215E">
      <w:r w:rsidRPr="0076215E">
        <w:rPr>
          <w:rFonts w:hint="eastAsia"/>
          <w:b/>
          <w:bCs/>
        </w:rPr>
        <w:t>阶段</w:t>
      </w:r>
      <w:r>
        <w:rPr>
          <w:rFonts w:hint="eastAsia"/>
        </w:rPr>
        <w:t>：起始阶段、细化阶段、构建阶段、转换阶段和生产阶段。</w:t>
      </w:r>
    </w:p>
    <w:p w14:paraId="4E718436" w14:textId="77777777" w:rsidR="004637E8" w:rsidRDefault="004637E8" w:rsidP="0076215E"/>
    <w:p w14:paraId="51D71ADD" w14:textId="66BF00A6" w:rsidR="00D81CFE" w:rsidRDefault="0076215E" w:rsidP="00650B32">
      <w:pPr>
        <w:rPr>
          <w:szCs w:val="21"/>
        </w:rPr>
      </w:pPr>
      <w:r w:rsidRPr="0076215E">
        <w:rPr>
          <w:rFonts w:hint="eastAsia"/>
          <w:b/>
          <w:bCs/>
          <w:sz w:val="28"/>
          <w:szCs w:val="28"/>
        </w:rPr>
        <w:t>构件：</w:t>
      </w:r>
      <w:r w:rsidR="00650B32" w:rsidRPr="00650B32">
        <w:rPr>
          <w:szCs w:val="21"/>
        </w:rPr>
        <w:cr/>
      </w:r>
      <w:r w:rsidR="00DC2D61">
        <w:rPr>
          <w:szCs w:val="21"/>
        </w:rPr>
        <w:tab/>
      </w:r>
      <w:r w:rsidR="001C643C" w:rsidRPr="001C643C">
        <w:rPr>
          <w:rFonts w:hint="eastAsia"/>
          <w:szCs w:val="21"/>
        </w:rPr>
        <w:t>构件是组件，是定义了良好接口的物理实现单元，是系统中可替换的物理部件。</w:t>
      </w:r>
      <w:r w:rsidR="00650B32">
        <w:rPr>
          <w:rFonts w:hint="eastAsia"/>
          <w:szCs w:val="21"/>
        </w:rPr>
        <w:t>构件是系</w:t>
      </w:r>
      <w:r w:rsidR="00650B32" w:rsidRPr="00650B32">
        <w:rPr>
          <w:rFonts w:hint="eastAsia"/>
          <w:szCs w:val="21"/>
        </w:rPr>
        <w:t>统中模块化的、可部署的和</w:t>
      </w:r>
      <w:proofErr w:type="gramStart"/>
      <w:r w:rsidR="00650B32" w:rsidRPr="00650B32">
        <w:rPr>
          <w:rFonts w:hint="eastAsia"/>
          <w:szCs w:val="21"/>
        </w:rPr>
        <w:t>可</w:t>
      </w:r>
      <w:proofErr w:type="gramEnd"/>
      <w:r w:rsidR="00650B32" w:rsidRPr="00650B32">
        <w:rPr>
          <w:rFonts w:hint="eastAsia"/>
          <w:szCs w:val="21"/>
        </w:rPr>
        <w:t>替换的部件，该部件封装实现并暴露一组接口。构件驻留于软件体系结构的内部，它们必须与其他的构件和存在于软件边界以外的实体</w:t>
      </w:r>
      <w:r w:rsidR="00650B32" w:rsidRPr="00650B32">
        <w:rPr>
          <w:szCs w:val="21"/>
        </w:rPr>
        <w:t>进</w:t>
      </w:r>
      <w:r w:rsidR="00650B32" w:rsidRPr="00650B32">
        <w:rPr>
          <w:rFonts w:hint="eastAsia"/>
          <w:szCs w:val="21"/>
        </w:rPr>
        <w:t>行通信和合作</w:t>
      </w:r>
      <w:r w:rsidR="00650B32">
        <w:rPr>
          <w:rFonts w:hint="eastAsia"/>
          <w:szCs w:val="21"/>
        </w:rPr>
        <w:t>。</w:t>
      </w:r>
      <w:r w:rsidR="004637E8">
        <w:rPr>
          <w:rFonts w:hint="eastAsia"/>
          <w:szCs w:val="21"/>
        </w:rPr>
        <w:t>面向对象设计中，</w:t>
      </w:r>
      <w:r w:rsidR="00650B32" w:rsidRPr="00650B32">
        <w:rPr>
          <w:rFonts w:hint="eastAsia"/>
          <w:szCs w:val="21"/>
        </w:rPr>
        <w:t>构件包括一组协作的类，也可以包含一个单独的类。</w:t>
      </w:r>
    </w:p>
    <w:p w14:paraId="0D446EB1" w14:textId="77777777" w:rsidR="004637E8" w:rsidRPr="00650B32" w:rsidRDefault="004637E8" w:rsidP="00650B32">
      <w:pPr>
        <w:rPr>
          <w:szCs w:val="21"/>
        </w:rPr>
      </w:pPr>
    </w:p>
    <w:p w14:paraId="4598890E" w14:textId="6306F0E1" w:rsidR="00D81CFE" w:rsidRDefault="00D81CFE">
      <w:pPr>
        <w:rPr>
          <w:b/>
          <w:bCs/>
          <w:sz w:val="28"/>
          <w:szCs w:val="28"/>
        </w:rPr>
      </w:pPr>
      <w:r>
        <w:rPr>
          <w:rFonts w:hint="eastAsia"/>
          <w:b/>
          <w:bCs/>
          <w:sz w:val="28"/>
          <w:szCs w:val="28"/>
        </w:rPr>
        <w:t>产品线软件：</w:t>
      </w:r>
    </w:p>
    <w:p w14:paraId="1C53C7A6" w14:textId="60343A86" w:rsidR="00D81CFE" w:rsidRDefault="00DC2D61" w:rsidP="00D81CFE">
      <w:pPr>
        <w:rPr>
          <w:szCs w:val="21"/>
        </w:rPr>
      </w:pPr>
      <w:r>
        <w:rPr>
          <w:szCs w:val="21"/>
        </w:rPr>
        <w:tab/>
      </w:r>
      <w:r w:rsidR="00D81CFE" w:rsidRPr="00D81CFE">
        <w:rPr>
          <w:rFonts w:hint="eastAsia"/>
          <w:szCs w:val="21"/>
        </w:rPr>
        <w:t>软件产品线都使用相同的底层应用软件和数据体系结构来开发，并使用可在整个产品线中进行复用的一组软件构件来实现。</w:t>
      </w:r>
    </w:p>
    <w:p w14:paraId="727E27C5" w14:textId="4EB617D2" w:rsidR="00DF676D" w:rsidRDefault="00DC2D61" w:rsidP="00D81CFE">
      <w:pPr>
        <w:rPr>
          <w:szCs w:val="21"/>
        </w:rPr>
      </w:pPr>
      <w:r>
        <w:rPr>
          <w:szCs w:val="21"/>
        </w:rPr>
        <w:tab/>
      </w:r>
      <w:r w:rsidR="00DF676D" w:rsidRPr="00DF676D">
        <w:rPr>
          <w:rFonts w:hint="eastAsia"/>
          <w:szCs w:val="21"/>
        </w:rPr>
        <w:t>产品为多个不同用户的使用提供特定功能</w:t>
      </w:r>
      <w:r w:rsidR="00DF676D">
        <w:rPr>
          <w:rFonts w:hint="eastAsia"/>
          <w:szCs w:val="21"/>
        </w:rPr>
        <w:t>。</w:t>
      </w:r>
      <w:r w:rsidR="00DF676D" w:rsidRPr="00DF676D">
        <w:rPr>
          <w:rFonts w:hint="eastAsia"/>
          <w:szCs w:val="21"/>
        </w:rPr>
        <w:t>产品线软件关注有限的特定的专业市场</w:t>
      </w:r>
      <w:r w:rsidR="00DF676D">
        <w:rPr>
          <w:rFonts w:hint="eastAsia"/>
          <w:szCs w:val="21"/>
        </w:rPr>
        <w:t>和大众消费品市场。</w:t>
      </w:r>
    </w:p>
    <w:p w14:paraId="39C92DAD" w14:textId="75EA08D5" w:rsidR="004637E8" w:rsidRDefault="004637E8" w:rsidP="00D81CFE">
      <w:pPr>
        <w:rPr>
          <w:szCs w:val="21"/>
        </w:rPr>
      </w:pPr>
    </w:p>
    <w:p w14:paraId="2E61BC0E" w14:textId="77E043E7" w:rsidR="004637E8" w:rsidRPr="00DC2D61" w:rsidRDefault="004637E8" w:rsidP="00D81CFE">
      <w:pPr>
        <w:rPr>
          <w:b/>
          <w:bCs/>
          <w:sz w:val="28"/>
          <w:szCs w:val="28"/>
        </w:rPr>
      </w:pPr>
      <w:r w:rsidRPr="00DC2D61">
        <w:rPr>
          <w:rFonts w:hint="eastAsia"/>
          <w:b/>
          <w:bCs/>
          <w:sz w:val="28"/>
          <w:szCs w:val="28"/>
        </w:rPr>
        <w:t>模块独立性</w:t>
      </w:r>
      <w:r w:rsidR="00DC2D61">
        <w:rPr>
          <w:rFonts w:hint="eastAsia"/>
          <w:b/>
          <w:bCs/>
          <w:sz w:val="28"/>
          <w:szCs w:val="28"/>
        </w:rPr>
        <w:t>：</w:t>
      </w:r>
    </w:p>
    <w:p w14:paraId="16EE9E0B" w14:textId="107C3C6F" w:rsidR="004637E8" w:rsidRDefault="00DC2D61" w:rsidP="00DC2D61">
      <w:pPr>
        <w:rPr>
          <w:szCs w:val="21"/>
        </w:rPr>
      </w:pPr>
      <w:r w:rsidRPr="00DC2D61">
        <w:rPr>
          <w:rFonts w:hint="eastAsia"/>
          <w:szCs w:val="21"/>
        </w:rPr>
        <w:t>理想情况：高内聚低耦合的模块</w:t>
      </w:r>
      <w:r>
        <w:rPr>
          <w:rFonts w:hint="eastAsia"/>
          <w:szCs w:val="21"/>
        </w:rPr>
        <w:t>。</w:t>
      </w:r>
      <w:r w:rsidRPr="00DC2D61">
        <w:rPr>
          <w:rFonts w:hint="eastAsia"/>
          <w:szCs w:val="21"/>
        </w:rPr>
        <w:t>一个</w:t>
      </w:r>
      <w:r w:rsidRPr="00A113E2">
        <w:rPr>
          <w:rFonts w:hint="eastAsia"/>
          <w:color w:val="FF0000"/>
          <w:szCs w:val="21"/>
        </w:rPr>
        <w:t>模块内部</w:t>
      </w:r>
      <w:r w:rsidRPr="00DC2D61">
        <w:rPr>
          <w:rFonts w:hint="eastAsia"/>
          <w:szCs w:val="21"/>
        </w:rPr>
        <w:t>各个元素之间的联系越紧密，则它的内聚性就越高</w:t>
      </w:r>
      <w:r>
        <w:rPr>
          <w:rFonts w:hint="eastAsia"/>
          <w:szCs w:val="21"/>
        </w:rPr>
        <w:t>，模块独立性就越高</w:t>
      </w:r>
      <w:r w:rsidRPr="00DC2D61">
        <w:rPr>
          <w:rFonts w:hint="eastAsia"/>
          <w:szCs w:val="21"/>
        </w:rPr>
        <w:t>；</w:t>
      </w:r>
      <w:r w:rsidRPr="00A113E2">
        <w:rPr>
          <w:rFonts w:hint="eastAsia"/>
          <w:color w:val="FF0000"/>
          <w:szCs w:val="21"/>
        </w:rPr>
        <w:t>模块之间</w:t>
      </w:r>
      <w:r w:rsidRPr="00DC2D61">
        <w:rPr>
          <w:rFonts w:hint="eastAsia"/>
          <w:szCs w:val="21"/>
        </w:rPr>
        <w:t>的连接越紧密，联系越多，耦合性就越高，而其模块独立性就越弱</w:t>
      </w:r>
      <w:r w:rsidR="00A113E2">
        <w:rPr>
          <w:rFonts w:hint="eastAsia"/>
          <w:szCs w:val="21"/>
        </w:rPr>
        <w:t>。</w:t>
      </w:r>
    </w:p>
    <w:p w14:paraId="0927222E" w14:textId="5E65CA34" w:rsidR="00125D8B" w:rsidRDefault="00125D8B" w:rsidP="00DC2D61">
      <w:pPr>
        <w:rPr>
          <w:szCs w:val="21"/>
        </w:rPr>
      </w:pPr>
      <w:r>
        <w:rPr>
          <w:noProof/>
        </w:rPr>
        <w:lastRenderedPageBreak/>
        <w:drawing>
          <wp:inline distT="0" distB="0" distL="0" distR="0" wp14:anchorId="08258C27" wp14:editId="25D18DC6">
            <wp:extent cx="3642232" cy="7708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7151" cy="835365"/>
                    </a:xfrm>
                    <a:prstGeom prst="rect">
                      <a:avLst/>
                    </a:prstGeom>
                  </pic:spPr>
                </pic:pic>
              </a:graphicData>
            </a:graphic>
          </wp:inline>
        </w:drawing>
      </w:r>
    </w:p>
    <w:p w14:paraId="1F350601" w14:textId="6D330AF8" w:rsidR="004637E8" w:rsidRDefault="00125D8B" w:rsidP="00D81CFE">
      <w:pPr>
        <w:rPr>
          <w:szCs w:val="21"/>
        </w:rPr>
      </w:pPr>
      <w:r>
        <w:rPr>
          <w:noProof/>
        </w:rPr>
        <w:drawing>
          <wp:inline distT="0" distB="0" distL="0" distR="0" wp14:anchorId="164E967F" wp14:editId="2D49F0E5">
            <wp:extent cx="3550920" cy="668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52" r="1029"/>
                    <a:stretch/>
                  </pic:blipFill>
                  <pic:spPr bwMode="auto">
                    <a:xfrm>
                      <a:off x="0" y="0"/>
                      <a:ext cx="3802246" cy="715301"/>
                    </a:xfrm>
                    <a:prstGeom prst="rect">
                      <a:avLst/>
                    </a:prstGeom>
                    <a:ln>
                      <a:noFill/>
                    </a:ln>
                    <a:extLst>
                      <a:ext uri="{53640926-AAD7-44D8-BBD7-CCE9431645EC}">
                        <a14:shadowObscured xmlns:a14="http://schemas.microsoft.com/office/drawing/2010/main"/>
                      </a:ext>
                    </a:extLst>
                  </pic:spPr>
                </pic:pic>
              </a:graphicData>
            </a:graphic>
          </wp:inline>
        </w:drawing>
      </w:r>
    </w:p>
    <w:p w14:paraId="0B12D1D9" w14:textId="39294485" w:rsidR="00125D8B" w:rsidRPr="00125D8B" w:rsidRDefault="00125D8B" w:rsidP="00D81CFE">
      <w:pPr>
        <w:rPr>
          <w:b/>
          <w:bCs/>
          <w:sz w:val="28"/>
          <w:szCs w:val="28"/>
        </w:rPr>
      </w:pPr>
      <w:r w:rsidRPr="00125D8B">
        <w:rPr>
          <w:rFonts w:hint="eastAsia"/>
          <w:b/>
          <w:bCs/>
          <w:sz w:val="28"/>
          <w:szCs w:val="28"/>
        </w:rPr>
        <w:t>敏捷开发：</w:t>
      </w:r>
    </w:p>
    <w:p w14:paraId="7F36848B" w14:textId="467B0477" w:rsidR="00125D8B" w:rsidRDefault="00125D8B" w:rsidP="00D81CFE">
      <w:pPr>
        <w:rPr>
          <w:szCs w:val="21"/>
        </w:rPr>
      </w:pPr>
      <w:r w:rsidRPr="00125D8B">
        <w:rPr>
          <w:rFonts w:hint="eastAsia"/>
          <w:b/>
          <w:bCs/>
          <w:szCs w:val="21"/>
        </w:rPr>
        <w:t>定义</w:t>
      </w:r>
      <w:r w:rsidRPr="00125D8B">
        <w:rPr>
          <w:rFonts w:hint="eastAsia"/>
          <w:szCs w:val="21"/>
        </w:rPr>
        <w:t>：它是一种软件开发方法论，可以应对客户快速变更的需求</w:t>
      </w:r>
      <w:r>
        <w:rPr>
          <w:rFonts w:hint="eastAsia"/>
          <w:szCs w:val="21"/>
        </w:rPr>
        <w:t>。</w:t>
      </w:r>
    </w:p>
    <w:p w14:paraId="78671594" w14:textId="0B5691DB" w:rsidR="00125D8B" w:rsidRDefault="00125D8B" w:rsidP="00D81CFE">
      <w:pPr>
        <w:rPr>
          <w:szCs w:val="21"/>
        </w:rPr>
      </w:pPr>
      <w:r w:rsidRPr="00125D8B">
        <w:rPr>
          <w:rFonts w:hint="eastAsia"/>
          <w:b/>
          <w:bCs/>
          <w:szCs w:val="21"/>
        </w:rPr>
        <w:t>特点</w:t>
      </w:r>
      <w:r w:rsidRPr="00125D8B">
        <w:rPr>
          <w:rFonts w:hint="eastAsia"/>
          <w:szCs w:val="21"/>
        </w:rPr>
        <w:t>：以人为核心，采用迭代的方式，循序渐进的开发软件</w:t>
      </w:r>
    </w:p>
    <w:p w14:paraId="2E6A7E90" w14:textId="46862C95" w:rsidR="00125D8B" w:rsidRDefault="00125D8B" w:rsidP="00D81CFE">
      <w:pPr>
        <w:rPr>
          <w:szCs w:val="21"/>
        </w:rPr>
      </w:pPr>
    </w:p>
    <w:p w14:paraId="24693AE7" w14:textId="4B55248D" w:rsidR="00125D8B" w:rsidRPr="00C25092" w:rsidRDefault="00127941" w:rsidP="00D81CFE">
      <w:pPr>
        <w:rPr>
          <w:b/>
          <w:bCs/>
          <w:sz w:val="28"/>
          <w:szCs w:val="28"/>
        </w:rPr>
      </w:pPr>
      <w:r w:rsidRPr="00C25092">
        <w:rPr>
          <w:rFonts w:hint="eastAsia"/>
          <w:b/>
          <w:bCs/>
          <w:sz w:val="28"/>
          <w:szCs w:val="28"/>
        </w:rPr>
        <w:t>软件质量：</w:t>
      </w:r>
    </w:p>
    <w:p w14:paraId="1C681AC1" w14:textId="34B24309" w:rsidR="00127941" w:rsidRDefault="00127941" w:rsidP="00D81CFE">
      <w:pPr>
        <w:rPr>
          <w:szCs w:val="21"/>
        </w:rPr>
      </w:pPr>
      <w:r>
        <w:rPr>
          <w:rFonts w:hint="eastAsia"/>
          <w:szCs w:val="21"/>
        </w:rPr>
        <w:t>在一定程度上应用有效的软件过程，创造有用的产品，为生产者和使用者提供明显的价值</w:t>
      </w:r>
      <w:r w:rsidR="00C25092">
        <w:rPr>
          <w:rFonts w:hint="eastAsia"/>
          <w:szCs w:val="21"/>
        </w:rPr>
        <w:t>。</w:t>
      </w:r>
    </w:p>
    <w:p w14:paraId="35C28696" w14:textId="77777777" w:rsidR="00C25092" w:rsidRDefault="00C25092" w:rsidP="00D81CFE">
      <w:pPr>
        <w:rPr>
          <w:szCs w:val="21"/>
        </w:rPr>
      </w:pPr>
    </w:p>
    <w:p w14:paraId="129413E3" w14:textId="1F9632C4" w:rsidR="00125D8B" w:rsidRPr="00A81FD2" w:rsidRDefault="00A81FD2" w:rsidP="00D81CFE">
      <w:pPr>
        <w:rPr>
          <w:b/>
          <w:bCs/>
          <w:szCs w:val="21"/>
        </w:rPr>
      </w:pPr>
      <w:r w:rsidRPr="00A81FD2">
        <w:rPr>
          <w:rFonts w:hint="eastAsia"/>
          <w:b/>
          <w:bCs/>
          <w:sz w:val="28"/>
          <w:szCs w:val="28"/>
        </w:rPr>
        <w:t>软件配置管理</w:t>
      </w:r>
      <w:r>
        <w:rPr>
          <w:rFonts w:hint="eastAsia"/>
          <w:b/>
          <w:bCs/>
          <w:sz w:val="28"/>
          <w:szCs w:val="28"/>
        </w:rPr>
        <w:t>（</w:t>
      </w:r>
      <w:proofErr w:type="spellStart"/>
      <w:r>
        <w:rPr>
          <w:rFonts w:hint="eastAsia"/>
          <w:b/>
          <w:bCs/>
          <w:sz w:val="28"/>
          <w:szCs w:val="28"/>
        </w:rPr>
        <w:t>S</w:t>
      </w:r>
      <w:r>
        <w:rPr>
          <w:b/>
          <w:bCs/>
          <w:sz w:val="28"/>
          <w:szCs w:val="28"/>
        </w:rPr>
        <w:t>CM</w:t>
      </w:r>
      <w:proofErr w:type="spellEnd"/>
      <w:r>
        <w:rPr>
          <w:rFonts w:hint="eastAsia"/>
          <w:b/>
          <w:bCs/>
          <w:sz w:val="28"/>
          <w:szCs w:val="28"/>
        </w:rPr>
        <w:t>）</w:t>
      </w:r>
      <w:r w:rsidRPr="00A81FD2">
        <w:rPr>
          <w:rFonts w:hint="eastAsia"/>
          <w:b/>
          <w:bCs/>
          <w:sz w:val="28"/>
          <w:szCs w:val="28"/>
        </w:rPr>
        <w:t>：</w:t>
      </w:r>
    </w:p>
    <w:p w14:paraId="0481180B" w14:textId="77777777" w:rsidR="00A81FD2" w:rsidRPr="00A81FD2" w:rsidRDefault="00A81FD2" w:rsidP="00A81FD2">
      <w:pPr>
        <w:rPr>
          <w:szCs w:val="21"/>
        </w:rPr>
      </w:pPr>
      <w:r w:rsidRPr="00A81FD2">
        <w:rPr>
          <w:rFonts w:hint="eastAsia"/>
          <w:b/>
          <w:bCs/>
          <w:szCs w:val="21"/>
        </w:rPr>
        <w:t>概念</w:t>
      </w:r>
      <w:r w:rsidRPr="00A81FD2">
        <w:rPr>
          <w:rFonts w:hint="eastAsia"/>
          <w:szCs w:val="21"/>
        </w:rPr>
        <w:t>：也叫变更管理，是协调软件开发，使混乱减到最小的技术。</w:t>
      </w:r>
    </w:p>
    <w:p w14:paraId="67840E19" w14:textId="57D5D3A6" w:rsidR="00A81FD2" w:rsidRPr="00A81FD2" w:rsidRDefault="00A81FD2" w:rsidP="00A81FD2">
      <w:pPr>
        <w:rPr>
          <w:szCs w:val="21"/>
        </w:rPr>
      </w:pPr>
      <w:r w:rsidRPr="00A81FD2">
        <w:rPr>
          <w:rFonts w:hint="eastAsia"/>
          <w:b/>
          <w:bCs/>
          <w:szCs w:val="21"/>
        </w:rPr>
        <w:t>目的</w:t>
      </w:r>
      <w:r w:rsidRPr="00A81FD2">
        <w:rPr>
          <w:rFonts w:hint="eastAsia"/>
          <w:szCs w:val="21"/>
        </w:rPr>
        <w:t>：保证软件项目生成的产品在软件生命周期中的完整性和一致性：</w:t>
      </w:r>
    </w:p>
    <w:p w14:paraId="2871BD2A" w14:textId="200BD70A" w:rsidR="00A81FD2" w:rsidRDefault="00A81FD2" w:rsidP="00A81FD2">
      <w:pPr>
        <w:rPr>
          <w:szCs w:val="21"/>
        </w:rPr>
      </w:pPr>
      <w:r w:rsidRPr="00A81FD2">
        <w:rPr>
          <w:rFonts w:asciiTheme="minorEastAsia" w:hAnsiTheme="minorEastAsia" w:cs="MS Gothic" w:hint="eastAsia"/>
          <w:b/>
          <w:bCs/>
          <w:szCs w:val="21"/>
        </w:rPr>
        <w:t>方法</w:t>
      </w:r>
      <w:r>
        <w:rPr>
          <w:rFonts w:asciiTheme="minorEastAsia" w:hAnsiTheme="minorEastAsia" w:cs="MS Gothic" w:hint="eastAsia"/>
          <w:szCs w:val="21"/>
        </w:rPr>
        <w:t>：</w:t>
      </w:r>
      <w:r w:rsidRPr="00A81FD2">
        <w:rPr>
          <w:szCs w:val="21"/>
        </w:rPr>
        <w:t>标识变更</w:t>
      </w:r>
      <w:r>
        <w:rPr>
          <w:rFonts w:hint="eastAsia"/>
          <w:szCs w:val="21"/>
        </w:rPr>
        <w:t>；</w:t>
      </w:r>
      <w:r w:rsidRPr="00A81FD2">
        <w:rPr>
          <w:szCs w:val="21"/>
        </w:rPr>
        <w:t>控制变更</w:t>
      </w:r>
      <w:r>
        <w:rPr>
          <w:rFonts w:hint="eastAsia"/>
          <w:szCs w:val="21"/>
        </w:rPr>
        <w:t>；</w:t>
      </w:r>
      <w:r w:rsidRPr="00A81FD2">
        <w:rPr>
          <w:szCs w:val="21"/>
        </w:rPr>
        <w:t>保证恰当的实施变更</w:t>
      </w:r>
      <w:r>
        <w:rPr>
          <w:rFonts w:hint="eastAsia"/>
          <w:szCs w:val="21"/>
        </w:rPr>
        <w:t>；</w:t>
      </w:r>
      <w:r w:rsidRPr="00A81FD2">
        <w:rPr>
          <w:szCs w:val="21"/>
        </w:rPr>
        <w:t>向利益相关者报告变更</w:t>
      </w:r>
    </w:p>
    <w:p w14:paraId="7F135B6D" w14:textId="77777777" w:rsidR="00125D8B" w:rsidRDefault="00125D8B" w:rsidP="00D81CFE">
      <w:pPr>
        <w:rPr>
          <w:szCs w:val="21"/>
        </w:rPr>
      </w:pPr>
    </w:p>
    <w:p w14:paraId="25370C5A" w14:textId="77777777" w:rsidR="00FD7AA2" w:rsidRPr="001D3E85" w:rsidRDefault="00FD7AA2" w:rsidP="00FD7AA2">
      <w:pPr>
        <w:rPr>
          <w:b/>
          <w:bCs/>
          <w:sz w:val="28"/>
          <w:szCs w:val="28"/>
        </w:rPr>
      </w:pPr>
      <w:r w:rsidRPr="001D3E85">
        <w:rPr>
          <w:rFonts w:hint="eastAsia"/>
          <w:b/>
          <w:bCs/>
          <w:sz w:val="28"/>
          <w:szCs w:val="28"/>
        </w:rPr>
        <w:t>软件风险管理：</w:t>
      </w:r>
    </w:p>
    <w:p w14:paraId="4BE19D54" w14:textId="77777777" w:rsidR="00FD7AA2" w:rsidRPr="00FD7AA2" w:rsidRDefault="00FD7AA2" w:rsidP="00FD7AA2">
      <w:pPr>
        <w:rPr>
          <w:szCs w:val="21"/>
        </w:rPr>
      </w:pPr>
      <w:r w:rsidRPr="00FD7AA2">
        <w:rPr>
          <w:rFonts w:hint="eastAsia"/>
          <w:b/>
          <w:bCs/>
          <w:szCs w:val="21"/>
        </w:rPr>
        <w:t>概念</w:t>
      </w:r>
      <w:r w:rsidRPr="00FD7AA2">
        <w:rPr>
          <w:rFonts w:hint="eastAsia"/>
          <w:szCs w:val="21"/>
        </w:rPr>
        <w:t>：量化每个风险的不确定性和损失程度，采取行动降低或消除风险</w:t>
      </w:r>
    </w:p>
    <w:p w14:paraId="757CE350" w14:textId="5675F1E7" w:rsidR="00FD7AA2" w:rsidRPr="00FD7AA2" w:rsidRDefault="00FD7AA2" w:rsidP="00FD7AA2">
      <w:pPr>
        <w:rPr>
          <w:szCs w:val="21"/>
        </w:rPr>
      </w:pPr>
      <w:r w:rsidRPr="00FD7AA2">
        <w:rPr>
          <w:rFonts w:hint="eastAsia"/>
          <w:b/>
          <w:bCs/>
          <w:szCs w:val="21"/>
        </w:rPr>
        <w:t>目的</w:t>
      </w:r>
      <w:r w:rsidRPr="00FD7AA2">
        <w:rPr>
          <w:rFonts w:hint="eastAsia"/>
          <w:szCs w:val="21"/>
        </w:rPr>
        <w:t>：</w:t>
      </w:r>
      <w:r w:rsidRPr="00FD7AA2">
        <w:rPr>
          <w:szCs w:val="21"/>
        </w:rPr>
        <w:t>提高项目的成功率；保证风险发生时的及时反应；增加团队的健壮性；帮助项目经理抓住工作重点；</w:t>
      </w:r>
    </w:p>
    <w:p w14:paraId="797EF95B" w14:textId="38FDA999" w:rsidR="004637E8" w:rsidRDefault="00FD7AA2" w:rsidP="00FD7AA2">
      <w:pPr>
        <w:rPr>
          <w:szCs w:val="21"/>
        </w:rPr>
      </w:pPr>
      <w:r w:rsidRPr="00FD7AA2">
        <w:rPr>
          <w:rFonts w:hint="eastAsia"/>
          <w:b/>
          <w:bCs/>
          <w:szCs w:val="21"/>
        </w:rPr>
        <w:t>方法</w:t>
      </w:r>
      <w:r w:rsidRPr="00FD7AA2">
        <w:rPr>
          <w:rFonts w:hint="eastAsia"/>
          <w:szCs w:val="21"/>
        </w:rPr>
        <w:t>：</w:t>
      </w:r>
      <w:r w:rsidRPr="00FD7AA2">
        <w:rPr>
          <w:szCs w:val="21"/>
        </w:rPr>
        <w:t>风险识别</w:t>
      </w:r>
      <w:r>
        <w:rPr>
          <w:rFonts w:hint="eastAsia"/>
          <w:szCs w:val="21"/>
        </w:rPr>
        <w:t>；</w:t>
      </w:r>
      <w:r w:rsidRPr="00FD7AA2">
        <w:rPr>
          <w:szCs w:val="21"/>
        </w:rPr>
        <w:t>风险估算</w:t>
      </w:r>
      <w:r>
        <w:rPr>
          <w:rFonts w:hint="eastAsia"/>
          <w:szCs w:val="21"/>
        </w:rPr>
        <w:t>；</w:t>
      </w:r>
      <w:r w:rsidRPr="00FD7AA2">
        <w:rPr>
          <w:szCs w:val="21"/>
        </w:rPr>
        <w:t>风险缓解，检测和管理</w:t>
      </w:r>
    </w:p>
    <w:p w14:paraId="5817856C" w14:textId="56A21FB7" w:rsidR="00FD7AA2" w:rsidRDefault="00FD7AA2" w:rsidP="00FD7AA2">
      <w:pPr>
        <w:rPr>
          <w:szCs w:val="21"/>
        </w:rPr>
      </w:pPr>
    </w:p>
    <w:p w14:paraId="24A78E0B" w14:textId="7DCDCF9E" w:rsidR="00240D3C" w:rsidRPr="00240D3C" w:rsidRDefault="00240D3C" w:rsidP="00FD7AA2">
      <w:pPr>
        <w:rPr>
          <w:b/>
          <w:bCs/>
          <w:sz w:val="28"/>
          <w:szCs w:val="28"/>
        </w:rPr>
      </w:pPr>
      <w:r w:rsidRPr="00240D3C">
        <w:rPr>
          <w:rFonts w:hint="eastAsia"/>
          <w:b/>
          <w:bCs/>
          <w:sz w:val="28"/>
          <w:szCs w:val="28"/>
        </w:rPr>
        <w:t>软件</w:t>
      </w:r>
      <w:r>
        <w:rPr>
          <w:rFonts w:hint="eastAsia"/>
          <w:b/>
          <w:bCs/>
          <w:sz w:val="28"/>
          <w:szCs w:val="28"/>
        </w:rPr>
        <w:t>开发</w:t>
      </w:r>
      <w:r w:rsidRPr="00240D3C">
        <w:rPr>
          <w:rFonts w:hint="eastAsia"/>
          <w:b/>
          <w:bCs/>
          <w:sz w:val="28"/>
          <w:szCs w:val="28"/>
        </w:rPr>
        <w:t>团队的组织</w:t>
      </w:r>
      <w:r>
        <w:rPr>
          <w:rFonts w:hint="eastAsia"/>
          <w:b/>
          <w:bCs/>
          <w:sz w:val="28"/>
          <w:szCs w:val="28"/>
        </w:rPr>
        <w:t>模式</w:t>
      </w:r>
      <w:r w:rsidRPr="00240D3C">
        <w:rPr>
          <w:rFonts w:hint="eastAsia"/>
          <w:b/>
          <w:bCs/>
          <w:sz w:val="28"/>
          <w:szCs w:val="28"/>
        </w:rPr>
        <w:t>：</w:t>
      </w:r>
    </w:p>
    <w:p w14:paraId="557A4031" w14:textId="0DE9F4D9" w:rsidR="00240D3C" w:rsidRDefault="00240D3C" w:rsidP="00FD7AA2">
      <w:pPr>
        <w:rPr>
          <w:szCs w:val="21"/>
        </w:rPr>
      </w:pPr>
      <w:r w:rsidRPr="00240D3C">
        <w:rPr>
          <w:rFonts w:hint="eastAsia"/>
          <w:b/>
          <w:bCs/>
          <w:szCs w:val="21"/>
        </w:rPr>
        <w:t>封闭式：</w:t>
      </w:r>
    </w:p>
    <w:p w14:paraId="6362DF3A" w14:textId="0274C34E" w:rsidR="00240D3C" w:rsidRDefault="00AE6A3C" w:rsidP="00FD7AA2">
      <w:pPr>
        <w:rPr>
          <w:szCs w:val="21"/>
        </w:rPr>
      </w:pPr>
      <w:r>
        <w:rPr>
          <w:rFonts w:hint="eastAsia"/>
          <w:szCs w:val="21"/>
        </w:rPr>
        <w:t>按以往的权力层次进行团队划分</w:t>
      </w:r>
    </w:p>
    <w:p w14:paraId="37029DC1" w14:textId="21B8CC62" w:rsidR="00AE6A3C" w:rsidRDefault="00AE6A3C" w:rsidP="00FD7AA2">
      <w:pPr>
        <w:rPr>
          <w:szCs w:val="21"/>
        </w:rPr>
      </w:pPr>
      <w:r>
        <w:rPr>
          <w:rFonts w:hint="eastAsia"/>
          <w:szCs w:val="21"/>
        </w:rPr>
        <w:t>优点：面对</w:t>
      </w:r>
      <w:r w:rsidR="000D69A8">
        <w:rPr>
          <w:rFonts w:hint="eastAsia"/>
          <w:szCs w:val="21"/>
        </w:rPr>
        <w:t>做过的相似</w:t>
      </w:r>
      <w:r>
        <w:rPr>
          <w:rFonts w:hint="eastAsia"/>
          <w:szCs w:val="21"/>
        </w:rPr>
        <w:t>软件效率更高。缺点：可能缺乏创新性</w:t>
      </w:r>
    </w:p>
    <w:p w14:paraId="16C772CF" w14:textId="631AAF53" w:rsidR="00240D3C" w:rsidRPr="00240D3C" w:rsidRDefault="00240D3C" w:rsidP="00FD7AA2">
      <w:pPr>
        <w:rPr>
          <w:b/>
          <w:bCs/>
          <w:szCs w:val="21"/>
        </w:rPr>
      </w:pPr>
      <w:r w:rsidRPr="00240D3C">
        <w:rPr>
          <w:rFonts w:hint="eastAsia"/>
          <w:b/>
          <w:bCs/>
          <w:szCs w:val="21"/>
        </w:rPr>
        <w:t>随机式：</w:t>
      </w:r>
    </w:p>
    <w:p w14:paraId="11C4FBA4" w14:textId="4B96656C" w:rsidR="00240D3C" w:rsidRDefault="00AE6A3C" w:rsidP="00FD7AA2">
      <w:pPr>
        <w:rPr>
          <w:szCs w:val="21"/>
        </w:rPr>
      </w:pPr>
      <w:r>
        <w:rPr>
          <w:rFonts w:hint="eastAsia"/>
          <w:szCs w:val="21"/>
        </w:rPr>
        <w:t>以松散方式组织团队，</w:t>
      </w:r>
      <w:r w:rsidR="000D69A8">
        <w:rPr>
          <w:rFonts w:hint="eastAsia"/>
          <w:szCs w:val="21"/>
        </w:rPr>
        <w:t>依赖</w:t>
      </w:r>
      <w:r>
        <w:rPr>
          <w:rFonts w:hint="eastAsia"/>
          <w:szCs w:val="21"/>
        </w:rPr>
        <w:t>个人的积极性</w:t>
      </w:r>
    </w:p>
    <w:p w14:paraId="69C2E4DB" w14:textId="7DD46E55" w:rsidR="00AE6A3C" w:rsidRPr="00AE6A3C" w:rsidRDefault="00AE6A3C" w:rsidP="00FD7AA2">
      <w:pPr>
        <w:rPr>
          <w:szCs w:val="21"/>
        </w:rPr>
      </w:pPr>
      <w:r>
        <w:rPr>
          <w:rFonts w:hint="eastAsia"/>
          <w:szCs w:val="21"/>
        </w:rPr>
        <w:t>优点：创新性强</w:t>
      </w:r>
      <w:r w:rsidR="000D69A8">
        <w:rPr>
          <w:rFonts w:hint="eastAsia"/>
          <w:szCs w:val="21"/>
        </w:rPr>
        <w:t>。缺点：当需要有次序的完成工作时，团队效率低</w:t>
      </w:r>
    </w:p>
    <w:p w14:paraId="349AFD52" w14:textId="4CF6790D" w:rsidR="00240D3C" w:rsidRPr="00240D3C" w:rsidRDefault="00240D3C" w:rsidP="00FD7AA2">
      <w:pPr>
        <w:rPr>
          <w:b/>
          <w:bCs/>
          <w:szCs w:val="21"/>
        </w:rPr>
      </w:pPr>
      <w:r w:rsidRPr="00240D3C">
        <w:rPr>
          <w:rFonts w:hint="eastAsia"/>
          <w:b/>
          <w:bCs/>
          <w:szCs w:val="21"/>
        </w:rPr>
        <w:t>开放式：</w:t>
      </w:r>
    </w:p>
    <w:p w14:paraId="268EC396" w14:textId="4934FE8B" w:rsidR="00240D3C" w:rsidRDefault="000D69A8" w:rsidP="00FD7AA2">
      <w:pPr>
        <w:rPr>
          <w:szCs w:val="21"/>
        </w:rPr>
      </w:pPr>
      <w:r>
        <w:rPr>
          <w:rFonts w:hint="eastAsia"/>
          <w:szCs w:val="21"/>
        </w:rPr>
        <w:t>结合封闭式的控制性和随机式的创新性组织团队</w:t>
      </w:r>
    </w:p>
    <w:p w14:paraId="1115E9D9" w14:textId="7474AFE7" w:rsidR="000D69A8" w:rsidRPr="00240D3C" w:rsidRDefault="000D69A8" w:rsidP="00FD7AA2">
      <w:pPr>
        <w:rPr>
          <w:szCs w:val="21"/>
        </w:rPr>
      </w:pPr>
      <w:r>
        <w:rPr>
          <w:rFonts w:hint="eastAsia"/>
          <w:szCs w:val="21"/>
        </w:rPr>
        <w:t>优点：适合解决复杂问题。缺点：效率可能会低</w:t>
      </w:r>
    </w:p>
    <w:p w14:paraId="7F42F75D" w14:textId="310AFF1E" w:rsidR="00240D3C" w:rsidRPr="00240D3C" w:rsidRDefault="00240D3C" w:rsidP="00FD7AA2">
      <w:pPr>
        <w:rPr>
          <w:b/>
          <w:bCs/>
          <w:szCs w:val="21"/>
        </w:rPr>
      </w:pPr>
      <w:r w:rsidRPr="00240D3C">
        <w:rPr>
          <w:rFonts w:hint="eastAsia"/>
          <w:b/>
          <w:bCs/>
          <w:szCs w:val="21"/>
        </w:rPr>
        <w:t>同步式：</w:t>
      </w:r>
    </w:p>
    <w:p w14:paraId="1A3068F8" w14:textId="1F7A0897" w:rsidR="00240D3C" w:rsidRDefault="000D69A8" w:rsidP="00FD7AA2">
      <w:pPr>
        <w:rPr>
          <w:szCs w:val="21"/>
        </w:rPr>
      </w:pPr>
      <w:r>
        <w:rPr>
          <w:rFonts w:hint="eastAsia"/>
          <w:szCs w:val="21"/>
        </w:rPr>
        <w:t>依赖问题的划分，组织团队成员各自解决问题的一部分</w:t>
      </w:r>
    </w:p>
    <w:p w14:paraId="2C8CFAA7" w14:textId="6C797212" w:rsidR="00F53217" w:rsidRDefault="000D69A8" w:rsidP="00BF7192">
      <w:pPr>
        <w:rPr>
          <w:szCs w:val="21"/>
        </w:rPr>
      </w:pPr>
      <w:r>
        <w:rPr>
          <w:rFonts w:hint="eastAsia"/>
          <w:szCs w:val="21"/>
        </w:rPr>
        <w:t>缺点：团队成员缺乏交流</w:t>
      </w:r>
      <w:r w:rsidR="00F53217">
        <w:rPr>
          <w:szCs w:val="21"/>
        </w:rPr>
        <w:br w:type="page"/>
      </w:r>
    </w:p>
    <w:p w14:paraId="05B746CB" w14:textId="7BC79BF1" w:rsidR="00FD7AA2" w:rsidRPr="003807C5" w:rsidRDefault="003807C5" w:rsidP="00FD7AA2">
      <w:pPr>
        <w:rPr>
          <w:b/>
          <w:bCs/>
          <w:sz w:val="28"/>
          <w:szCs w:val="28"/>
        </w:rPr>
      </w:pPr>
      <w:r w:rsidRPr="003807C5">
        <w:rPr>
          <w:rFonts w:hint="eastAsia"/>
          <w:b/>
          <w:bCs/>
          <w:sz w:val="28"/>
          <w:szCs w:val="28"/>
        </w:rPr>
        <w:lastRenderedPageBreak/>
        <w:t>开发模型：</w:t>
      </w:r>
    </w:p>
    <w:p w14:paraId="297BE198" w14:textId="1D3389B4" w:rsidR="003807C5" w:rsidRDefault="003807C5" w:rsidP="00FD7AA2">
      <w:pPr>
        <w:rPr>
          <w:rFonts w:ascii="等线" w:eastAsia="等线" w:hAnsi="等线" w:cs="等线"/>
          <w:b/>
          <w:bCs/>
          <w:sz w:val="28"/>
          <w:szCs w:val="36"/>
        </w:rPr>
      </w:pPr>
      <w:r>
        <w:rPr>
          <w:rFonts w:ascii="等线" w:eastAsia="等线" w:hAnsi="等线" w:cs="等线" w:hint="eastAsia"/>
          <w:b/>
          <w:bCs/>
          <w:sz w:val="28"/>
          <w:szCs w:val="36"/>
        </w:rPr>
        <w:t>瀑布模型（经典生命周期）：</w:t>
      </w:r>
    </w:p>
    <w:p w14:paraId="68A815F3" w14:textId="330B81C0" w:rsidR="00FD7AA2" w:rsidRPr="003807C5" w:rsidRDefault="003807C5" w:rsidP="00FD7AA2">
      <w:pPr>
        <w:rPr>
          <w:sz w:val="16"/>
          <w:szCs w:val="16"/>
        </w:rPr>
      </w:pPr>
      <w:r w:rsidRPr="003807C5">
        <w:rPr>
          <w:rFonts w:ascii="等线" w:eastAsia="等线" w:hAnsi="等线" w:cs="等线" w:hint="eastAsia"/>
          <w:b/>
          <w:bCs/>
          <w:szCs w:val="24"/>
        </w:rPr>
        <w:t>概念</w:t>
      </w:r>
      <w:r>
        <w:rPr>
          <w:rFonts w:ascii="等线" w:eastAsia="等线" w:hAnsi="等线" w:cs="等线" w:hint="eastAsia"/>
          <w:szCs w:val="24"/>
        </w:rPr>
        <w:t>：瀑布模型</w:t>
      </w:r>
      <w:r w:rsidRPr="003807C5">
        <w:rPr>
          <w:rFonts w:ascii="等线" w:eastAsia="等线" w:hAnsi="等线" w:cs="等线" w:hint="eastAsia"/>
          <w:szCs w:val="24"/>
        </w:rPr>
        <w:t>提出了一个系统的、顺序的软件开发方法，从用户需求规格说明开始，通过</w:t>
      </w:r>
      <w:r w:rsidRPr="003807C5">
        <w:rPr>
          <w:rFonts w:ascii="等线" w:eastAsia="等线" w:hAnsi="等线" w:cs="等线" w:hint="eastAsia"/>
          <w:color w:val="FF0000"/>
          <w:szCs w:val="24"/>
        </w:rPr>
        <w:t>沟通</w:t>
      </w:r>
      <w:r w:rsidRPr="003807C5">
        <w:rPr>
          <w:rFonts w:ascii="等线" w:eastAsia="等线" w:hAnsi="等线" w:cs="等线" w:hint="eastAsia"/>
          <w:szCs w:val="24"/>
        </w:rPr>
        <w:t>、</w:t>
      </w:r>
      <w:r w:rsidRPr="003807C5">
        <w:rPr>
          <w:rFonts w:ascii="等线" w:eastAsia="等线" w:hAnsi="等线" w:cs="等线" w:hint="eastAsia"/>
          <w:color w:val="FF0000"/>
          <w:szCs w:val="24"/>
        </w:rPr>
        <w:t>策划</w:t>
      </w:r>
      <w:r w:rsidRPr="003807C5">
        <w:rPr>
          <w:rFonts w:ascii="等线" w:eastAsia="等线" w:hAnsi="等线" w:cs="等线" w:hint="eastAsia"/>
          <w:szCs w:val="24"/>
        </w:rPr>
        <w:t>、</w:t>
      </w:r>
      <w:r w:rsidRPr="003807C5">
        <w:rPr>
          <w:rFonts w:ascii="等线" w:eastAsia="等线" w:hAnsi="等线" w:cs="等线" w:hint="eastAsia"/>
          <w:color w:val="FF0000"/>
          <w:szCs w:val="24"/>
        </w:rPr>
        <w:t>建模</w:t>
      </w:r>
      <w:r w:rsidRPr="003807C5">
        <w:rPr>
          <w:rFonts w:ascii="等线" w:eastAsia="等线" w:hAnsi="等线" w:cs="等线" w:hint="eastAsia"/>
          <w:szCs w:val="24"/>
        </w:rPr>
        <w:t>、</w:t>
      </w:r>
      <w:r w:rsidRPr="003807C5">
        <w:rPr>
          <w:rFonts w:ascii="等线" w:eastAsia="等线" w:hAnsi="等线" w:cs="等线" w:hint="eastAsia"/>
          <w:color w:val="FF0000"/>
          <w:szCs w:val="24"/>
        </w:rPr>
        <w:t>构建</w:t>
      </w:r>
      <w:r w:rsidRPr="003807C5">
        <w:rPr>
          <w:rFonts w:ascii="等线" w:eastAsia="等线" w:hAnsi="等线" w:cs="等线" w:hint="eastAsia"/>
          <w:szCs w:val="24"/>
        </w:rPr>
        <w:t>和</w:t>
      </w:r>
      <w:r w:rsidRPr="003807C5">
        <w:rPr>
          <w:rFonts w:ascii="等线" w:eastAsia="等线" w:hAnsi="等线" w:cs="等线" w:hint="eastAsia"/>
          <w:color w:val="FF0000"/>
          <w:szCs w:val="24"/>
        </w:rPr>
        <w:t>部署</w:t>
      </w:r>
      <w:r w:rsidRPr="003807C5">
        <w:rPr>
          <w:rFonts w:ascii="等线" w:eastAsia="等线" w:hAnsi="等线" w:cs="等线" w:hint="eastAsia"/>
          <w:szCs w:val="24"/>
        </w:rPr>
        <w:t>的过程，最终提供完整的软件支持</w:t>
      </w:r>
      <w:r>
        <w:rPr>
          <w:rFonts w:ascii="等线" w:eastAsia="等线" w:hAnsi="等线" w:cs="等线" w:hint="eastAsia"/>
          <w:szCs w:val="24"/>
        </w:rPr>
        <w:t>。</w:t>
      </w:r>
    </w:p>
    <w:p w14:paraId="795CEF83" w14:textId="211B6EB8" w:rsidR="003807C5" w:rsidRDefault="003807C5" w:rsidP="003807C5">
      <w:pPr>
        <w:rPr>
          <w:szCs w:val="21"/>
        </w:rPr>
      </w:pPr>
      <w:r w:rsidRPr="003807C5">
        <w:rPr>
          <w:rFonts w:hint="eastAsia"/>
          <w:b/>
          <w:bCs/>
          <w:szCs w:val="21"/>
        </w:rPr>
        <w:t>特点</w:t>
      </w:r>
      <w:r>
        <w:rPr>
          <w:rFonts w:hint="eastAsia"/>
          <w:szCs w:val="21"/>
        </w:rPr>
        <w:t>：</w:t>
      </w:r>
      <w:r w:rsidRPr="003807C5">
        <w:rPr>
          <w:szCs w:val="21"/>
        </w:rPr>
        <w:t>1.结构简单</w:t>
      </w:r>
      <w:r>
        <w:rPr>
          <w:rFonts w:hint="eastAsia"/>
          <w:szCs w:val="21"/>
        </w:rPr>
        <w:t>；</w:t>
      </w:r>
      <w:r w:rsidRPr="003807C5">
        <w:rPr>
          <w:szCs w:val="21"/>
        </w:rPr>
        <w:t>2.阶段间具有顺序性和依赖性</w:t>
      </w:r>
      <w:r>
        <w:rPr>
          <w:rFonts w:hint="eastAsia"/>
          <w:szCs w:val="21"/>
        </w:rPr>
        <w:t>；</w:t>
      </w:r>
      <w:r w:rsidRPr="003807C5">
        <w:rPr>
          <w:szCs w:val="21"/>
        </w:rPr>
        <w:t>3.推迟实现的观点：前面步骤完成后才考虑实现</w:t>
      </w:r>
      <w:r>
        <w:rPr>
          <w:rFonts w:hint="eastAsia"/>
          <w:szCs w:val="21"/>
        </w:rPr>
        <w:t>；4</w:t>
      </w:r>
      <w:r w:rsidRPr="003807C5">
        <w:rPr>
          <w:szCs w:val="21"/>
        </w:rPr>
        <w:t>.质量保证的观点：每一阶段都需要有文档以及经过评审</w:t>
      </w:r>
    </w:p>
    <w:p w14:paraId="02E69DA3" w14:textId="1408CA40" w:rsidR="003807C5" w:rsidRDefault="003807C5" w:rsidP="00FD7AA2">
      <w:pPr>
        <w:rPr>
          <w:szCs w:val="21"/>
        </w:rPr>
      </w:pPr>
      <w:r w:rsidRPr="003807C5">
        <w:rPr>
          <w:rFonts w:hint="eastAsia"/>
          <w:b/>
          <w:bCs/>
          <w:szCs w:val="21"/>
        </w:rPr>
        <w:t>适用场合</w:t>
      </w:r>
      <w:r w:rsidRPr="003807C5">
        <w:rPr>
          <w:rFonts w:hint="eastAsia"/>
          <w:szCs w:val="21"/>
        </w:rPr>
        <w:t>：需求确定、变更相对较少的项目</w:t>
      </w:r>
    </w:p>
    <w:p w14:paraId="246FD339" w14:textId="5BC04230" w:rsidR="003807C5" w:rsidRPr="003807C5" w:rsidRDefault="003807C5" w:rsidP="00FD7AA2">
      <w:pPr>
        <w:rPr>
          <w:b/>
          <w:bCs/>
          <w:sz w:val="28"/>
          <w:szCs w:val="28"/>
        </w:rPr>
      </w:pPr>
      <w:r w:rsidRPr="003807C5">
        <w:rPr>
          <w:rFonts w:hint="eastAsia"/>
          <w:b/>
          <w:bCs/>
          <w:sz w:val="28"/>
          <w:szCs w:val="28"/>
        </w:rPr>
        <w:t>V模型（瀑布模型变种）：</w:t>
      </w:r>
    </w:p>
    <w:p w14:paraId="79B81E86" w14:textId="69ED160A" w:rsidR="003807C5" w:rsidRDefault="003807C5" w:rsidP="00FD7AA2">
      <w:pPr>
        <w:rPr>
          <w:szCs w:val="21"/>
        </w:rPr>
      </w:pPr>
      <w:r w:rsidRPr="003807C5">
        <w:rPr>
          <w:rFonts w:hint="eastAsia"/>
          <w:b/>
          <w:bCs/>
          <w:szCs w:val="21"/>
        </w:rPr>
        <w:t>概念</w:t>
      </w:r>
      <w:r>
        <w:rPr>
          <w:rFonts w:hint="eastAsia"/>
          <w:szCs w:val="21"/>
        </w:rPr>
        <w:t>：本</w:t>
      </w:r>
      <w:r w:rsidRPr="003807C5">
        <w:rPr>
          <w:rFonts w:hint="eastAsia"/>
          <w:szCs w:val="21"/>
        </w:rPr>
        <w:t>质是瀑布模型增加了一系列测试（质量保证动作）</w:t>
      </w:r>
    </w:p>
    <w:p w14:paraId="3037A261" w14:textId="610DC999" w:rsidR="003807C5" w:rsidRDefault="003807C5" w:rsidP="003807C5">
      <w:pPr>
        <w:rPr>
          <w:szCs w:val="21"/>
        </w:rPr>
      </w:pPr>
      <w:r w:rsidRPr="003807C5">
        <w:rPr>
          <w:rFonts w:hint="eastAsia"/>
          <w:b/>
          <w:bCs/>
          <w:szCs w:val="21"/>
        </w:rPr>
        <w:t>特点</w:t>
      </w:r>
      <w:r w:rsidRPr="003807C5">
        <w:rPr>
          <w:rFonts w:hint="eastAsia"/>
          <w:szCs w:val="21"/>
        </w:rPr>
        <w:t>：</w:t>
      </w:r>
      <w:r w:rsidRPr="003807C5">
        <w:rPr>
          <w:szCs w:val="21"/>
        </w:rPr>
        <w:t>1.将瀑布模型的活动细化为动作</w:t>
      </w:r>
      <w:r>
        <w:rPr>
          <w:rFonts w:hint="eastAsia"/>
          <w:szCs w:val="21"/>
        </w:rPr>
        <w:t>；</w:t>
      </w:r>
      <w:r w:rsidRPr="003807C5">
        <w:rPr>
          <w:szCs w:val="21"/>
        </w:rPr>
        <w:t>2.验证过程动作与开发过程动作相对应</w:t>
      </w:r>
      <w:r>
        <w:rPr>
          <w:rFonts w:hint="eastAsia"/>
          <w:szCs w:val="21"/>
        </w:rPr>
        <w:t>；</w:t>
      </w:r>
      <w:r w:rsidRPr="003807C5">
        <w:rPr>
          <w:szCs w:val="21"/>
        </w:rPr>
        <w:t>3.强调反馈，不将问题留到下一步</w:t>
      </w:r>
      <w:r>
        <w:rPr>
          <w:rFonts w:hint="eastAsia"/>
          <w:szCs w:val="21"/>
        </w:rPr>
        <w:t>。</w:t>
      </w:r>
    </w:p>
    <w:p w14:paraId="30F1E97B" w14:textId="7A74A5EA" w:rsidR="003807C5" w:rsidRDefault="003807C5" w:rsidP="00FD7AA2">
      <w:pPr>
        <w:rPr>
          <w:szCs w:val="21"/>
        </w:rPr>
      </w:pPr>
      <w:r w:rsidRPr="003807C5">
        <w:rPr>
          <w:rFonts w:hint="eastAsia"/>
          <w:b/>
          <w:bCs/>
          <w:szCs w:val="21"/>
        </w:rPr>
        <w:t>适用场合</w:t>
      </w:r>
      <w:r w:rsidRPr="003807C5">
        <w:rPr>
          <w:rFonts w:hint="eastAsia"/>
          <w:szCs w:val="21"/>
        </w:rPr>
        <w:t>：需求确定、变更相对较少的项目</w:t>
      </w:r>
    </w:p>
    <w:p w14:paraId="3B96BC1C" w14:textId="00B700A5" w:rsidR="003807C5" w:rsidRPr="003807C5" w:rsidRDefault="003807C5" w:rsidP="003807C5">
      <w:pPr>
        <w:rPr>
          <w:b/>
          <w:bCs/>
          <w:sz w:val="28"/>
          <w:szCs w:val="28"/>
        </w:rPr>
      </w:pPr>
      <w:r w:rsidRPr="003807C5">
        <w:rPr>
          <w:rFonts w:hint="eastAsia"/>
          <w:b/>
          <w:bCs/>
          <w:sz w:val="28"/>
          <w:szCs w:val="28"/>
        </w:rPr>
        <w:t>增量模型</w:t>
      </w:r>
      <w:r w:rsidR="00F53217">
        <w:rPr>
          <w:rFonts w:hint="eastAsia"/>
          <w:b/>
          <w:bCs/>
          <w:sz w:val="28"/>
          <w:szCs w:val="28"/>
        </w:rPr>
        <w:t>（</w:t>
      </w:r>
      <w:r w:rsidRPr="003807C5">
        <w:rPr>
          <w:b/>
          <w:bCs/>
          <w:sz w:val="28"/>
          <w:szCs w:val="28"/>
        </w:rPr>
        <w:t>增量过程模型</w:t>
      </w:r>
      <w:r w:rsidR="00F53217">
        <w:rPr>
          <w:rFonts w:hint="eastAsia"/>
          <w:b/>
          <w:bCs/>
          <w:sz w:val="28"/>
          <w:szCs w:val="28"/>
        </w:rPr>
        <w:t>）</w:t>
      </w:r>
      <w:r w:rsidRPr="003807C5">
        <w:rPr>
          <w:b/>
          <w:bCs/>
          <w:sz w:val="28"/>
          <w:szCs w:val="28"/>
        </w:rPr>
        <w:t>or变体-迭代开发：</w:t>
      </w:r>
    </w:p>
    <w:p w14:paraId="74F2A414" w14:textId="20BB583D" w:rsidR="003807C5" w:rsidRDefault="003807C5" w:rsidP="003807C5">
      <w:pPr>
        <w:rPr>
          <w:szCs w:val="21"/>
        </w:rPr>
      </w:pPr>
      <w:r w:rsidRPr="003807C5">
        <w:rPr>
          <w:rFonts w:hint="eastAsia"/>
          <w:b/>
          <w:bCs/>
          <w:szCs w:val="21"/>
        </w:rPr>
        <w:t>定义</w:t>
      </w:r>
      <w:r w:rsidRPr="003807C5">
        <w:rPr>
          <w:rFonts w:hint="eastAsia"/>
          <w:szCs w:val="21"/>
        </w:rPr>
        <w:t>：综合了</w:t>
      </w:r>
      <w:r w:rsidRPr="00F53217">
        <w:rPr>
          <w:rFonts w:hint="eastAsia"/>
          <w:color w:val="FF0000"/>
          <w:szCs w:val="21"/>
        </w:rPr>
        <w:t>线性过程流</w:t>
      </w:r>
      <w:r w:rsidRPr="003807C5">
        <w:rPr>
          <w:rFonts w:hint="eastAsia"/>
          <w:szCs w:val="21"/>
        </w:rPr>
        <w:t>和</w:t>
      </w:r>
      <w:r w:rsidRPr="00F53217">
        <w:rPr>
          <w:rFonts w:hint="eastAsia"/>
          <w:color w:val="FF0000"/>
          <w:szCs w:val="21"/>
        </w:rPr>
        <w:t>并行过程流</w:t>
      </w:r>
      <w:r w:rsidRPr="003807C5">
        <w:rPr>
          <w:rFonts w:hint="eastAsia"/>
          <w:szCs w:val="21"/>
        </w:rPr>
        <w:t>的特征，以一种演化过程流的方式生产出软件的可交付增量的过程模型</w:t>
      </w:r>
    </w:p>
    <w:p w14:paraId="2B59A2ED" w14:textId="3D6B2548" w:rsidR="003807C5" w:rsidRDefault="003807C5" w:rsidP="00FD7AA2">
      <w:pPr>
        <w:rPr>
          <w:szCs w:val="21"/>
        </w:rPr>
      </w:pPr>
      <w:r w:rsidRPr="003807C5">
        <w:rPr>
          <w:rFonts w:hint="eastAsia"/>
          <w:b/>
          <w:bCs/>
          <w:szCs w:val="21"/>
        </w:rPr>
        <w:t>特点</w:t>
      </w:r>
      <w:r w:rsidRPr="003807C5">
        <w:rPr>
          <w:rFonts w:hint="eastAsia"/>
          <w:szCs w:val="21"/>
        </w:rPr>
        <w:t>：</w:t>
      </w:r>
    </w:p>
    <w:p w14:paraId="52821B83" w14:textId="462D2205" w:rsidR="003807C5" w:rsidRDefault="003807C5" w:rsidP="003807C5">
      <w:pPr>
        <w:pStyle w:val="a9"/>
        <w:numPr>
          <w:ilvl w:val="0"/>
          <w:numId w:val="1"/>
        </w:numPr>
        <w:ind w:firstLineChars="0"/>
        <w:rPr>
          <w:szCs w:val="21"/>
        </w:rPr>
      </w:pPr>
      <w:r>
        <w:rPr>
          <w:rFonts w:hint="eastAsia"/>
          <w:szCs w:val="21"/>
        </w:rPr>
        <w:t>优点：1</w:t>
      </w:r>
      <w:r>
        <w:rPr>
          <w:szCs w:val="21"/>
        </w:rPr>
        <w:t>.</w:t>
      </w:r>
      <w:r>
        <w:rPr>
          <w:rFonts w:hint="eastAsia"/>
          <w:szCs w:val="21"/>
        </w:rPr>
        <w:t>能在较短时间内向用户提交可完成部分工作的产品；2</w:t>
      </w:r>
      <w:r>
        <w:rPr>
          <w:szCs w:val="21"/>
        </w:rPr>
        <w:t>.</w:t>
      </w:r>
      <w:r>
        <w:rPr>
          <w:rFonts w:hint="eastAsia"/>
          <w:szCs w:val="21"/>
        </w:rPr>
        <w:t>用户有较长时间学习</w:t>
      </w:r>
      <w:r w:rsidR="009F6B14">
        <w:rPr>
          <w:rFonts w:hint="eastAsia"/>
          <w:szCs w:val="21"/>
        </w:rPr>
        <w:t>和适应新产品；</w:t>
      </w:r>
      <w:r w:rsidR="00F53217">
        <w:rPr>
          <w:rFonts w:hint="eastAsia"/>
          <w:szCs w:val="21"/>
        </w:rPr>
        <w:t>3</w:t>
      </w:r>
      <w:r w:rsidR="00F53217">
        <w:rPr>
          <w:szCs w:val="21"/>
        </w:rPr>
        <w:t>.</w:t>
      </w:r>
      <w:r w:rsidR="00F53217">
        <w:rPr>
          <w:rFonts w:hint="eastAsia"/>
          <w:szCs w:val="21"/>
        </w:rPr>
        <w:t>易于保证核心功能的正确；</w:t>
      </w:r>
      <w:r w:rsidR="00F53217">
        <w:rPr>
          <w:szCs w:val="21"/>
        </w:rPr>
        <w:t>4.</w:t>
      </w:r>
      <w:r w:rsidR="00F53217">
        <w:rPr>
          <w:rFonts w:hint="eastAsia"/>
          <w:szCs w:val="21"/>
        </w:rPr>
        <w:t>可以基于早期版本来获取需求；5</w:t>
      </w:r>
      <w:r w:rsidR="00F53217">
        <w:rPr>
          <w:szCs w:val="21"/>
        </w:rPr>
        <w:t>.</w:t>
      </w:r>
      <w:r w:rsidR="00F53217">
        <w:rPr>
          <w:rFonts w:hint="eastAsia"/>
          <w:szCs w:val="21"/>
        </w:rPr>
        <w:t>项目完全失败风险小；6</w:t>
      </w:r>
      <w:r w:rsidR="00F53217">
        <w:rPr>
          <w:szCs w:val="21"/>
        </w:rPr>
        <w:t>.</w:t>
      </w:r>
      <w:r w:rsidR="00F53217">
        <w:rPr>
          <w:rFonts w:hint="eastAsia"/>
          <w:szCs w:val="21"/>
        </w:rPr>
        <w:t>可以为创新功能开拓市场；7</w:t>
      </w:r>
      <w:r w:rsidR="00F53217">
        <w:rPr>
          <w:szCs w:val="21"/>
        </w:rPr>
        <w:t>.</w:t>
      </w:r>
      <w:r w:rsidR="00F53217">
        <w:rPr>
          <w:rFonts w:hint="eastAsia"/>
          <w:szCs w:val="21"/>
        </w:rPr>
        <w:t>规避资源缺乏的风险’</w:t>
      </w:r>
    </w:p>
    <w:p w14:paraId="09665AB7" w14:textId="6A50FA3A" w:rsidR="00F53217" w:rsidRDefault="003807C5" w:rsidP="00F53217">
      <w:pPr>
        <w:pStyle w:val="a9"/>
        <w:numPr>
          <w:ilvl w:val="0"/>
          <w:numId w:val="1"/>
        </w:numPr>
        <w:ind w:firstLineChars="0"/>
        <w:rPr>
          <w:szCs w:val="21"/>
        </w:rPr>
      </w:pPr>
      <w:r>
        <w:rPr>
          <w:rFonts w:hint="eastAsia"/>
          <w:szCs w:val="21"/>
        </w:rPr>
        <w:t>缺点：</w:t>
      </w:r>
      <w:r w:rsidR="00F53217">
        <w:rPr>
          <w:rFonts w:hint="eastAsia"/>
          <w:szCs w:val="21"/>
        </w:rPr>
        <w:t>1</w:t>
      </w:r>
      <w:r w:rsidR="00F53217">
        <w:rPr>
          <w:szCs w:val="21"/>
        </w:rPr>
        <w:t>.</w:t>
      </w:r>
      <w:r w:rsidR="00F53217">
        <w:rPr>
          <w:rFonts w:hint="eastAsia"/>
          <w:szCs w:val="21"/>
        </w:rPr>
        <w:t>把用户需求转化为功能递增的不同版本较困难；2</w:t>
      </w:r>
      <w:r w:rsidR="00F53217">
        <w:rPr>
          <w:szCs w:val="21"/>
        </w:rPr>
        <w:t>.</w:t>
      </w:r>
      <w:r w:rsidR="00F53217">
        <w:rPr>
          <w:rFonts w:hint="eastAsia"/>
          <w:szCs w:val="21"/>
        </w:rPr>
        <w:t>难以确定所有版本的公共需求。</w:t>
      </w:r>
    </w:p>
    <w:p w14:paraId="74C8D61E" w14:textId="7EEADD48" w:rsidR="00F53217" w:rsidRDefault="00F53217" w:rsidP="00F53217">
      <w:pPr>
        <w:rPr>
          <w:szCs w:val="21"/>
        </w:rPr>
      </w:pPr>
      <w:r w:rsidRPr="00F53217">
        <w:rPr>
          <w:rFonts w:hint="eastAsia"/>
          <w:b/>
          <w:bCs/>
          <w:szCs w:val="21"/>
        </w:rPr>
        <w:t>适用场合</w:t>
      </w:r>
      <w:r>
        <w:rPr>
          <w:rFonts w:hint="eastAsia"/>
          <w:szCs w:val="21"/>
        </w:rPr>
        <w:t>：需求不明确，迫切需要为用户提供一套功能有限的软件产品，续版本中再进行细化和扩展功能</w:t>
      </w:r>
    </w:p>
    <w:p w14:paraId="1338195B" w14:textId="7F860E78" w:rsidR="00F53217" w:rsidRPr="0066422C" w:rsidRDefault="00F53217" w:rsidP="00F53217">
      <w:pPr>
        <w:rPr>
          <w:b/>
          <w:bCs/>
          <w:sz w:val="28"/>
          <w:szCs w:val="28"/>
        </w:rPr>
      </w:pPr>
      <w:r w:rsidRPr="0066422C">
        <w:rPr>
          <w:b/>
          <w:bCs/>
          <w:sz w:val="28"/>
          <w:szCs w:val="28"/>
        </w:rPr>
        <w:t>演化模型1-原型开发</w:t>
      </w:r>
      <w:r w:rsidR="0066422C" w:rsidRPr="0066422C">
        <w:rPr>
          <w:rFonts w:hint="eastAsia"/>
          <w:b/>
          <w:bCs/>
          <w:sz w:val="28"/>
          <w:szCs w:val="28"/>
        </w:rPr>
        <w:t>：</w:t>
      </w:r>
    </w:p>
    <w:p w14:paraId="7917CAE0" w14:textId="0AEF0666" w:rsidR="0066422C" w:rsidRPr="0066422C" w:rsidRDefault="0066422C" w:rsidP="0066422C">
      <w:pPr>
        <w:rPr>
          <w:szCs w:val="21"/>
        </w:rPr>
      </w:pPr>
      <w:r w:rsidRPr="0066422C">
        <w:rPr>
          <w:rFonts w:hint="eastAsia"/>
          <w:b/>
          <w:bCs/>
          <w:szCs w:val="21"/>
        </w:rPr>
        <w:t>定义</w:t>
      </w:r>
      <w:r w:rsidRPr="0066422C">
        <w:rPr>
          <w:rFonts w:hint="eastAsia"/>
          <w:szCs w:val="21"/>
        </w:rPr>
        <w:t>：</w:t>
      </w:r>
      <w:r w:rsidRPr="0066422C">
        <w:rPr>
          <w:szCs w:val="21"/>
        </w:rPr>
        <w:t xml:space="preserve"> </w:t>
      </w:r>
      <w:r>
        <w:rPr>
          <w:rFonts w:hint="eastAsia"/>
          <w:szCs w:val="21"/>
        </w:rPr>
        <w:t>首先提出一个大概符合用户需求的原型，接着每次迭代产生软件的一个更完整版本，最后抛弃原型。</w:t>
      </w:r>
    </w:p>
    <w:p w14:paraId="534E1D6D" w14:textId="40B2CE18" w:rsidR="00F53217" w:rsidRDefault="0066422C" w:rsidP="0066422C">
      <w:pPr>
        <w:rPr>
          <w:szCs w:val="21"/>
        </w:rPr>
      </w:pPr>
      <w:r w:rsidRPr="0066422C">
        <w:rPr>
          <w:rFonts w:hint="eastAsia"/>
          <w:b/>
          <w:bCs/>
          <w:szCs w:val="21"/>
        </w:rPr>
        <w:t>特点</w:t>
      </w:r>
      <w:r w:rsidRPr="0066422C">
        <w:rPr>
          <w:rFonts w:hint="eastAsia"/>
          <w:szCs w:val="21"/>
        </w:rPr>
        <w:t>：</w:t>
      </w:r>
      <w:r>
        <w:rPr>
          <w:szCs w:val="21"/>
        </w:rPr>
        <w:t xml:space="preserve"> </w:t>
      </w:r>
      <w:r>
        <w:rPr>
          <w:rFonts w:hint="eastAsia"/>
          <w:szCs w:val="21"/>
        </w:rPr>
        <w:t>用户可以很快感受到实际系统；开发者可以很快造出一些东西。但开发者没有考虑整体软件质量和长期的可维护性；开发者往往在实现过程中采用折中手段。</w:t>
      </w:r>
    </w:p>
    <w:p w14:paraId="7F4D1F6B" w14:textId="41202CF4" w:rsidR="00F53217" w:rsidRDefault="0066422C" w:rsidP="00F53217">
      <w:pPr>
        <w:rPr>
          <w:szCs w:val="21"/>
        </w:rPr>
      </w:pPr>
      <w:r w:rsidRPr="0066422C">
        <w:rPr>
          <w:rFonts w:hint="eastAsia"/>
          <w:b/>
          <w:bCs/>
          <w:szCs w:val="21"/>
        </w:rPr>
        <w:t>适用场合</w:t>
      </w:r>
      <w:r>
        <w:rPr>
          <w:rFonts w:hint="eastAsia"/>
          <w:szCs w:val="21"/>
        </w:rPr>
        <w:t>：需求经常变化，有严格交付时间，了解核心需求没有定义细节问题</w:t>
      </w:r>
    </w:p>
    <w:p w14:paraId="47769141" w14:textId="3C6787A0" w:rsidR="00F53217" w:rsidRPr="00034029" w:rsidRDefault="00034029" w:rsidP="00F53217">
      <w:pPr>
        <w:rPr>
          <w:b/>
          <w:bCs/>
          <w:sz w:val="28"/>
          <w:szCs w:val="28"/>
        </w:rPr>
      </w:pPr>
      <w:r w:rsidRPr="00034029">
        <w:rPr>
          <w:rFonts w:hint="eastAsia"/>
          <w:b/>
          <w:bCs/>
          <w:sz w:val="28"/>
          <w:szCs w:val="28"/>
        </w:rPr>
        <w:t>演化模型</w:t>
      </w:r>
      <w:r w:rsidRPr="00034029">
        <w:rPr>
          <w:b/>
          <w:bCs/>
          <w:sz w:val="28"/>
          <w:szCs w:val="28"/>
        </w:rPr>
        <w:t>2-螺旋模型</w:t>
      </w:r>
      <w:r>
        <w:rPr>
          <w:rFonts w:hint="eastAsia"/>
          <w:b/>
          <w:bCs/>
          <w:sz w:val="28"/>
          <w:szCs w:val="28"/>
        </w:rPr>
        <w:t>：</w:t>
      </w:r>
    </w:p>
    <w:p w14:paraId="20C2493D" w14:textId="331C22CA" w:rsidR="00F53217" w:rsidRDefault="00034029" w:rsidP="00F53217">
      <w:pPr>
        <w:rPr>
          <w:szCs w:val="21"/>
        </w:rPr>
      </w:pPr>
      <w:r w:rsidRPr="00034029">
        <w:rPr>
          <w:rFonts w:hint="eastAsia"/>
          <w:b/>
          <w:bCs/>
          <w:szCs w:val="21"/>
        </w:rPr>
        <w:t>定义</w:t>
      </w:r>
      <w:r w:rsidRPr="00034029">
        <w:rPr>
          <w:rFonts w:hint="eastAsia"/>
          <w:szCs w:val="21"/>
        </w:rPr>
        <w:t>：是风险驱动的软件开发模型：结合原型</w:t>
      </w:r>
      <w:r>
        <w:rPr>
          <w:rFonts w:hint="eastAsia"/>
          <w:szCs w:val="21"/>
        </w:rPr>
        <w:t>开发方</w:t>
      </w:r>
      <w:r w:rsidRPr="00034029">
        <w:rPr>
          <w:rFonts w:hint="eastAsia"/>
          <w:szCs w:val="21"/>
        </w:rPr>
        <w:t>法和瀑布模型的特征。</w:t>
      </w:r>
    </w:p>
    <w:p w14:paraId="5068BFA2" w14:textId="68770323" w:rsidR="00F53217" w:rsidRDefault="00034029" w:rsidP="00F53217">
      <w:pPr>
        <w:rPr>
          <w:szCs w:val="21"/>
        </w:rPr>
      </w:pPr>
      <w:r w:rsidRPr="00034029">
        <w:rPr>
          <w:rFonts w:hint="eastAsia"/>
          <w:b/>
          <w:bCs/>
          <w:szCs w:val="21"/>
        </w:rPr>
        <w:t>特点</w:t>
      </w:r>
      <w:r>
        <w:rPr>
          <w:rFonts w:hint="eastAsia"/>
          <w:szCs w:val="21"/>
        </w:rPr>
        <w:t>：1</w:t>
      </w:r>
      <w:r>
        <w:rPr>
          <w:szCs w:val="21"/>
        </w:rPr>
        <w:t>.</w:t>
      </w:r>
      <w:r>
        <w:rPr>
          <w:rFonts w:hint="eastAsia"/>
          <w:szCs w:val="21"/>
        </w:rPr>
        <w:t>采用循环方式，逐步加深系统定义和实现深度</w:t>
      </w:r>
      <w:r w:rsidR="00E45D9E">
        <w:rPr>
          <w:rFonts w:hint="eastAsia"/>
          <w:szCs w:val="21"/>
        </w:rPr>
        <w:t>（原型开发的迭代）</w:t>
      </w:r>
      <w:r>
        <w:rPr>
          <w:rFonts w:hint="eastAsia"/>
          <w:szCs w:val="21"/>
        </w:rPr>
        <w:t>；2</w:t>
      </w:r>
      <w:r>
        <w:rPr>
          <w:szCs w:val="21"/>
        </w:rPr>
        <w:t>.</w:t>
      </w:r>
      <w:r>
        <w:rPr>
          <w:rFonts w:hint="eastAsia"/>
          <w:szCs w:val="21"/>
        </w:rPr>
        <w:t>确定一系列里程碑，确保利益相关者都支持系统解决方案</w:t>
      </w:r>
      <w:r w:rsidR="00E45D9E">
        <w:rPr>
          <w:rFonts w:hint="eastAsia"/>
          <w:szCs w:val="21"/>
        </w:rPr>
        <w:t>（瀑布模型的系统性和可控性）</w:t>
      </w:r>
      <w:r>
        <w:rPr>
          <w:rFonts w:hint="eastAsia"/>
          <w:szCs w:val="21"/>
        </w:rPr>
        <w:t>；3</w:t>
      </w:r>
      <w:r>
        <w:rPr>
          <w:szCs w:val="21"/>
        </w:rPr>
        <w:t>.</w:t>
      </w:r>
      <w:r>
        <w:rPr>
          <w:rFonts w:hint="eastAsia"/>
          <w:szCs w:val="21"/>
        </w:rPr>
        <w:t>第一圈</w:t>
      </w:r>
      <w:r w:rsidR="005859EE">
        <w:rPr>
          <w:rFonts w:hint="eastAsia"/>
          <w:szCs w:val="21"/>
        </w:rPr>
        <w:t>一般开发出产品的需求规格说明，接下来</w:t>
      </w:r>
      <w:r w:rsidR="00E45D9E">
        <w:rPr>
          <w:rFonts w:hint="eastAsia"/>
          <w:szCs w:val="21"/>
        </w:rPr>
        <w:t>开发产品原型系统，每次迭代逐步完善。</w:t>
      </w:r>
    </w:p>
    <w:p w14:paraId="24329872" w14:textId="2B567B84" w:rsidR="00034029" w:rsidRPr="00034029" w:rsidRDefault="00034029" w:rsidP="00F53217">
      <w:pPr>
        <w:rPr>
          <w:szCs w:val="21"/>
        </w:rPr>
      </w:pPr>
      <w:r w:rsidRPr="00034029">
        <w:rPr>
          <w:rFonts w:hint="eastAsia"/>
          <w:b/>
          <w:bCs/>
          <w:szCs w:val="21"/>
        </w:rPr>
        <w:t>适用场合</w:t>
      </w:r>
      <w:r>
        <w:rPr>
          <w:rFonts w:hint="eastAsia"/>
          <w:b/>
          <w:bCs/>
          <w:szCs w:val="21"/>
        </w:rPr>
        <w:t>：</w:t>
      </w:r>
      <w:r>
        <w:rPr>
          <w:rFonts w:hint="eastAsia"/>
          <w:szCs w:val="21"/>
        </w:rPr>
        <w:t>大型项目开发</w:t>
      </w:r>
    </w:p>
    <w:p w14:paraId="04718BBE" w14:textId="7583CB56" w:rsidR="007F3246" w:rsidRDefault="007F3246">
      <w:pPr>
        <w:widowControl/>
        <w:jc w:val="left"/>
        <w:rPr>
          <w:szCs w:val="21"/>
        </w:rPr>
      </w:pPr>
      <w:r>
        <w:rPr>
          <w:szCs w:val="21"/>
        </w:rPr>
        <w:br w:type="page"/>
      </w:r>
    </w:p>
    <w:p w14:paraId="5C1C96D4" w14:textId="148B9755" w:rsidR="00F53217" w:rsidRPr="007F3246" w:rsidRDefault="007F3246" w:rsidP="00F53217">
      <w:pPr>
        <w:rPr>
          <w:b/>
          <w:bCs/>
          <w:sz w:val="28"/>
          <w:szCs w:val="28"/>
        </w:rPr>
      </w:pPr>
      <w:r w:rsidRPr="007F3246">
        <w:rPr>
          <w:rFonts w:hint="eastAsia"/>
          <w:b/>
          <w:bCs/>
          <w:sz w:val="28"/>
          <w:szCs w:val="28"/>
        </w:rPr>
        <w:lastRenderedPageBreak/>
        <w:t>设计概念：</w:t>
      </w:r>
    </w:p>
    <w:p w14:paraId="0CB8E5B4" w14:textId="77777777" w:rsidR="00625FB8" w:rsidRDefault="007F3246" w:rsidP="00F53217">
      <w:pPr>
        <w:rPr>
          <w:szCs w:val="21"/>
        </w:rPr>
      </w:pPr>
      <w:r w:rsidRPr="00625FB8">
        <w:rPr>
          <w:rFonts w:hint="eastAsia"/>
          <w:b/>
          <w:bCs/>
          <w:sz w:val="28"/>
          <w:szCs w:val="28"/>
        </w:rPr>
        <w:t>抽象</w:t>
      </w:r>
      <w:r w:rsidRPr="00625FB8">
        <w:rPr>
          <w:rFonts w:hint="eastAsia"/>
          <w:b/>
          <w:bCs/>
          <w:szCs w:val="21"/>
        </w:rPr>
        <w:t>：</w:t>
      </w:r>
    </w:p>
    <w:p w14:paraId="1AE70D1F" w14:textId="4B9F427A" w:rsidR="007F3246" w:rsidRDefault="007F3246" w:rsidP="00F53217">
      <w:pPr>
        <w:rPr>
          <w:szCs w:val="21"/>
        </w:rPr>
      </w:pPr>
      <w:r>
        <w:rPr>
          <w:rFonts w:hint="eastAsia"/>
          <w:szCs w:val="21"/>
        </w:rPr>
        <w:t>把现实世界中的事物、状态、过程的共性集中概括起来，暂时忽略他们的差异</w:t>
      </w:r>
      <w:r w:rsidR="00AC07A9">
        <w:rPr>
          <w:rFonts w:hint="eastAsia"/>
          <w:szCs w:val="21"/>
        </w:rPr>
        <w:t>。</w:t>
      </w:r>
      <w:r w:rsidR="00625FB8">
        <w:rPr>
          <w:rFonts w:hint="eastAsia"/>
          <w:szCs w:val="21"/>
        </w:rPr>
        <w:t>（分为数据抽象、过程抽象）</w:t>
      </w:r>
    </w:p>
    <w:p w14:paraId="6A5A5366" w14:textId="212A3997" w:rsidR="007F3246" w:rsidRPr="00625FB8" w:rsidRDefault="00625FB8" w:rsidP="00F53217">
      <w:pPr>
        <w:rPr>
          <w:b/>
          <w:bCs/>
          <w:sz w:val="28"/>
          <w:szCs w:val="28"/>
        </w:rPr>
      </w:pPr>
      <w:r w:rsidRPr="00625FB8">
        <w:rPr>
          <w:rFonts w:hint="eastAsia"/>
          <w:b/>
          <w:bCs/>
          <w:sz w:val="28"/>
          <w:szCs w:val="28"/>
        </w:rPr>
        <w:t>体系结构：</w:t>
      </w:r>
    </w:p>
    <w:p w14:paraId="6BF00E59" w14:textId="3DF80283" w:rsidR="00625FB8" w:rsidRDefault="00625FB8" w:rsidP="00F53217">
      <w:pPr>
        <w:rPr>
          <w:szCs w:val="21"/>
        </w:rPr>
      </w:pPr>
      <w:r>
        <w:rPr>
          <w:rFonts w:hint="eastAsia"/>
          <w:szCs w:val="21"/>
        </w:rPr>
        <w:t>系统的一个或多个结构，包括软件构件，构件的外部属性和构件之间的相互关系。</w:t>
      </w:r>
      <w:r w:rsidRPr="00625FB8">
        <w:rPr>
          <w:szCs w:val="21"/>
        </w:rPr>
        <w:t>3个属性：结构特性、外部功能特性、相关系统族</w:t>
      </w:r>
      <w:r>
        <w:rPr>
          <w:rFonts w:hint="eastAsia"/>
          <w:szCs w:val="21"/>
        </w:rPr>
        <w:t>。</w:t>
      </w:r>
    </w:p>
    <w:p w14:paraId="42B6390C" w14:textId="38638404" w:rsidR="007F3246" w:rsidRPr="00AC07A9" w:rsidRDefault="00625FB8" w:rsidP="00F53217">
      <w:pPr>
        <w:rPr>
          <w:b/>
          <w:bCs/>
          <w:sz w:val="28"/>
          <w:szCs w:val="28"/>
        </w:rPr>
      </w:pPr>
      <w:r w:rsidRPr="00AC07A9">
        <w:rPr>
          <w:rFonts w:hint="eastAsia"/>
          <w:b/>
          <w:bCs/>
          <w:sz w:val="28"/>
          <w:szCs w:val="28"/>
        </w:rPr>
        <w:t>模式：</w:t>
      </w:r>
    </w:p>
    <w:p w14:paraId="5CCC687D" w14:textId="767433AB" w:rsidR="00625FB8" w:rsidRPr="00625FB8" w:rsidRDefault="00625FB8" w:rsidP="00F53217">
      <w:pPr>
        <w:rPr>
          <w:szCs w:val="21"/>
        </w:rPr>
      </w:pPr>
      <w:r>
        <w:rPr>
          <w:rFonts w:hint="eastAsia"/>
          <w:szCs w:val="21"/>
        </w:rPr>
        <w:t>经过验证的，用于解决在特定环境下、重复出现的、特定问题的解决方案。</w:t>
      </w:r>
    </w:p>
    <w:p w14:paraId="0CC7FE7A" w14:textId="23670E94" w:rsidR="007F3246" w:rsidRPr="00AC07A9" w:rsidRDefault="00625FB8" w:rsidP="00F53217">
      <w:pPr>
        <w:rPr>
          <w:b/>
          <w:bCs/>
          <w:sz w:val="28"/>
          <w:szCs w:val="28"/>
        </w:rPr>
      </w:pPr>
      <w:r w:rsidRPr="00AC07A9">
        <w:rPr>
          <w:rFonts w:hint="eastAsia"/>
          <w:b/>
          <w:bCs/>
          <w:sz w:val="28"/>
          <w:szCs w:val="28"/>
        </w:rPr>
        <w:t>关注点分离：</w:t>
      </w:r>
    </w:p>
    <w:p w14:paraId="43A70447" w14:textId="6BE51208" w:rsidR="00625FB8" w:rsidRPr="00625FB8" w:rsidRDefault="00625FB8" w:rsidP="00F53217">
      <w:pPr>
        <w:rPr>
          <w:szCs w:val="21"/>
        </w:rPr>
      </w:pPr>
      <w:r w:rsidRPr="00625FB8">
        <w:rPr>
          <w:rFonts w:hint="eastAsia"/>
          <w:szCs w:val="21"/>
        </w:rPr>
        <w:t>将关注点分割为更小的关注点，以便于用更小的工作量和时间解决一个问题</w:t>
      </w:r>
      <w:r>
        <w:rPr>
          <w:rFonts w:hint="eastAsia"/>
          <w:szCs w:val="21"/>
        </w:rPr>
        <w:t>。</w:t>
      </w:r>
    </w:p>
    <w:p w14:paraId="428B2624" w14:textId="1B884E40" w:rsidR="007F3246" w:rsidRPr="00AC07A9" w:rsidRDefault="00625FB8" w:rsidP="00F53217">
      <w:pPr>
        <w:rPr>
          <w:b/>
          <w:bCs/>
          <w:sz w:val="28"/>
          <w:szCs w:val="28"/>
        </w:rPr>
      </w:pPr>
      <w:r w:rsidRPr="00AC07A9">
        <w:rPr>
          <w:rFonts w:hint="eastAsia"/>
          <w:b/>
          <w:bCs/>
          <w:sz w:val="28"/>
          <w:szCs w:val="28"/>
        </w:rPr>
        <w:t>模块化：</w:t>
      </w:r>
    </w:p>
    <w:p w14:paraId="572EA046" w14:textId="3475F156" w:rsidR="00625FB8" w:rsidRDefault="00625FB8" w:rsidP="00F53217">
      <w:pPr>
        <w:rPr>
          <w:szCs w:val="21"/>
        </w:rPr>
      </w:pPr>
      <w:r>
        <w:rPr>
          <w:rFonts w:hint="eastAsia"/>
          <w:szCs w:val="21"/>
        </w:rPr>
        <w:t>关注点分离最常见的表现，按设计原则将系统划分为若干个较小的模块。</w:t>
      </w:r>
    </w:p>
    <w:p w14:paraId="2BB8387A" w14:textId="69DFEFFF" w:rsidR="00625FB8" w:rsidRPr="00AC07A9" w:rsidRDefault="00625FB8" w:rsidP="00F53217">
      <w:pPr>
        <w:rPr>
          <w:b/>
          <w:bCs/>
          <w:sz w:val="28"/>
          <w:szCs w:val="28"/>
        </w:rPr>
      </w:pPr>
      <w:r w:rsidRPr="00AC07A9">
        <w:rPr>
          <w:rFonts w:hint="eastAsia"/>
          <w:b/>
          <w:bCs/>
          <w:sz w:val="28"/>
          <w:szCs w:val="28"/>
        </w:rPr>
        <w:t>信息隐蔽：</w:t>
      </w:r>
    </w:p>
    <w:p w14:paraId="4F06FF33" w14:textId="61749222" w:rsidR="00625FB8" w:rsidRDefault="00625FB8" w:rsidP="00F53217">
      <w:pPr>
        <w:rPr>
          <w:szCs w:val="21"/>
        </w:rPr>
      </w:pPr>
      <w:r>
        <w:rPr>
          <w:rFonts w:hint="eastAsia"/>
          <w:szCs w:val="21"/>
        </w:rPr>
        <w:t>在一个模块接口后隐藏数据结构的细节和过程的处理，模块的用户不需要知道细节。</w:t>
      </w:r>
    </w:p>
    <w:p w14:paraId="50171119" w14:textId="18805B4A" w:rsidR="00625FB8" w:rsidRPr="00AC07A9" w:rsidRDefault="00625FB8" w:rsidP="00F53217">
      <w:pPr>
        <w:rPr>
          <w:b/>
          <w:bCs/>
          <w:sz w:val="28"/>
          <w:szCs w:val="28"/>
        </w:rPr>
      </w:pPr>
      <w:r w:rsidRPr="00AC07A9">
        <w:rPr>
          <w:rFonts w:hint="eastAsia"/>
          <w:b/>
          <w:bCs/>
          <w:sz w:val="28"/>
          <w:szCs w:val="28"/>
        </w:rPr>
        <w:t>功能独立：</w:t>
      </w:r>
    </w:p>
    <w:p w14:paraId="0F3AF430" w14:textId="174213B4" w:rsidR="00625FB8" w:rsidRDefault="00625FB8" w:rsidP="00F53217">
      <w:pPr>
        <w:rPr>
          <w:szCs w:val="21"/>
        </w:rPr>
      </w:pPr>
      <w:r>
        <w:rPr>
          <w:rFonts w:hint="eastAsia"/>
          <w:szCs w:val="21"/>
        </w:rPr>
        <w:t>关注点分离、模块化、抽象和信息隐蔽概念的直接产物</w:t>
      </w:r>
      <w:r w:rsidR="00AC07A9">
        <w:rPr>
          <w:rFonts w:hint="eastAsia"/>
          <w:szCs w:val="21"/>
        </w:rPr>
        <w:t>。</w:t>
      </w:r>
      <w:r>
        <w:rPr>
          <w:rFonts w:hint="eastAsia"/>
          <w:szCs w:val="21"/>
        </w:rPr>
        <w:t>（标准：内聚性、耦合性）</w:t>
      </w:r>
    </w:p>
    <w:p w14:paraId="4FE2A207" w14:textId="77777777" w:rsidR="001B16F8" w:rsidRDefault="001B16F8" w:rsidP="001B16F8">
      <w:pPr>
        <w:rPr>
          <w:rFonts w:asciiTheme="minorEastAsia" w:hAnsiTheme="minorEastAsia"/>
          <w:b/>
          <w:bCs/>
          <w:sz w:val="24"/>
          <w:szCs w:val="24"/>
        </w:rPr>
      </w:pPr>
      <w:r w:rsidRPr="006A26D4">
        <w:rPr>
          <w:rFonts w:asciiTheme="minorEastAsia" w:hAnsiTheme="minorEastAsia" w:hint="eastAsia"/>
          <w:b/>
          <w:bCs/>
          <w:sz w:val="24"/>
          <w:szCs w:val="24"/>
        </w:rPr>
        <w:t>求精</w:t>
      </w:r>
      <w:r>
        <w:rPr>
          <w:rFonts w:asciiTheme="minorEastAsia" w:hAnsiTheme="minorEastAsia" w:hint="eastAsia"/>
          <w:b/>
          <w:bCs/>
          <w:sz w:val="24"/>
          <w:szCs w:val="24"/>
        </w:rPr>
        <w:t>：</w:t>
      </w:r>
    </w:p>
    <w:p w14:paraId="5B90BB40" w14:textId="06F5049B" w:rsidR="001B16F8" w:rsidRPr="001B16F8" w:rsidRDefault="001B16F8" w:rsidP="001B16F8">
      <w:pPr>
        <w:ind w:firstLine="420"/>
        <w:rPr>
          <w:szCs w:val="21"/>
        </w:rPr>
      </w:pPr>
      <w:r w:rsidRPr="001B16F8">
        <w:rPr>
          <w:rFonts w:hint="eastAsia"/>
          <w:szCs w:val="21"/>
        </w:rPr>
        <w:t>对各种抽象的细化</w:t>
      </w:r>
      <w:r>
        <w:rPr>
          <w:rFonts w:hint="eastAsia"/>
          <w:szCs w:val="21"/>
        </w:rPr>
        <w:t>，</w:t>
      </w:r>
      <w:r w:rsidRPr="001B16F8">
        <w:rPr>
          <w:rFonts w:hint="eastAsia"/>
          <w:szCs w:val="21"/>
        </w:rPr>
        <w:t>抽象和求精是互补的概念：抽象能够明确说明内部过程和数据，但对“外部使用者”隐藏低层细节；求精有助于在设计过程中揭示低层细节；</w:t>
      </w:r>
    </w:p>
    <w:p w14:paraId="60A97A34" w14:textId="77777777" w:rsidR="001B16F8" w:rsidRDefault="001B16F8" w:rsidP="001B16F8">
      <w:pPr>
        <w:rPr>
          <w:rFonts w:asciiTheme="minorEastAsia" w:hAnsiTheme="minorEastAsia"/>
          <w:b/>
          <w:bCs/>
          <w:sz w:val="24"/>
          <w:szCs w:val="24"/>
        </w:rPr>
      </w:pPr>
      <w:r w:rsidRPr="006A26D4">
        <w:rPr>
          <w:rFonts w:asciiTheme="minorEastAsia" w:hAnsiTheme="minorEastAsia" w:hint="eastAsia"/>
          <w:b/>
          <w:bCs/>
          <w:sz w:val="24"/>
          <w:szCs w:val="24"/>
        </w:rPr>
        <w:t>重构</w:t>
      </w:r>
      <w:r>
        <w:rPr>
          <w:rFonts w:asciiTheme="minorEastAsia" w:hAnsiTheme="minorEastAsia" w:hint="eastAsia"/>
          <w:b/>
          <w:bCs/>
          <w:sz w:val="24"/>
          <w:szCs w:val="24"/>
        </w:rPr>
        <w:t>：</w:t>
      </w:r>
    </w:p>
    <w:p w14:paraId="209C623D" w14:textId="60C1F800" w:rsidR="001B16F8" w:rsidRDefault="001B16F8" w:rsidP="001B16F8">
      <w:pPr>
        <w:ind w:firstLine="420"/>
        <w:rPr>
          <w:rFonts w:asciiTheme="minorEastAsia" w:hAnsiTheme="minorEastAsia"/>
          <w:b/>
          <w:bCs/>
          <w:sz w:val="24"/>
          <w:szCs w:val="24"/>
        </w:rPr>
      </w:pPr>
      <w:r w:rsidRPr="001B16F8">
        <w:rPr>
          <w:rFonts w:asciiTheme="minorEastAsia" w:hAnsiTheme="minorEastAsia" w:hint="eastAsia"/>
          <w:b/>
          <w:bCs/>
          <w:sz w:val="24"/>
          <w:szCs w:val="24"/>
        </w:rPr>
        <w:t>不改变代码</w:t>
      </w:r>
      <w:r w:rsidRPr="001B16F8">
        <w:rPr>
          <w:rFonts w:asciiTheme="minorEastAsia" w:hAnsiTheme="minorEastAsia"/>
          <w:b/>
          <w:bCs/>
          <w:sz w:val="24"/>
          <w:szCs w:val="24"/>
        </w:rPr>
        <w:t>[设计]的外部行为而是改变其内部结构。</w:t>
      </w:r>
      <w:r w:rsidRPr="001B16F8">
        <w:rPr>
          <w:rFonts w:asciiTheme="minorEastAsia" w:hAnsiTheme="minorEastAsia" w:hint="eastAsia"/>
          <w:b/>
          <w:bCs/>
          <w:sz w:val="24"/>
          <w:szCs w:val="24"/>
        </w:rPr>
        <w:t>当重构软件时，检查现有设计的冗余性、没有使用的设计元素、低效的或不必要的算法、拙劣的或不恰当的数据结构以及其他设计不足，修改这些不足以获得更好的设计</w:t>
      </w:r>
    </w:p>
    <w:p w14:paraId="7F721AD1" w14:textId="1B0EC4B0" w:rsidR="001B16F8" w:rsidRDefault="001B16F8" w:rsidP="001B16F8">
      <w:pPr>
        <w:rPr>
          <w:rFonts w:asciiTheme="minorEastAsia" w:hAnsiTheme="minorEastAsia"/>
          <w:b/>
          <w:bCs/>
          <w:sz w:val="24"/>
          <w:szCs w:val="24"/>
        </w:rPr>
      </w:pPr>
      <w:r w:rsidRPr="006A26D4">
        <w:rPr>
          <w:rFonts w:asciiTheme="minorEastAsia" w:hAnsiTheme="minorEastAsia" w:hint="eastAsia"/>
          <w:b/>
          <w:bCs/>
          <w:sz w:val="24"/>
          <w:szCs w:val="24"/>
        </w:rPr>
        <w:t>面向对象的设计概念</w:t>
      </w:r>
      <w:r>
        <w:rPr>
          <w:rFonts w:asciiTheme="minorEastAsia" w:hAnsiTheme="minorEastAsia" w:hint="eastAsia"/>
          <w:b/>
          <w:bCs/>
          <w:sz w:val="24"/>
          <w:szCs w:val="24"/>
        </w:rPr>
        <w:t>：</w:t>
      </w:r>
    </w:p>
    <w:p w14:paraId="1CFD4C5A" w14:textId="577BAEC6" w:rsidR="001B16F8" w:rsidRPr="006A26D4" w:rsidRDefault="001B16F8" w:rsidP="001B16F8">
      <w:pPr>
        <w:ind w:firstLine="420"/>
        <w:rPr>
          <w:rFonts w:asciiTheme="minorEastAsia" w:hAnsiTheme="minorEastAsia" w:hint="eastAsia"/>
          <w:b/>
          <w:bCs/>
          <w:sz w:val="24"/>
          <w:szCs w:val="24"/>
        </w:rPr>
      </w:pPr>
      <w:r w:rsidRPr="001B16F8">
        <w:rPr>
          <w:rFonts w:asciiTheme="minorEastAsia" w:hAnsiTheme="minorEastAsia" w:hint="eastAsia"/>
          <w:b/>
          <w:bCs/>
          <w:sz w:val="24"/>
          <w:szCs w:val="24"/>
        </w:rPr>
        <w:t>面向对象设计模式解决的是“类与相互通信的对象之间的组织关系，包括它们的角色、职责、协作方式几个方面。设计思路：应对变化，提高复用</w:t>
      </w:r>
    </w:p>
    <w:p w14:paraId="79846E5A" w14:textId="5A6C7EA9" w:rsidR="007F3246" w:rsidRDefault="007F3246" w:rsidP="00F53217">
      <w:pPr>
        <w:rPr>
          <w:szCs w:val="21"/>
        </w:rPr>
      </w:pPr>
    </w:p>
    <w:p w14:paraId="1D55820C" w14:textId="3D5765FF" w:rsidR="006136C5" w:rsidRDefault="006136C5" w:rsidP="001B16F8">
      <w:pPr>
        <w:rPr>
          <w:szCs w:val="21"/>
        </w:rPr>
      </w:pPr>
      <w:r>
        <w:rPr>
          <w:szCs w:val="21"/>
        </w:rPr>
        <w:lastRenderedPageBreak/>
        <w:br w:type="page"/>
      </w:r>
    </w:p>
    <w:p w14:paraId="5CF0B27D" w14:textId="77777777" w:rsidR="006136C5" w:rsidRDefault="006136C5" w:rsidP="00591798">
      <w:pPr>
        <w:rPr>
          <w:szCs w:val="21"/>
        </w:rPr>
      </w:pPr>
    </w:p>
    <w:p w14:paraId="2629199B" w14:textId="77777777" w:rsidR="006136C5" w:rsidRPr="006136C5" w:rsidRDefault="006136C5" w:rsidP="00591798">
      <w:pPr>
        <w:rPr>
          <w:b/>
          <w:bCs/>
          <w:sz w:val="28"/>
          <w:szCs w:val="28"/>
        </w:rPr>
      </w:pPr>
      <w:r w:rsidRPr="006136C5">
        <w:rPr>
          <w:rFonts w:hint="eastAsia"/>
          <w:b/>
          <w:bCs/>
          <w:sz w:val="28"/>
          <w:szCs w:val="28"/>
        </w:rPr>
        <w:t>单元测试：</w:t>
      </w:r>
    </w:p>
    <w:p w14:paraId="424A8028" w14:textId="54F06A41" w:rsidR="006136C5" w:rsidRDefault="006136C5" w:rsidP="00591798">
      <w:pPr>
        <w:rPr>
          <w:szCs w:val="21"/>
        </w:rPr>
      </w:pPr>
      <w:r w:rsidRPr="006136C5">
        <w:rPr>
          <w:rFonts w:hint="eastAsia"/>
          <w:szCs w:val="21"/>
        </w:rPr>
        <w:t>对源程序中每一个程序单元进行测试，检查各个模块是否正确实现规定的功能，从而发现模块在编码中或算法中的错误。</w:t>
      </w:r>
    </w:p>
    <w:p w14:paraId="53960555" w14:textId="77777777" w:rsidR="006136C5" w:rsidRPr="006136C5" w:rsidRDefault="006136C5" w:rsidP="00591798">
      <w:pPr>
        <w:rPr>
          <w:b/>
          <w:bCs/>
          <w:sz w:val="28"/>
          <w:szCs w:val="28"/>
        </w:rPr>
      </w:pPr>
      <w:r w:rsidRPr="006136C5">
        <w:rPr>
          <w:rFonts w:hint="eastAsia"/>
          <w:b/>
          <w:bCs/>
          <w:sz w:val="28"/>
          <w:szCs w:val="28"/>
        </w:rPr>
        <w:t>集成测试：</w:t>
      </w:r>
    </w:p>
    <w:p w14:paraId="4B8334DA" w14:textId="69A755DE" w:rsidR="006136C5" w:rsidRDefault="006136C5" w:rsidP="00591798">
      <w:pPr>
        <w:rPr>
          <w:szCs w:val="21"/>
        </w:rPr>
      </w:pPr>
      <w:r w:rsidRPr="006136C5">
        <w:rPr>
          <w:rFonts w:hint="eastAsia"/>
          <w:szCs w:val="21"/>
        </w:rPr>
        <w:t>也叫组装测试或联合测试。在单元测试的基础上，将所有模块按照设计要求（如根据结构图）组装成为子系统或系统，进行集成测试。</w:t>
      </w:r>
    </w:p>
    <w:p w14:paraId="6E263CFF" w14:textId="77777777" w:rsidR="006136C5" w:rsidRPr="006136C5" w:rsidRDefault="006136C5" w:rsidP="00591798">
      <w:pPr>
        <w:rPr>
          <w:b/>
          <w:bCs/>
          <w:sz w:val="28"/>
          <w:szCs w:val="28"/>
        </w:rPr>
      </w:pPr>
      <w:r w:rsidRPr="006136C5">
        <w:rPr>
          <w:rFonts w:hint="eastAsia"/>
          <w:b/>
          <w:bCs/>
          <w:sz w:val="28"/>
          <w:szCs w:val="28"/>
        </w:rPr>
        <w:t>确认测试：</w:t>
      </w:r>
    </w:p>
    <w:p w14:paraId="332728A1" w14:textId="2A432D1B" w:rsidR="006136C5" w:rsidRDefault="006136C5" w:rsidP="00591798">
      <w:pPr>
        <w:rPr>
          <w:szCs w:val="21"/>
        </w:rPr>
      </w:pPr>
      <w:r w:rsidRPr="006136C5">
        <w:rPr>
          <w:rFonts w:hint="eastAsia"/>
          <w:szCs w:val="21"/>
        </w:rPr>
        <w:t>又称有效性测试。指在模拟的环境下，运用黑盒测试的方法。验证被测软件是否满足需求规格说明书列出的需求。</w:t>
      </w:r>
    </w:p>
    <w:p w14:paraId="398412B2" w14:textId="77777777" w:rsidR="006136C5" w:rsidRPr="006136C5" w:rsidRDefault="006136C5" w:rsidP="00591798">
      <w:pPr>
        <w:rPr>
          <w:b/>
          <w:bCs/>
          <w:sz w:val="28"/>
          <w:szCs w:val="28"/>
        </w:rPr>
      </w:pPr>
      <w:r w:rsidRPr="006136C5">
        <w:rPr>
          <w:rFonts w:hint="eastAsia"/>
          <w:b/>
          <w:bCs/>
          <w:sz w:val="28"/>
          <w:szCs w:val="28"/>
        </w:rPr>
        <w:t>系统测试：</w:t>
      </w:r>
    </w:p>
    <w:p w14:paraId="5B138E6A" w14:textId="12008892" w:rsidR="006136C5" w:rsidRDefault="006136C5" w:rsidP="00591798">
      <w:pPr>
        <w:rPr>
          <w:szCs w:val="21"/>
        </w:rPr>
      </w:pPr>
      <w:r w:rsidRPr="006136C5">
        <w:rPr>
          <w:rFonts w:hint="eastAsia"/>
          <w:szCs w:val="21"/>
        </w:rPr>
        <w:t>整个系统的测试，将硬件、软件、操作人员看作一个整体，检验它是否有不符合系统说明书的地方。这种测试可以发现系统分析和设计中的错误。</w:t>
      </w:r>
    </w:p>
    <w:p w14:paraId="35052C92" w14:textId="228BA785" w:rsidR="000C5047" w:rsidRDefault="000C5047" w:rsidP="00591798">
      <w:pPr>
        <w:rPr>
          <w:szCs w:val="21"/>
        </w:rPr>
      </w:pPr>
    </w:p>
    <w:p w14:paraId="5633D995" w14:textId="77777777" w:rsidR="000C5047" w:rsidRPr="00AC07A9" w:rsidRDefault="000C5047" w:rsidP="000C5047">
      <w:pPr>
        <w:rPr>
          <w:b/>
          <w:bCs/>
          <w:sz w:val="28"/>
          <w:szCs w:val="28"/>
        </w:rPr>
      </w:pPr>
      <w:proofErr w:type="gramStart"/>
      <w:r w:rsidRPr="00AC07A9">
        <w:rPr>
          <w:rFonts w:hint="eastAsia"/>
          <w:b/>
          <w:bCs/>
          <w:sz w:val="28"/>
          <w:szCs w:val="28"/>
        </w:rPr>
        <w:t>白盒测试</w:t>
      </w:r>
      <w:proofErr w:type="gramEnd"/>
      <w:r w:rsidRPr="00AC07A9">
        <w:rPr>
          <w:rFonts w:hint="eastAsia"/>
          <w:b/>
          <w:bCs/>
          <w:sz w:val="28"/>
          <w:szCs w:val="28"/>
        </w:rPr>
        <w:t>（玻璃盒测试、结构测试、逻辑测试驱动）：</w:t>
      </w:r>
    </w:p>
    <w:p w14:paraId="1E2EFAE1" w14:textId="77777777" w:rsidR="000C5047" w:rsidRDefault="000C5047" w:rsidP="000C5047">
      <w:pPr>
        <w:rPr>
          <w:szCs w:val="21"/>
        </w:rPr>
      </w:pPr>
      <w:r w:rsidRPr="00AC07A9">
        <w:rPr>
          <w:rFonts w:hint="eastAsia"/>
          <w:szCs w:val="21"/>
        </w:rPr>
        <w:t>把测试对象</w:t>
      </w:r>
      <w:proofErr w:type="gramStart"/>
      <w:r w:rsidRPr="00AC07A9">
        <w:rPr>
          <w:rFonts w:hint="eastAsia"/>
          <w:szCs w:val="21"/>
        </w:rPr>
        <w:t>看做</w:t>
      </w:r>
      <w:proofErr w:type="gramEnd"/>
      <w:r w:rsidRPr="00AC07A9">
        <w:rPr>
          <w:rFonts w:hint="eastAsia"/>
          <w:szCs w:val="21"/>
        </w:rPr>
        <w:t>一个透明盒子，利用程序内部的逻辑结构及有关信息，设计或选择测试用例，对目标逻辑路径进行测试</w:t>
      </w:r>
      <w:r>
        <w:rPr>
          <w:rFonts w:hint="eastAsia"/>
          <w:szCs w:val="21"/>
        </w:rPr>
        <w:t>。</w:t>
      </w:r>
      <w:r w:rsidRPr="00591798">
        <w:rPr>
          <w:rFonts w:hint="eastAsia"/>
          <w:szCs w:val="21"/>
        </w:rPr>
        <w:t>在测试早期进行</w:t>
      </w:r>
      <w:r>
        <w:rPr>
          <w:rFonts w:hint="eastAsia"/>
          <w:szCs w:val="21"/>
        </w:rPr>
        <w:t>。</w:t>
      </w:r>
    </w:p>
    <w:p w14:paraId="0B5B43BC" w14:textId="77777777" w:rsidR="000C5047" w:rsidRPr="00591798" w:rsidRDefault="000C5047" w:rsidP="000C5047">
      <w:pPr>
        <w:rPr>
          <w:b/>
          <w:bCs/>
          <w:sz w:val="28"/>
          <w:szCs w:val="28"/>
        </w:rPr>
      </w:pPr>
      <w:r w:rsidRPr="00591798">
        <w:rPr>
          <w:rFonts w:hint="eastAsia"/>
          <w:b/>
          <w:bCs/>
          <w:sz w:val="28"/>
          <w:szCs w:val="28"/>
        </w:rPr>
        <w:t>黑盒测试（功能测试、行为测试）：</w:t>
      </w:r>
    </w:p>
    <w:p w14:paraId="47424D67" w14:textId="77777777" w:rsidR="000C5047" w:rsidRDefault="000C5047" w:rsidP="000C5047">
      <w:pPr>
        <w:rPr>
          <w:szCs w:val="21"/>
        </w:rPr>
      </w:pPr>
      <w:r w:rsidRPr="00591798">
        <w:rPr>
          <w:rFonts w:hint="eastAsia"/>
          <w:szCs w:val="21"/>
        </w:rPr>
        <w:t>把测试对象</w:t>
      </w:r>
      <w:proofErr w:type="gramStart"/>
      <w:r w:rsidRPr="00591798">
        <w:rPr>
          <w:rFonts w:hint="eastAsia"/>
          <w:szCs w:val="21"/>
        </w:rPr>
        <w:t>看做</w:t>
      </w:r>
      <w:proofErr w:type="gramEnd"/>
      <w:r w:rsidRPr="00591798">
        <w:rPr>
          <w:rFonts w:hint="eastAsia"/>
          <w:szCs w:val="21"/>
        </w:rPr>
        <w:t>一个黑盒子：测试人员完全不考虑程序内部的逻辑结构和内部特性，只依据程序的需求规格说明书，检查程序的功能是否符合它的功能说明。在测试后期进行</w:t>
      </w:r>
      <w:r>
        <w:rPr>
          <w:rFonts w:hint="eastAsia"/>
          <w:szCs w:val="21"/>
        </w:rPr>
        <w:t>。</w:t>
      </w:r>
    </w:p>
    <w:p w14:paraId="62A661EC" w14:textId="77777777" w:rsidR="000C5047" w:rsidRDefault="000C5047" w:rsidP="00591798">
      <w:pPr>
        <w:rPr>
          <w:szCs w:val="21"/>
        </w:rPr>
      </w:pPr>
    </w:p>
    <w:p w14:paraId="5DE5AC84" w14:textId="77777777" w:rsidR="00622302" w:rsidRDefault="00622302">
      <w:pPr>
        <w:widowControl/>
        <w:jc w:val="left"/>
        <w:rPr>
          <w:szCs w:val="21"/>
        </w:rPr>
      </w:pPr>
      <w:r>
        <w:rPr>
          <w:szCs w:val="21"/>
        </w:rPr>
        <w:br w:type="page"/>
      </w:r>
    </w:p>
    <w:p w14:paraId="330A55C7" w14:textId="262BFC80" w:rsidR="00CB2AD2" w:rsidRDefault="00622302">
      <w:pPr>
        <w:widowControl/>
        <w:jc w:val="left"/>
        <w:rPr>
          <w:b/>
          <w:bCs/>
          <w:sz w:val="28"/>
          <w:szCs w:val="28"/>
        </w:rPr>
      </w:pPr>
      <w:r w:rsidRPr="00622302">
        <w:rPr>
          <w:rFonts w:hint="eastAsia"/>
          <w:b/>
          <w:bCs/>
          <w:sz w:val="28"/>
          <w:szCs w:val="28"/>
        </w:rPr>
        <w:lastRenderedPageBreak/>
        <w:t>软件体系结构</w:t>
      </w:r>
      <w:r>
        <w:rPr>
          <w:rFonts w:hint="eastAsia"/>
          <w:b/>
          <w:bCs/>
          <w:sz w:val="28"/>
          <w:szCs w:val="28"/>
        </w:rPr>
        <w:t>：</w:t>
      </w:r>
    </w:p>
    <w:p w14:paraId="00829159" w14:textId="5369C4A6" w:rsidR="00C13F33" w:rsidRPr="00C13F33" w:rsidRDefault="00C13F33">
      <w:pPr>
        <w:widowControl/>
        <w:jc w:val="left"/>
        <w:rPr>
          <w:szCs w:val="21"/>
        </w:rPr>
      </w:pPr>
      <w:r w:rsidRPr="00C13F33">
        <w:rPr>
          <w:rFonts w:hint="eastAsia"/>
          <w:b/>
          <w:bCs/>
          <w:szCs w:val="21"/>
        </w:rPr>
        <w:t>体系结构概念</w:t>
      </w:r>
      <w:r>
        <w:rPr>
          <w:rFonts w:hint="eastAsia"/>
          <w:szCs w:val="21"/>
        </w:rPr>
        <w:t>：</w:t>
      </w:r>
      <w:r w:rsidRPr="00C13F33">
        <w:rPr>
          <w:rFonts w:hint="eastAsia"/>
          <w:szCs w:val="21"/>
        </w:rPr>
        <w:t>系统的一个或多个结构，它包括</w:t>
      </w:r>
      <w:r w:rsidRPr="00C13F33">
        <w:rPr>
          <w:rFonts w:hint="eastAsia"/>
          <w:color w:val="FF0000"/>
          <w:szCs w:val="21"/>
        </w:rPr>
        <w:t>软件构件</w:t>
      </w:r>
      <w:r w:rsidRPr="00C13F33">
        <w:rPr>
          <w:rFonts w:hint="eastAsia"/>
          <w:szCs w:val="21"/>
        </w:rPr>
        <w:t>、这些</w:t>
      </w:r>
      <w:r w:rsidRPr="00C13F33">
        <w:rPr>
          <w:rFonts w:hint="eastAsia"/>
          <w:color w:val="FF0000"/>
          <w:szCs w:val="21"/>
        </w:rPr>
        <w:t>构件对外可见的属性</w:t>
      </w:r>
      <w:r w:rsidRPr="00C13F33">
        <w:rPr>
          <w:rFonts w:hint="eastAsia"/>
          <w:szCs w:val="21"/>
        </w:rPr>
        <w:t>以及</w:t>
      </w:r>
      <w:r w:rsidRPr="00C13F33">
        <w:rPr>
          <w:rFonts w:hint="eastAsia"/>
          <w:color w:val="FF0000"/>
          <w:szCs w:val="21"/>
        </w:rPr>
        <w:t>它们之间的相互关系</w:t>
      </w:r>
    </w:p>
    <w:p w14:paraId="2702C3F3" w14:textId="2D4C320B" w:rsidR="006136C5" w:rsidRDefault="00622302" w:rsidP="00591798">
      <w:pPr>
        <w:rPr>
          <w:szCs w:val="21"/>
        </w:rPr>
      </w:pPr>
      <w:r>
        <w:rPr>
          <w:rFonts w:ascii="等线" w:eastAsia="等线" w:hAnsi="等线" w:cs="等线" w:hint="eastAsia"/>
          <w:b/>
          <w:bCs/>
          <w:sz w:val="28"/>
          <w:szCs w:val="36"/>
        </w:rPr>
        <w:t>以数据为中心的体系结构：</w:t>
      </w:r>
    </w:p>
    <w:p w14:paraId="6A494D71" w14:textId="3B5A46AB" w:rsidR="006136C5" w:rsidRDefault="00622302" w:rsidP="00591798">
      <w:pPr>
        <w:rPr>
          <w:szCs w:val="21"/>
        </w:rPr>
      </w:pPr>
      <w:r w:rsidRPr="00622302">
        <w:rPr>
          <w:rFonts w:hint="eastAsia"/>
          <w:b/>
          <w:bCs/>
          <w:szCs w:val="21"/>
        </w:rPr>
        <w:t>概念：</w:t>
      </w:r>
      <w:r w:rsidRPr="00622302">
        <w:rPr>
          <w:rFonts w:hint="eastAsia"/>
          <w:szCs w:val="21"/>
        </w:rPr>
        <w:t>数据存储驻留在体系结构的中心，其他构件访问该数据存储，并进行各种数据操作。</w:t>
      </w:r>
    </w:p>
    <w:p w14:paraId="5DD3EC68" w14:textId="77777777" w:rsidR="00622302" w:rsidRPr="00622302" w:rsidRDefault="00622302" w:rsidP="00622302">
      <w:pPr>
        <w:rPr>
          <w:rFonts w:ascii="等线" w:eastAsia="等线" w:hAnsi="等线" w:cs="等线"/>
          <w:szCs w:val="24"/>
        </w:rPr>
      </w:pPr>
      <w:r w:rsidRPr="00622302">
        <w:rPr>
          <w:rFonts w:ascii="等线" w:eastAsia="等线" w:hAnsi="等线" w:cs="等线" w:hint="eastAsia"/>
          <w:b/>
          <w:bCs/>
          <w:szCs w:val="24"/>
        </w:rPr>
        <w:t>优点：</w:t>
      </w:r>
      <w:r w:rsidRPr="00622302">
        <w:rPr>
          <w:rFonts w:ascii="等线" w:eastAsia="等线" w:hAnsi="等线" w:cs="等线" w:hint="eastAsia"/>
          <w:szCs w:val="24"/>
        </w:rPr>
        <w:t xml:space="preserve">①开放：数据对所有使用者开放，客户软件可以直接决定存取方式；②可集成性：现有构件可以被修改，新的客户构件可以加入到体系结构中，而无需考虑其他客户。 </w:t>
      </w:r>
    </w:p>
    <w:p w14:paraId="26213164" w14:textId="77777777" w:rsidR="00622302" w:rsidRPr="00622302" w:rsidRDefault="00622302" w:rsidP="00622302">
      <w:pPr>
        <w:rPr>
          <w:rFonts w:ascii="等线" w:eastAsia="等线" w:hAnsi="等线" w:cs="等线"/>
          <w:b/>
          <w:bCs/>
          <w:szCs w:val="24"/>
        </w:rPr>
      </w:pPr>
      <w:r w:rsidRPr="00622302">
        <w:rPr>
          <w:rFonts w:ascii="等线" w:eastAsia="等线" w:hAnsi="等线" w:cs="等线" w:hint="eastAsia"/>
          <w:b/>
          <w:bCs/>
          <w:szCs w:val="24"/>
        </w:rPr>
        <w:t>问题：</w:t>
      </w:r>
      <w:r w:rsidRPr="00622302">
        <w:rPr>
          <w:rFonts w:ascii="等线" w:eastAsia="等线" w:hAnsi="等线" w:cs="等线" w:hint="eastAsia"/>
          <w:szCs w:val="24"/>
        </w:rPr>
        <w:t>①客户软件难以协作；②中心数据的格式必须为所有客户软件所接受。</w:t>
      </w:r>
    </w:p>
    <w:p w14:paraId="1E97460E" w14:textId="77777777" w:rsidR="00622302" w:rsidRPr="00622302" w:rsidRDefault="00622302" w:rsidP="00591798">
      <w:pPr>
        <w:rPr>
          <w:b/>
          <w:bCs/>
          <w:sz w:val="28"/>
          <w:szCs w:val="28"/>
        </w:rPr>
      </w:pPr>
      <w:r w:rsidRPr="00622302">
        <w:rPr>
          <w:rFonts w:hint="eastAsia"/>
          <w:b/>
          <w:bCs/>
          <w:sz w:val="28"/>
          <w:szCs w:val="28"/>
        </w:rPr>
        <w:t>数据流体系结构：</w:t>
      </w:r>
    </w:p>
    <w:p w14:paraId="33A12417" w14:textId="6B32E950" w:rsidR="00622302" w:rsidRPr="00622302" w:rsidRDefault="00622302" w:rsidP="00591798">
      <w:pPr>
        <w:rPr>
          <w:szCs w:val="21"/>
        </w:rPr>
      </w:pPr>
      <w:r w:rsidRPr="00622302">
        <w:rPr>
          <w:rFonts w:hint="eastAsia"/>
          <w:b/>
          <w:bCs/>
          <w:szCs w:val="21"/>
        </w:rPr>
        <w:t>概念：</w:t>
      </w:r>
      <w:r w:rsidRPr="00622302">
        <w:rPr>
          <w:rFonts w:hint="eastAsia"/>
          <w:szCs w:val="21"/>
        </w:rPr>
        <w:t>当输入数据经过一系列的计算构件的变换形成输出数据时，可应用该体系结构。</w:t>
      </w:r>
    </w:p>
    <w:p w14:paraId="262670B1" w14:textId="77777777" w:rsidR="00622302" w:rsidRPr="00622302" w:rsidRDefault="00622302" w:rsidP="00622302">
      <w:pPr>
        <w:rPr>
          <w:szCs w:val="21"/>
        </w:rPr>
      </w:pPr>
      <w:r w:rsidRPr="00622302">
        <w:rPr>
          <w:rFonts w:hint="eastAsia"/>
          <w:b/>
          <w:bCs/>
          <w:szCs w:val="21"/>
        </w:rPr>
        <w:t>优点：</w:t>
      </w:r>
      <w:r w:rsidRPr="00622302">
        <w:rPr>
          <w:rFonts w:hint="eastAsia"/>
          <w:szCs w:val="21"/>
        </w:rPr>
        <w:t>①</w:t>
      </w:r>
      <w:proofErr w:type="gramStart"/>
      <w:r w:rsidRPr="00622302">
        <w:rPr>
          <w:rFonts w:hint="eastAsia"/>
          <w:szCs w:val="21"/>
        </w:rPr>
        <w:t>易表达</w:t>
      </w:r>
      <w:proofErr w:type="gramEnd"/>
      <w:r w:rsidRPr="00622302">
        <w:rPr>
          <w:rFonts w:hint="eastAsia"/>
          <w:szCs w:val="21"/>
        </w:rPr>
        <w:t>需要多个构件协同工作的情况；②容易并行运行。</w:t>
      </w:r>
    </w:p>
    <w:p w14:paraId="383EB163" w14:textId="2BBDF551" w:rsidR="00622302" w:rsidRDefault="00622302" w:rsidP="00622302">
      <w:pPr>
        <w:rPr>
          <w:szCs w:val="21"/>
        </w:rPr>
      </w:pPr>
      <w:r w:rsidRPr="00622302">
        <w:rPr>
          <w:rFonts w:hint="eastAsia"/>
          <w:b/>
          <w:bCs/>
          <w:szCs w:val="21"/>
        </w:rPr>
        <w:t>问题：</w:t>
      </w:r>
      <w:r w:rsidRPr="00622302">
        <w:rPr>
          <w:rFonts w:hint="eastAsia"/>
          <w:szCs w:val="21"/>
        </w:rPr>
        <w:t>①适用于批处理，不易交互；②流的协作需要考虑。</w:t>
      </w:r>
    </w:p>
    <w:p w14:paraId="22073D40" w14:textId="77777777" w:rsidR="00D651AA" w:rsidRDefault="00D651AA" w:rsidP="00591798">
      <w:pPr>
        <w:rPr>
          <w:b/>
          <w:bCs/>
          <w:szCs w:val="21"/>
        </w:rPr>
      </w:pPr>
      <w:r w:rsidRPr="00D651AA">
        <w:rPr>
          <w:rFonts w:hint="eastAsia"/>
          <w:b/>
          <w:bCs/>
          <w:sz w:val="28"/>
          <w:szCs w:val="28"/>
        </w:rPr>
        <w:t>调用和返回体系结构：</w:t>
      </w:r>
    </w:p>
    <w:p w14:paraId="12B26A26" w14:textId="61D0BC80" w:rsidR="00622302" w:rsidRPr="00D651AA" w:rsidRDefault="00D651AA" w:rsidP="00591798">
      <w:pPr>
        <w:rPr>
          <w:b/>
          <w:bCs/>
          <w:szCs w:val="21"/>
        </w:rPr>
      </w:pPr>
      <w:r>
        <w:rPr>
          <w:rFonts w:hint="eastAsia"/>
          <w:b/>
          <w:bCs/>
          <w:szCs w:val="21"/>
        </w:rPr>
        <w:t>概念：</w:t>
      </w:r>
      <w:r w:rsidRPr="00D651AA">
        <w:rPr>
          <w:rFonts w:hint="eastAsia"/>
          <w:szCs w:val="21"/>
        </w:rPr>
        <w:t>能够设计出一个相对易于修改和扩展的程序结构，存在两种子风格：主程序</w:t>
      </w:r>
      <w:r w:rsidRPr="00D651AA">
        <w:rPr>
          <w:szCs w:val="21"/>
        </w:rPr>
        <w:t>/子程序体系结构；远程过程调用体系结构。</w:t>
      </w:r>
    </w:p>
    <w:p w14:paraId="2694986B" w14:textId="68E8E64E" w:rsidR="00622302" w:rsidRDefault="00D651AA" w:rsidP="00591798">
      <w:pPr>
        <w:rPr>
          <w:szCs w:val="21"/>
        </w:rPr>
      </w:pPr>
      <w:r w:rsidRPr="00D651AA">
        <w:rPr>
          <w:rFonts w:hint="eastAsia"/>
          <w:b/>
          <w:bCs/>
          <w:szCs w:val="21"/>
        </w:rPr>
        <w:t>优点：</w:t>
      </w:r>
      <w:r w:rsidRPr="00D651AA">
        <w:rPr>
          <w:rFonts w:hint="eastAsia"/>
          <w:szCs w:val="21"/>
        </w:rPr>
        <w:t>易修改、易扩展</w:t>
      </w:r>
    </w:p>
    <w:p w14:paraId="22C5646F" w14:textId="1CBB5754" w:rsidR="00622302" w:rsidRPr="00D651AA" w:rsidRDefault="00D651AA" w:rsidP="00591798">
      <w:pPr>
        <w:rPr>
          <w:b/>
          <w:bCs/>
          <w:sz w:val="28"/>
          <w:szCs w:val="28"/>
        </w:rPr>
      </w:pPr>
      <w:r w:rsidRPr="00D651AA">
        <w:rPr>
          <w:rFonts w:hint="eastAsia"/>
          <w:b/>
          <w:bCs/>
          <w:sz w:val="28"/>
          <w:szCs w:val="28"/>
        </w:rPr>
        <w:t>面向对象体系结构：</w:t>
      </w:r>
    </w:p>
    <w:p w14:paraId="73ED6762" w14:textId="30A7FA73" w:rsidR="00622302" w:rsidRDefault="00D651AA" w:rsidP="00591798">
      <w:pPr>
        <w:rPr>
          <w:szCs w:val="21"/>
        </w:rPr>
      </w:pPr>
      <w:r w:rsidRPr="00D651AA">
        <w:rPr>
          <w:rFonts w:hint="eastAsia"/>
          <w:b/>
          <w:bCs/>
          <w:szCs w:val="21"/>
        </w:rPr>
        <w:t>概念：</w:t>
      </w:r>
      <w:r w:rsidRPr="00D651AA">
        <w:rPr>
          <w:rFonts w:hint="eastAsia"/>
          <w:szCs w:val="21"/>
        </w:rPr>
        <w:t>系统的构件封装了数据和应用到该数据上的操作。构件间通过消息传递进行通信与合作。</w:t>
      </w:r>
    </w:p>
    <w:p w14:paraId="1BE2E05F" w14:textId="77777777" w:rsidR="00D651AA" w:rsidRPr="00D651AA" w:rsidRDefault="00D651AA" w:rsidP="00591798">
      <w:pPr>
        <w:rPr>
          <w:b/>
          <w:bCs/>
          <w:sz w:val="28"/>
          <w:szCs w:val="28"/>
        </w:rPr>
      </w:pPr>
      <w:r w:rsidRPr="00D651AA">
        <w:rPr>
          <w:rFonts w:hint="eastAsia"/>
          <w:b/>
          <w:bCs/>
          <w:sz w:val="28"/>
          <w:szCs w:val="28"/>
        </w:rPr>
        <w:t>层次体系结构：</w:t>
      </w:r>
    </w:p>
    <w:p w14:paraId="7CCCA775" w14:textId="77273FDB" w:rsidR="00D651AA" w:rsidRDefault="00D651AA" w:rsidP="00591798">
      <w:pPr>
        <w:rPr>
          <w:szCs w:val="21"/>
        </w:rPr>
      </w:pPr>
      <w:r w:rsidRPr="00D651AA">
        <w:rPr>
          <w:rFonts w:hint="eastAsia"/>
          <w:b/>
          <w:bCs/>
          <w:szCs w:val="21"/>
        </w:rPr>
        <w:t>概念：</w:t>
      </w:r>
      <w:r w:rsidRPr="00D651AA">
        <w:rPr>
          <w:rFonts w:hint="eastAsia"/>
          <w:szCs w:val="21"/>
        </w:rPr>
        <w:t>定义了不同的层次，各个层次完成各自操作；每一层为上层提供服务，又接受下层的服务。</w:t>
      </w:r>
    </w:p>
    <w:p w14:paraId="1DE80F0E" w14:textId="77777777" w:rsidR="00D651AA" w:rsidRDefault="00D651AA" w:rsidP="00D651AA">
      <w:pPr>
        <w:rPr>
          <w:szCs w:val="21"/>
        </w:rPr>
      </w:pPr>
      <w:r w:rsidRPr="00D651AA">
        <w:rPr>
          <w:b/>
          <w:bCs/>
          <w:szCs w:val="21"/>
        </w:rPr>
        <w:t>优点：</w:t>
      </w:r>
      <w:r w:rsidRPr="00D651AA">
        <w:rPr>
          <w:szCs w:val="21"/>
        </w:rPr>
        <w:t>明确的抽象层次、易于增减或修改层次；</w:t>
      </w:r>
    </w:p>
    <w:p w14:paraId="2A2A3B59" w14:textId="62422090" w:rsidR="00D651AA" w:rsidRDefault="00D651AA" w:rsidP="00D651AA">
      <w:pPr>
        <w:rPr>
          <w:szCs w:val="21"/>
        </w:rPr>
      </w:pPr>
      <w:r w:rsidRPr="00D651AA">
        <w:rPr>
          <w:b/>
          <w:bCs/>
          <w:szCs w:val="21"/>
        </w:rPr>
        <w:t>问题：</w:t>
      </w:r>
      <w:r w:rsidRPr="00D651AA">
        <w:rPr>
          <w:szCs w:val="21"/>
        </w:rPr>
        <w:t>系统并不是总能分层</w:t>
      </w:r>
    </w:p>
    <w:p w14:paraId="21BF2B91" w14:textId="3DF7268D" w:rsidR="00D651AA" w:rsidRDefault="00D651AA" w:rsidP="00591798">
      <w:pPr>
        <w:rPr>
          <w:szCs w:val="21"/>
        </w:rPr>
      </w:pPr>
    </w:p>
    <w:p w14:paraId="4D8ED6FF" w14:textId="1A2AAD10" w:rsidR="00491FC4" w:rsidRDefault="00491FC4">
      <w:pPr>
        <w:widowControl/>
        <w:jc w:val="left"/>
        <w:rPr>
          <w:szCs w:val="21"/>
        </w:rPr>
      </w:pPr>
      <w:r>
        <w:rPr>
          <w:szCs w:val="21"/>
        </w:rPr>
        <w:br w:type="page"/>
      </w:r>
    </w:p>
    <w:p w14:paraId="4A6786E0" w14:textId="422EBCA8" w:rsidR="00491FC4" w:rsidRDefault="00491FC4" w:rsidP="00591798">
      <w:pPr>
        <w:rPr>
          <w:b/>
          <w:bCs/>
          <w:sz w:val="28"/>
          <w:szCs w:val="28"/>
        </w:rPr>
      </w:pPr>
      <w:r w:rsidRPr="00491FC4">
        <w:rPr>
          <w:b/>
          <w:bCs/>
          <w:sz w:val="28"/>
          <w:szCs w:val="28"/>
        </w:rPr>
        <w:lastRenderedPageBreak/>
        <w:t>9种UML图</w:t>
      </w:r>
    </w:p>
    <w:p w14:paraId="16085EC9" w14:textId="2186196B" w:rsidR="00491FC4" w:rsidRDefault="00491FC4" w:rsidP="00591798">
      <w:pPr>
        <w:rPr>
          <w:szCs w:val="21"/>
        </w:rPr>
      </w:pPr>
      <w:r w:rsidRPr="00491FC4">
        <w:rPr>
          <w:rFonts w:hint="eastAsia"/>
          <w:b/>
          <w:bCs/>
          <w:szCs w:val="21"/>
        </w:rPr>
        <w:t>用例图</w:t>
      </w:r>
      <w:r w:rsidRPr="00491FC4">
        <w:rPr>
          <w:rFonts w:hint="eastAsia"/>
          <w:szCs w:val="21"/>
        </w:rPr>
        <w:t>：定义了系统的功能需求。从系统的外部看系统功能，并不描写叙述系统内部对功能的详细实现。</w:t>
      </w:r>
    </w:p>
    <w:p w14:paraId="4951B8BE" w14:textId="3089D29F" w:rsidR="00491FC4" w:rsidRDefault="00491FC4" w:rsidP="00591798">
      <w:pPr>
        <w:rPr>
          <w:szCs w:val="21"/>
        </w:rPr>
      </w:pPr>
      <w:r w:rsidRPr="00491FC4">
        <w:rPr>
          <w:rFonts w:hint="eastAsia"/>
          <w:b/>
          <w:bCs/>
          <w:szCs w:val="21"/>
        </w:rPr>
        <w:t>类图</w:t>
      </w:r>
      <w:r w:rsidRPr="00491FC4">
        <w:rPr>
          <w:rFonts w:hint="eastAsia"/>
          <w:szCs w:val="21"/>
        </w:rPr>
        <w:t>：对静态结构的描写叙述，用来定义系统中类和类之间的关系。</w:t>
      </w:r>
    </w:p>
    <w:p w14:paraId="3261F2CE" w14:textId="797AE3BB" w:rsidR="00491FC4" w:rsidRDefault="00491FC4" w:rsidP="00591798">
      <w:pPr>
        <w:rPr>
          <w:szCs w:val="21"/>
        </w:rPr>
      </w:pPr>
      <w:r w:rsidRPr="00491FC4">
        <w:rPr>
          <w:rFonts w:hint="eastAsia"/>
          <w:b/>
          <w:bCs/>
          <w:szCs w:val="21"/>
        </w:rPr>
        <w:t>对象图</w:t>
      </w:r>
      <w:r w:rsidRPr="00491FC4">
        <w:rPr>
          <w:rFonts w:hint="eastAsia"/>
          <w:szCs w:val="21"/>
        </w:rPr>
        <w:t>：表示类的对象实例。</w:t>
      </w:r>
    </w:p>
    <w:p w14:paraId="7A7F69F3" w14:textId="4D268BAA" w:rsidR="00491FC4" w:rsidRDefault="00491FC4" w:rsidP="00591798">
      <w:pPr>
        <w:rPr>
          <w:szCs w:val="21"/>
        </w:rPr>
      </w:pPr>
      <w:r w:rsidRPr="00491FC4">
        <w:rPr>
          <w:rFonts w:hint="eastAsia"/>
          <w:b/>
          <w:bCs/>
          <w:szCs w:val="21"/>
        </w:rPr>
        <w:t>顺序图</w:t>
      </w:r>
      <w:r w:rsidRPr="00491FC4">
        <w:rPr>
          <w:szCs w:val="21"/>
        </w:rPr>
        <w:t>：强调消息时间顺序的交互图，描写叙述类以及类相互交互以完毕期望行为的消息。(</w:t>
      </w:r>
      <w:r>
        <w:rPr>
          <w:rFonts w:hint="eastAsia"/>
          <w:szCs w:val="21"/>
        </w:rPr>
        <w:t>包括</w:t>
      </w:r>
      <w:r w:rsidRPr="00491FC4">
        <w:rPr>
          <w:szCs w:val="21"/>
        </w:rPr>
        <w:t>序列图</w:t>
      </w:r>
      <w:r>
        <w:rPr>
          <w:rFonts w:hint="eastAsia"/>
          <w:szCs w:val="21"/>
        </w:rPr>
        <w:t>、</w:t>
      </w:r>
      <w:r w:rsidRPr="00491FC4">
        <w:rPr>
          <w:szCs w:val="21"/>
        </w:rPr>
        <w:t>时序图)</w:t>
      </w:r>
    </w:p>
    <w:p w14:paraId="771E6E8F" w14:textId="2BA0C4D5" w:rsidR="00491FC4" w:rsidRDefault="00491FC4" w:rsidP="00591798">
      <w:pPr>
        <w:rPr>
          <w:szCs w:val="21"/>
        </w:rPr>
      </w:pPr>
      <w:r w:rsidRPr="00491FC4">
        <w:rPr>
          <w:rFonts w:hint="eastAsia"/>
          <w:b/>
          <w:bCs/>
          <w:szCs w:val="21"/>
        </w:rPr>
        <w:t>协作图</w:t>
      </w:r>
      <w:r w:rsidRPr="00491FC4">
        <w:rPr>
          <w:rFonts w:hint="eastAsia"/>
          <w:szCs w:val="21"/>
        </w:rPr>
        <w:t>：协作图是动态视图的另一种表现形式，强调参加交互的各对象的组织，侧重于说明哪些对象之间有消息的传递。</w:t>
      </w:r>
    </w:p>
    <w:p w14:paraId="51ABDFAB" w14:textId="1F9F15B1" w:rsidR="00491FC4" w:rsidRDefault="00491FC4" w:rsidP="00591798">
      <w:pPr>
        <w:rPr>
          <w:szCs w:val="21"/>
        </w:rPr>
      </w:pPr>
      <w:r w:rsidRPr="00491FC4">
        <w:rPr>
          <w:rFonts w:hint="eastAsia"/>
          <w:b/>
          <w:bCs/>
          <w:szCs w:val="21"/>
        </w:rPr>
        <w:t>状态图</w:t>
      </w:r>
      <w:r w:rsidRPr="00491FC4">
        <w:rPr>
          <w:rFonts w:hint="eastAsia"/>
          <w:szCs w:val="21"/>
        </w:rPr>
        <w:t>：一个</w:t>
      </w:r>
      <w:proofErr w:type="gramStart"/>
      <w:r w:rsidRPr="00491FC4">
        <w:rPr>
          <w:rFonts w:hint="eastAsia"/>
          <w:szCs w:val="21"/>
        </w:rPr>
        <w:t>类对象</w:t>
      </w:r>
      <w:proofErr w:type="gramEnd"/>
      <w:r w:rsidRPr="00491FC4">
        <w:rPr>
          <w:rFonts w:hint="eastAsia"/>
          <w:szCs w:val="21"/>
        </w:rPr>
        <w:t>所可能经历的所有历程的模型图。由对象的各个状态和连接这些状态的转换组成。</w:t>
      </w:r>
    </w:p>
    <w:p w14:paraId="350FF8AD" w14:textId="30D43C22" w:rsidR="00491FC4" w:rsidRDefault="00491FC4" w:rsidP="00591798">
      <w:pPr>
        <w:rPr>
          <w:szCs w:val="21"/>
        </w:rPr>
      </w:pPr>
      <w:r w:rsidRPr="00491FC4">
        <w:rPr>
          <w:rFonts w:hint="eastAsia"/>
          <w:b/>
          <w:bCs/>
          <w:szCs w:val="21"/>
        </w:rPr>
        <w:t>活动图</w:t>
      </w:r>
      <w:r w:rsidRPr="00491FC4">
        <w:rPr>
          <w:rFonts w:hint="eastAsia"/>
          <w:szCs w:val="21"/>
        </w:rPr>
        <w:t>：状态图的一个变体，用来描述执行算法的工作流程中涉及的活动。</w:t>
      </w:r>
    </w:p>
    <w:p w14:paraId="5913C1DC" w14:textId="6DBBEFD4" w:rsidR="00491FC4" w:rsidRDefault="00491FC4" w:rsidP="00591798">
      <w:pPr>
        <w:rPr>
          <w:szCs w:val="21"/>
        </w:rPr>
      </w:pPr>
      <w:r w:rsidRPr="00491FC4">
        <w:rPr>
          <w:b/>
          <w:bCs/>
          <w:szCs w:val="21"/>
        </w:rPr>
        <w:t>构件图</w:t>
      </w:r>
      <w:r w:rsidRPr="00491FC4">
        <w:rPr>
          <w:szCs w:val="21"/>
        </w:rPr>
        <w:t>：用于描写叙述各种软件构件之间的依赖关系。</w:t>
      </w:r>
    </w:p>
    <w:p w14:paraId="5DEC8200" w14:textId="08B63A2C" w:rsidR="00491FC4" w:rsidRPr="00491FC4" w:rsidRDefault="00491FC4" w:rsidP="00591798">
      <w:pPr>
        <w:rPr>
          <w:szCs w:val="21"/>
        </w:rPr>
      </w:pPr>
      <w:r w:rsidRPr="00491FC4">
        <w:rPr>
          <w:rFonts w:hint="eastAsia"/>
          <w:b/>
          <w:bCs/>
          <w:szCs w:val="21"/>
        </w:rPr>
        <w:t>部署图</w:t>
      </w:r>
      <w:r w:rsidRPr="00491FC4">
        <w:rPr>
          <w:rFonts w:hint="eastAsia"/>
          <w:szCs w:val="21"/>
        </w:rPr>
        <w:t>：用来显示系统中软件和硬件的物理架构。</w:t>
      </w:r>
    </w:p>
    <w:p w14:paraId="723E004C" w14:textId="0AA29264" w:rsidR="00D651AA" w:rsidRDefault="00491FC4" w:rsidP="00591798">
      <w:pPr>
        <w:rPr>
          <w:szCs w:val="21"/>
        </w:rPr>
      </w:pPr>
      <w:r>
        <w:rPr>
          <w:rFonts w:ascii="宋体" w:eastAsia="宋体" w:hAnsi="宋体" w:cs="宋体"/>
          <w:noProof/>
          <w:sz w:val="24"/>
        </w:rPr>
        <w:drawing>
          <wp:inline distT="0" distB="0" distL="114300" distR="114300" wp14:anchorId="08FDC49C" wp14:editId="0A6C3CD6">
            <wp:extent cx="3800475" cy="5572125"/>
            <wp:effectExtent l="0" t="0" r="9525" b="9525"/>
            <wp:docPr id="145"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7" descr="IMG_256"/>
                    <pic:cNvPicPr>
                      <a:picLocks noChangeAspect="1"/>
                    </pic:cNvPicPr>
                  </pic:nvPicPr>
                  <pic:blipFill>
                    <a:blip r:embed="rId9"/>
                    <a:stretch>
                      <a:fillRect/>
                    </a:stretch>
                  </pic:blipFill>
                  <pic:spPr>
                    <a:xfrm>
                      <a:off x="0" y="0"/>
                      <a:ext cx="3800475" cy="5572125"/>
                    </a:xfrm>
                    <a:prstGeom prst="rect">
                      <a:avLst/>
                    </a:prstGeom>
                    <a:noFill/>
                    <a:ln w="9525">
                      <a:noFill/>
                    </a:ln>
                  </pic:spPr>
                </pic:pic>
              </a:graphicData>
            </a:graphic>
          </wp:inline>
        </w:drawing>
      </w:r>
    </w:p>
    <w:p w14:paraId="19D6B2C3" w14:textId="6E7B4849" w:rsidR="007B311B" w:rsidRPr="007B311B" w:rsidRDefault="007B311B" w:rsidP="00591798">
      <w:pPr>
        <w:rPr>
          <w:b/>
          <w:bCs/>
          <w:sz w:val="28"/>
          <w:szCs w:val="28"/>
        </w:rPr>
      </w:pPr>
      <w:r w:rsidRPr="007B311B">
        <w:rPr>
          <w:rFonts w:hint="eastAsia"/>
          <w:b/>
          <w:bCs/>
          <w:sz w:val="28"/>
          <w:szCs w:val="28"/>
        </w:rPr>
        <w:lastRenderedPageBreak/>
        <w:t>基本设计原则：</w:t>
      </w:r>
    </w:p>
    <w:p w14:paraId="0A910565" w14:textId="7690B587" w:rsidR="007B311B" w:rsidRDefault="007B311B" w:rsidP="00591798">
      <w:pPr>
        <w:rPr>
          <w:szCs w:val="21"/>
        </w:rPr>
      </w:pPr>
      <w:r w:rsidRPr="001E258D">
        <w:rPr>
          <w:rFonts w:hint="eastAsia"/>
          <w:b/>
          <w:bCs/>
          <w:szCs w:val="21"/>
        </w:rPr>
        <w:t>开闭原则</w:t>
      </w:r>
      <w:proofErr w:type="spellStart"/>
      <w:r w:rsidRPr="001E258D">
        <w:rPr>
          <w:b/>
          <w:bCs/>
          <w:szCs w:val="21"/>
        </w:rPr>
        <w:t>OCP</w:t>
      </w:r>
      <w:proofErr w:type="spellEnd"/>
      <w:r>
        <w:rPr>
          <w:rFonts w:hint="eastAsia"/>
          <w:szCs w:val="21"/>
        </w:rPr>
        <w:t>：</w:t>
      </w:r>
      <w:r w:rsidR="009326B7" w:rsidRPr="009326B7">
        <w:rPr>
          <w:rFonts w:hint="eastAsia"/>
          <w:szCs w:val="21"/>
        </w:rPr>
        <w:t>模块应该对外延具有开放性，对修改具有封闭性；抽象、多态，引入</w:t>
      </w:r>
      <w:proofErr w:type="gramStart"/>
      <w:r w:rsidR="009326B7" w:rsidRPr="009326B7">
        <w:rPr>
          <w:rFonts w:hint="eastAsia"/>
          <w:szCs w:val="21"/>
        </w:rPr>
        <w:t>抽象基类</w:t>
      </w:r>
      <w:proofErr w:type="gramEnd"/>
      <w:r w:rsidR="009326B7" w:rsidRPr="009326B7">
        <w:rPr>
          <w:rFonts w:hint="eastAsia"/>
          <w:szCs w:val="21"/>
        </w:rPr>
        <w:t>，构件的变化通过引入新的派生类来完成。</w:t>
      </w:r>
    </w:p>
    <w:p w14:paraId="1A32EB96" w14:textId="3B250679" w:rsidR="007B311B" w:rsidRDefault="007B311B" w:rsidP="00591798">
      <w:pPr>
        <w:rPr>
          <w:szCs w:val="21"/>
        </w:rPr>
      </w:pPr>
      <w:proofErr w:type="spellStart"/>
      <w:r w:rsidRPr="001E258D">
        <w:rPr>
          <w:b/>
          <w:bCs/>
          <w:szCs w:val="21"/>
        </w:rPr>
        <w:t>Liskov</w:t>
      </w:r>
      <w:proofErr w:type="spellEnd"/>
      <w:r w:rsidRPr="001E258D">
        <w:rPr>
          <w:rFonts w:hint="eastAsia"/>
          <w:b/>
          <w:bCs/>
          <w:szCs w:val="21"/>
        </w:rPr>
        <w:t>替换原则</w:t>
      </w:r>
      <w:r>
        <w:rPr>
          <w:rFonts w:hint="eastAsia"/>
          <w:szCs w:val="21"/>
        </w:rPr>
        <w:t>：子类替换基类</w:t>
      </w:r>
      <w:r w:rsidR="009326B7">
        <w:rPr>
          <w:rFonts w:hint="eastAsia"/>
          <w:szCs w:val="21"/>
        </w:rPr>
        <w:t>，</w:t>
      </w:r>
      <w:r w:rsidR="009326B7" w:rsidRPr="009326B7">
        <w:rPr>
          <w:rFonts w:hint="eastAsia"/>
          <w:szCs w:val="21"/>
        </w:rPr>
        <w:t>保证系统或子系统有良好的扩展性。子</w:t>
      </w:r>
      <w:proofErr w:type="gramStart"/>
      <w:r w:rsidR="009326B7" w:rsidRPr="009326B7">
        <w:rPr>
          <w:rFonts w:hint="eastAsia"/>
          <w:szCs w:val="21"/>
        </w:rPr>
        <w:t>类能够</w:t>
      </w:r>
      <w:proofErr w:type="gramEnd"/>
      <w:r w:rsidR="009326B7" w:rsidRPr="009326B7">
        <w:rPr>
          <w:rFonts w:hint="eastAsia"/>
          <w:szCs w:val="21"/>
        </w:rPr>
        <w:t>完全替换父类，可以保证系统或子系统在运行期内识别子类就可以了</w:t>
      </w:r>
    </w:p>
    <w:p w14:paraId="2EBCB96A" w14:textId="55D15259" w:rsidR="007B311B" w:rsidRDefault="007B311B" w:rsidP="00591798">
      <w:pPr>
        <w:rPr>
          <w:szCs w:val="21"/>
        </w:rPr>
      </w:pPr>
      <w:r w:rsidRPr="001E258D">
        <w:rPr>
          <w:rFonts w:hint="eastAsia"/>
          <w:b/>
          <w:bCs/>
          <w:szCs w:val="21"/>
        </w:rPr>
        <w:t>依赖倒置原则</w:t>
      </w:r>
      <w:r>
        <w:rPr>
          <w:rFonts w:hint="eastAsia"/>
          <w:szCs w:val="21"/>
        </w:rPr>
        <w:t>：</w:t>
      </w:r>
      <w:proofErr w:type="gramStart"/>
      <w:r w:rsidR="009326B7" w:rsidRPr="009326B7">
        <w:rPr>
          <w:rFonts w:hint="eastAsia"/>
          <w:szCs w:val="21"/>
        </w:rPr>
        <w:t>即父类不能</w:t>
      </w:r>
      <w:proofErr w:type="gramEnd"/>
      <w:r w:rsidR="009326B7" w:rsidRPr="009326B7">
        <w:rPr>
          <w:rFonts w:hint="eastAsia"/>
          <w:szCs w:val="21"/>
        </w:rPr>
        <w:t>依赖子类，它们都要依赖抽象类</w:t>
      </w:r>
      <w:r w:rsidR="009326B7">
        <w:rPr>
          <w:rFonts w:hint="eastAsia"/>
          <w:szCs w:val="21"/>
        </w:rPr>
        <w:t>，</w:t>
      </w:r>
      <w:r w:rsidR="009326B7" w:rsidRPr="009326B7">
        <w:rPr>
          <w:rFonts w:hint="eastAsia"/>
          <w:szCs w:val="21"/>
        </w:rPr>
        <w:t>高层模块（类）不应当（直接）依赖于低层模块，两者都应当依赖于抽象。抽象不应当依赖于细节，细节应当依赖于抽象</w:t>
      </w:r>
    </w:p>
    <w:p w14:paraId="3349CDC4" w14:textId="46F9E2BB" w:rsidR="007B311B" w:rsidRDefault="007B311B" w:rsidP="00591798">
      <w:pPr>
        <w:rPr>
          <w:szCs w:val="21"/>
        </w:rPr>
      </w:pPr>
      <w:r w:rsidRPr="001E258D">
        <w:rPr>
          <w:rFonts w:hint="eastAsia"/>
          <w:b/>
          <w:bCs/>
          <w:szCs w:val="21"/>
        </w:rPr>
        <w:t>接口分离原则</w:t>
      </w:r>
      <w:r>
        <w:rPr>
          <w:rFonts w:hint="eastAsia"/>
          <w:szCs w:val="21"/>
        </w:rPr>
        <w:t>：多个用户专用接口比通用接口好，降低接口间耦合程度。</w:t>
      </w:r>
      <w:r w:rsidR="009326B7" w:rsidRPr="009326B7">
        <w:rPr>
          <w:rFonts w:hint="eastAsia"/>
          <w:szCs w:val="21"/>
        </w:rPr>
        <w:t>为每个主要的客户类型都设计一个特定的接口。只有那些与特定客户类型相关的操作才应该出现在该客户的接口说明中</w:t>
      </w:r>
      <w:r w:rsidR="009326B7">
        <w:rPr>
          <w:rFonts w:hint="eastAsia"/>
          <w:szCs w:val="21"/>
        </w:rPr>
        <w:t>。</w:t>
      </w:r>
    </w:p>
    <w:p w14:paraId="2D14B335" w14:textId="0E2BD4CB" w:rsidR="007B311B" w:rsidRDefault="007B311B" w:rsidP="00591798">
      <w:pPr>
        <w:rPr>
          <w:szCs w:val="21"/>
        </w:rPr>
      </w:pPr>
    </w:p>
    <w:p w14:paraId="428F2FBC" w14:textId="0A271DC9" w:rsidR="007B311B" w:rsidRDefault="007B311B" w:rsidP="00591798">
      <w:pPr>
        <w:rPr>
          <w:szCs w:val="21"/>
        </w:rPr>
      </w:pPr>
    </w:p>
    <w:p w14:paraId="5F8C4048" w14:textId="568A5847" w:rsidR="009326B7" w:rsidRDefault="009326B7" w:rsidP="009326B7">
      <w:pPr>
        <w:widowControl/>
        <w:jc w:val="left"/>
        <w:rPr>
          <w:rFonts w:ascii="等线" w:eastAsia="等线" w:hAnsi="等线" w:cs="等线"/>
          <w:kern w:val="0"/>
          <w:sz w:val="28"/>
          <w:szCs w:val="28"/>
          <w:lang w:bidi="ar"/>
        </w:rPr>
      </w:pPr>
      <w:r>
        <w:rPr>
          <w:rFonts w:ascii="等线" w:eastAsia="等线" w:hAnsi="等线" w:cs="等线" w:hint="eastAsia"/>
          <w:b/>
          <w:bCs/>
          <w:kern w:val="0"/>
          <w:sz w:val="28"/>
          <w:szCs w:val="28"/>
          <w:lang w:bidi="ar"/>
        </w:rPr>
        <w:t>CRC模型</w:t>
      </w:r>
      <w:r>
        <w:rPr>
          <w:rFonts w:ascii="等线" w:eastAsia="等线" w:hAnsi="等线" w:cs="等线" w:hint="eastAsia"/>
          <w:kern w:val="0"/>
          <w:sz w:val="28"/>
          <w:szCs w:val="28"/>
          <w:lang w:bidi="ar"/>
        </w:rPr>
        <w:t>：</w:t>
      </w:r>
      <w:r w:rsidRPr="009326B7">
        <w:rPr>
          <w:rFonts w:ascii="等线" w:eastAsia="等线" w:hAnsi="等线" w:cs="等线" w:hint="eastAsia"/>
          <w:kern w:val="0"/>
          <w:sz w:val="28"/>
          <w:szCs w:val="28"/>
          <w:lang w:bidi="ar"/>
        </w:rPr>
        <w:t>类</w:t>
      </w:r>
      <w:r w:rsidRPr="009326B7">
        <w:rPr>
          <w:rFonts w:ascii="等线" w:eastAsia="等线" w:hAnsi="等线" w:cs="等线"/>
          <w:kern w:val="0"/>
          <w:sz w:val="28"/>
          <w:szCs w:val="28"/>
          <w:lang w:bidi="ar"/>
        </w:rPr>
        <w:t>-职责-协作者建模</w:t>
      </w:r>
      <w:r>
        <w:rPr>
          <w:rFonts w:ascii="等线" w:eastAsia="等线" w:hAnsi="等线" w:cs="等线" w:hint="eastAsia"/>
          <w:kern w:val="0"/>
          <w:sz w:val="28"/>
          <w:szCs w:val="28"/>
          <w:lang w:bidi="ar"/>
        </w:rPr>
        <w:t>,</w:t>
      </w:r>
      <w:r w:rsidRPr="009326B7">
        <w:rPr>
          <w:rFonts w:ascii="等线" w:eastAsia="等线" w:hAnsi="等线" w:cs="等线"/>
          <w:kern w:val="0"/>
          <w:sz w:val="28"/>
          <w:szCs w:val="28"/>
          <w:lang w:bidi="ar"/>
        </w:rPr>
        <w:t>提供了一个简单方法，用于识别和组织与系统或产品需求相关的类</w:t>
      </w:r>
      <w:r>
        <w:rPr>
          <w:rFonts w:ascii="等线" w:eastAsia="等线" w:hAnsi="等线" w:cs="等线" w:hint="eastAsia"/>
          <w:kern w:val="0"/>
          <w:sz w:val="28"/>
          <w:szCs w:val="28"/>
          <w:lang w:bidi="ar"/>
        </w:rPr>
        <w:t>。</w:t>
      </w:r>
      <w:r>
        <w:rPr>
          <w:rFonts w:ascii="等线" w:eastAsia="等线" w:hAnsi="等线" w:cs="等线" w:hint="eastAsia"/>
          <w:kern w:val="0"/>
          <w:sz w:val="28"/>
          <w:szCs w:val="28"/>
          <w:lang w:bidi="ar"/>
        </w:rPr>
        <w:t>表示类的标准索引卡片的集合，这些卡片分成三部分：</w:t>
      </w:r>
    </w:p>
    <w:p w14:paraId="228AF2C2" w14:textId="77777777" w:rsidR="009326B7" w:rsidRDefault="009326B7" w:rsidP="009326B7">
      <w:pPr>
        <w:widowControl/>
        <w:ind w:firstLine="420"/>
        <w:jc w:val="left"/>
        <w:rPr>
          <w:rFonts w:ascii="等线" w:eastAsia="等线" w:hAnsi="等线" w:cs="等线"/>
          <w:kern w:val="0"/>
          <w:sz w:val="28"/>
          <w:szCs w:val="28"/>
          <w:lang w:bidi="ar"/>
        </w:rPr>
      </w:pPr>
      <w:r>
        <w:rPr>
          <w:rFonts w:ascii="等线" w:eastAsia="等线" w:hAnsi="等线" w:cs="等线" w:hint="eastAsia"/>
          <w:kern w:val="0"/>
          <w:sz w:val="28"/>
          <w:szCs w:val="28"/>
          <w:lang w:bidi="ar"/>
        </w:rPr>
        <w:t>1.顶部写类名</w:t>
      </w:r>
    </w:p>
    <w:p w14:paraId="478FC5D5" w14:textId="77777777" w:rsidR="009326B7" w:rsidRDefault="009326B7" w:rsidP="009326B7">
      <w:pPr>
        <w:widowControl/>
        <w:ind w:firstLine="420"/>
        <w:jc w:val="left"/>
        <w:rPr>
          <w:rFonts w:ascii="等线" w:eastAsia="等线" w:hAnsi="等线" w:cs="等线"/>
          <w:kern w:val="0"/>
          <w:sz w:val="28"/>
          <w:szCs w:val="28"/>
          <w:lang w:bidi="ar"/>
        </w:rPr>
      </w:pPr>
      <w:r>
        <w:rPr>
          <w:rFonts w:ascii="等线" w:eastAsia="等线" w:hAnsi="等线" w:cs="等线" w:hint="eastAsia"/>
          <w:kern w:val="0"/>
          <w:sz w:val="28"/>
          <w:szCs w:val="28"/>
          <w:lang w:bidi="ar"/>
        </w:rPr>
        <w:t>2.下面左侧列出类的职责，职责：和类相关的属性和操作</w:t>
      </w:r>
    </w:p>
    <w:p w14:paraId="2A950808" w14:textId="3261F6EB" w:rsidR="009326B7" w:rsidRDefault="009326B7" w:rsidP="009326B7">
      <w:pPr>
        <w:widowControl/>
        <w:ind w:firstLine="420"/>
        <w:jc w:val="left"/>
        <w:rPr>
          <w:rFonts w:ascii="等线" w:eastAsia="等线" w:hAnsi="等线" w:cs="等线" w:hint="eastAsia"/>
          <w:kern w:val="0"/>
          <w:sz w:val="28"/>
          <w:szCs w:val="28"/>
          <w:lang w:bidi="ar"/>
        </w:rPr>
      </w:pPr>
      <w:r>
        <w:rPr>
          <w:rFonts w:ascii="等线" w:eastAsia="等线" w:hAnsi="等线" w:cs="等线" w:hint="eastAsia"/>
          <w:kern w:val="0"/>
          <w:sz w:val="28"/>
          <w:szCs w:val="28"/>
          <w:lang w:bidi="ar"/>
        </w:rPr>
        <w:t>3.下面右侧列出类的协作关系，协作：信息请求或动作请求</w:t>
      </w:r>
    </w:p>
    <w:p w14:paraId="40A05C69" w14:textId="6305F685" w:rsidR="009326B7" w:rsidRDefault="009326B7" w:rsidP="009326B7">
      <w:pPr>
        <w:widowControl/>
        <w:jc w:val="left"/>
        <w:rPr>
          <w:rFonts w:ascii="等线" w:eastAsia="等线" w:hAnsi="等线" w:cs="等线" w:hint="eastAsia"/>
          <w:kern w:val="0"/>
          <w:sz w:val="28"/>
          <w:szCs w:val="28"/>
          <w:lang w:bidi="ar"/>
        </w:rPr>
      </w:pPr>
      <w:r>
        <w:rPr>
          <w:rFonts w:ascii="宋体" w:eastAsia="宋体" w:hAnsi="宋体" w:cs="宋体"/>
          <w:noProof/>
          <w:kern w:val="0"/>
          <w:sz w:val="24"/>
          <w:lang w:bidi="ar"/>
        </w:rPr>
        <w:drawing>
          <wp:inline distT="0" distB="0" distL="114300" distR="114300" wp14:anchorId="76CF2601" wp14:editId="2220C2E4">
            <wp:extent cx="5274310" cy="1389290"/>
            <wp:effectExtent l="0" t="0" r="2540" b="1905"/>
            <wp:docPr id="2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6"/>
                    <pic:cNvPicPr>
                      <a:picLocks noChangeAspect="1"/>
                    </pic:cNvPicPr>
                  </pic:nvPicPr>
                  <pic:blipFill>
                    <a:blip r:embed="rId10"/>
                    <a:stretch>
                      <a:fillRect/>
                    </a:stretch>
                  </pic:blipFill>
                  <pic:spPr>
                    <a:xfrm>
                      <a:off x="0" y="0"/>
                      <a:ext cx="5274310" cy="1389290"/>
                    </a:xfrm>
                    <a:prstGeom prst="rect">
                      <a:avLst/>
                    </a:prstGeom>
                    <a:noFill/>
                    <a:ln w="9525">
                      <a:noFill/>
                    </a:ln>
                  </pic:spPr>
                </pic:pic>
              </a:graphicData>
            </a:graphic>
          </wp:inline>
        </w:drawing>
      </w:r>
    </w:p>
    <w:p w14:paraId="19AE5D5F" w14:textId="77777777" w:rsidR="007B311B" w:rsidRPr="00F53217" w:rsidRDefault="007B311B" w:rsidP="00591798">
      <w:pPr>
        <w:rPr>
          <w:szCs w:val="21"/>
        </w:rPr>
      </w:pPr>
    </w:p>
    <w:sectPr w:rsidR="007B311B" w:rsidRPr="00F532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352FD" w14:textId="77777777" w:rsidR="00B328D2" w:rsidRDefault="00B328D2" w:rsidP="0076215E">
      <w:r>
        <w:separator/>
      </w:r>
    </w:p>
  </w:endnote>
  <w:endnote w:type="continuationSeparator" w:id="0">
    <w:p w14:paraId="0951B9DF" w14:textId="77777777" w:rsidR="00B328D2" w:rsidRDefault="00B328D2" w:rsidP="00762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F0BB2" w14:textId="77777777" w:rsidR="00B328D2" w:rsidRDefault="00B328D2" w:rsidP="0076215E">
      <w:r>
        <w:separator/>
      </w:r>
    </w:p>
  </w:footnote>
  <w:footnote w:type="continuationSeparator" w:id="0">
    <w:p w14:paraId="6B2BD3BA" w14:textId="77777777" w:rsidR="00B328D2" w:rsidRDefault="00B328D2" w:rsidP="007621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368FB"/>
    <w:multiLevelType w:val="hybridMultilevel"/>
    <w:tmpl w:val="6BACFE64"/>
    <w:lvl w:ilvl="0" w:tplc="C7FA7B66">
      <w:start w:val="1"/>
      <w:numFmt w:val="bullet"/>
      <w:lvlText w:val="-"/>
      <w:lvlJc w:val="left"/>
      <w:pPr>
        <w:ind w:left="360" w:hanging="360"/>
      </w:pPr>
      <w:rPr>
        <w:rFonts w:ascii="等线" w:eastAsia="等线" w:hAnsi="等线" w:cstheme="minorBidi" w:hint="eastAsia"/>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75A16EE"/>
    <w:multiLevelType w:val="hybridMultilevel"/>
    <w:tmpl w:val="A1E4169C"/>
    <w:lvl w:ilvl="0" w:tplc="B2AE50D4">
      <w:start w:val="1"/>
      <w:numFmt w:val="bullet"/>
      <w:lvlText w:val=""/>
      <w:lvlJc w:val="left"/>
      <w:pPr>
        <w:tabs>
          <w:tab w:val="num" w:pos="720"/>
        </w:tabs>
        <w:ind w:left="720" w:hanging="360"/>
      </w:pPr>
      <w:rPr>
        <w:rFonts w:ascii="Wingdings" w:hAnsi="Wingdings" w:hint="default"/>
      </w:rPr>
    </w:lvl>
    <w:lvl w:ilvl="1" w:tplc="5016E086">
      <w:start w:val="1"/>
      <w:numFmt w:val="bullet"/>
      <w:lvlText w:val=""/>
      <w:lvlJc w:val="left"/>
      <w:pPr>
        <w:tabs>
          <w:tab w:val="num" w:pos="1440"/>
        </w:tabs>
        <w:ind w:left="1440" w:hanging="360"/>
      </w:pPr>
      <w:rPr>
        <w:rFonts w:ascii="Wingdings" w:hAnsi="Wingdings" w:hint="default"/>
      </w:rPr>
    </w:lvl>
    <w:lvl w:ilvl="2" w:tplc="F866084C" w:tentative="1">
      <w:start w:val="1"/>
      <w:numFmt w:val="bullet"/>
      <w:lvlText w:val=""/>
      <w:lvlJc w:val="left"/>
      <w:pPr>
        <w:tabs>
          <w:tab w:val="num" w:pos="2160"/>
        </w:tabs>
        <w:ind w:left="2160" w:hanging="360"/>
      </w:pPr>
      <w:rPr>
        <w:rFonts w:ascii="Wingdings" w:hAnsi="Wingdings" w:hint="default"/>
      </w:rPr>
    </w:lvl>
    <w:lvl w:ilvl="3" w:tplc="9912B522" w:tentative="1">
      <w:start w:val="1"/>
      <w:numFmt w:val="bullet"/>
      <w:lvlText w:val=""/>
      <w:lvlJc w:val="left"/>
      <w:pPr>
        <w:tabs>
          <w:tab w:val="num" w:pos="2880"/>
        </w:tabs>
        <w:ind w:left="2880" w:hanging="360"/>
      </w:pPr>
      <w:rPr>
        <w:rFonts w:ascii="Wingdings" w:hAnsi="Wingdings" w:hint="default"/>
      </w:rPr>
    </w:lvl>
    <w:lvl w:ilvl="4" w:tplc="8D2653F6" w:tentative="1">
      <w:start w:val="1"/>
      <w:numFmt w:val="bullet"/>
      <w:lvlText w:val=""/>
      <w:lvlJc w:val="left"/>
      <w:pPr>
        <w:tabs>
          <w:tab w:val="num" w:pos="3600"/>
        </w:tabs>
        <w:ind w:left="3600" w:hanging="360"/>
      </w:pPr>
      <w:rPr>
        <w:rFonts w:ascii="Wingdings" w:hAnsi="Wingdings" w:hint="default"/>
      </w:rPr>
    </w:lvl>
    <w:lvl w:ilvl="5" w:tplc="6E4EFE5E" w:tentative="1">
      <w:start w:val="1"/>
      <w:numFmt w:val="bullet"/>
      <w:lvlText w:val=""/>
      <w:lvlJc w:val="left"/>
      <w:pPr>
        <w:tabs>
          <w:tab w:val="num" w:pos="4320"/>
        </w:tabs>
        <w:ind w:left="4320" w:hanging="360"/>
      </w:pPr>
      <w:rPr>
        <w:rFonts w:ascii="Wingdings" w:hAnsi="Wingdings" w:hint="default"/>
      </w:rPr>
    </w:lvl>
    <w:lvl w:ilvl="6" w:tplc="FB64CAE8" w:tentative="1">
      <w:start w:val="1"/>
      <w:numFmt w:val="bullet"/>
      <w:lvlText w:val=""/>
      <w:lvlJc w:val="left"/>
      <w:pPr>
        <w:tabs>
          <w:tab w:val="num" w:pos="5040"/>
        </w:tabs>
        <w:ind w:left="5040" w:hanging="360"/>
      </w:pPr>
      <w:rPr>
        <w:rFonts w:ascii="Wingdings" w:hAnsi="Wingdings" w:hint="default"/>
      </w:rPr>
    </w:lvl>
    <w:lvl w:ilvl="7" w:tplc="AC9424A0" w:tentative="1">
      <w:start w:val="1"/>
      <w:numFmt w:val="bullet"/>
      <w:lvlText w:val=""/>
      <w:lvlJc w:val="left"/>
      <w:pPr>
        <w:tabs>
          <w:tab w:val="num" w:pos="5760"/>
        </w:tabs>
        <w:ind w:left="5760" w:hanging="360"/>
      </w:pPr>
      <w:rPr>
        <w:rFonts w:ascii="Wingdings" w:hAnsi="Wingdings" w:hint="default"/>
      </w:rPr>
    </w:lvl>
    <w:lvl w:ilvl="8" w:tplc="8EF4C22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693635"/>
    <w:multiLevelType w:val="hybridMultilevel"/>
    <w:tmpl w:val="79424608"/>
    <w:lvl w:ilvl="0" w:tplc="2BFA7624">
      <w:start w:val="1"/>
      <w:numFmt w:val="bullet"/>
      <w:lvlText w:val=""/>
      <w:lvlJc w:val="left"/>
      <w:pPr>
        <w:tabs>
          <w:tab w:val="num" w:pos="720"/>
        </w:tabs>
        <w:ind w:left="720" w:hanging="360"/>
      </w:pPr>
      <w:rPr>
        <w:rFonts w:ascii="Wingdings" w:hAnsi="Wingdings" w:hint="default"/>
      </w:rPr>
    </w:lvl>
    <w:lvl w:ilvl="1" w:tplc="BB6228B2">
      <w:start w:val="1"/>
      <w:numFmt w:val="bullet"/>
      <w:lvlText w:val=""/>
      <w:lvlJc w:val="left"/>
      <w:pPr>
        <w:tabs>
          <w:tab w:val="num" w:pos="1440"/>
        </w:tabs>
        <w:ind w:left="1440" w:hanging="360"/>
      </w:pPr>
      <w:rPr>
        <w:rFonts w:ascii="Wingdings" w:hAnsi="Wingdings" w:hint="default"/>
      </w:rPr>
    </w:lvl>
    <w:lvl w:ilvl="2" w:tplc="92323530" w:tentative="1">
      <w:start w:val="1"/>
      <w:numFmt w:val="bullet"/>
      <w:lvlText w:val=""/>
      <w:lvlJc w:val="left"/>
      <w:pPr>
        <w:tabs>
          <w:tab w:val="num" w:pos="2160"/>
        </w:tabs>
        <w:ind w:left="2160" w:hanging="360"/>
      </w:pPr>
      <w:rPr>
        <w:rFonts w:ascii="Wingdings" w:hAnsi="Wingdings" w:hint="default"/>
      </w:rPr>
    </w:lvl>
    <w:lvl w:ilvl="3" w:tplc="CC2673FC" w:tentative="1">
      <w:start w:val="1"/>
      <w:numFmt w:val="bullet"/>
      <w:lvlText w:val=""/>
      <w:lvlJc w:val="left"/>
      <w:pPr>
        <w:tabs>
          <w:tab w:val="num" w:pos="2880"/>
        </w:tabs>
        <w:ind w:left="2880" w:hanging="360"/>
      </w:pPr>
      <w:rPr>
        <w:rFonts w:ascii="Wingdings" w:hAnsi="Wingdings" w:hint="default"/>
      </w:rPr>
    </w:lvl>
    <w:lvl w:ilvl="4" w:tplc="2A822190" w:tentative="1">
      <w:start w:val="1"/>
      <w:numFmt w:val="bullet"/>
      <w:lvlText w:val=""/>
      <w:lvlJc w:val="left"/>
      <w:pPr>
        <w:tabs>
          <w:tab w:val="num" w:pos="3600"/>
        </w:tabs>
        <w:ind w:left="3600" w:hanging="360"/>
      </w:pPr>
      <w:rPr>
        <w:rFonts w:ascii="Wingdings" w:hAnsi="Wingdings" w:hint="default"/>
      </w:rPr>
    </w:lvl>
    <w:lvl w:ilvl="5" w:tplc="EACAFA46" w:tentative="1">
      <w:start w:val="1"/>
      <w:numFmt w:val="bullet"/>
      <w:lvlText w:val=""/>
      <w:lvlJc w:val="left"/>
      <w:pPr>
        <w:tabs>
          <w:tab w:val="num" w:pos="4320"/>
        </w:tabs>
        <w:ind w:left="4320" w:hanging="360"/>
      </w:pPr>
      <w:rPr>
        <w:rFonts w:ascii="Wingdings" w:hAnsi="Wingdings" w:hint="default"/>
      </w:rPr>
    </w:lvl>
    <w:lvl w:ilvl="6" w:tplc="EEEA5058" w:tentative="1">
      <w:start w:val="1"/>
      <w:numFmt w:val="bullet"/>
      <w:lvlText w:val=""/>
      <w:lvlJc w:val="left"/>
      <w:pPr>
        <w:tabs>
          <w:tab w:val="num" w:pos="5040"/>
        </w:tabs>
        <w:ind w:left="5040" w:hanging="360"/>
      </w:pPr>
      <w:rPr>
        <w:rFonts w:ascii="Wingdings" w:hAnsi="Wingdings" w:hint="default"/>
      </w:rPr>
    </w:lvl>
    <w:lvl w:ilvl="7" w:tplc="B74A17A2" w:tentative="1">
      <w:start w:val="1"/>
      <w:numFmt w:val="bullet"/>
      <w:lvlText w:val=""/>
      <w:lvlJc w:val="left"/>
      <w:pPr>
        <w:tabs>
          <w:tab w:val="num" w:pos="5760"/>
        </w:tabs>
        <w:ind w:left="5760" w:hanging="360"/>
      </w:pPr>
      <w:rPr>
        <w:rFonts w:ascii="Wingdings" w:hAnsi="Wingdings" w:hint="default"/>
      </w:rPr>
    </w:lvl>
    <w:lvl w:ilvl="8" w:tplc="0E9612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237876"/>
    <w:multiLevelType w:val="hybridMultilevel"/>
    <w:tmpl w:val="59765B78"/>
    <w:lvl w:ilvl="0" w:tplc="04090001">
      <w:start w:val="1"/>
      <w:numFmt w:val="bullet"/>
      <w:lvlText w:val=""/>
      <w:lvlJc w:val="left"/>
      <w:pPr>
        <w:ind w:left="838" w:hanging="420"/>
      </w:pPr>
      <w:rPr>
        <w:rFonts w:ascii="Wingdings" w:hAnsi="Wingdings" w:hint="default"/>
      </w:rPr>
    </w:lvl>
    <w:lvl w:ilvl="1" w:tplc="04090003" w:tentative="1">
      <w:start w:val="1"/>
      <w:numFmt w:val="bullet"/>
      <w:lvlText w:val=""/>
      <w:lvlJc w:val="left"/>
      <w:pPr>
        <w:ind w:left="1258" w:hanging="420"/>
      </w:pPr>
      <w:rPr>
        <w:rFonts w:ascii="Wingdings" w:hAnsi="Wingdings" w:hint="default"/>
      </w:rPr>
    </w:lvl>
    <w:lvl w:ilvl="2" w:tplc="04090005" w:tentative="1">
      <w:start w:val="1"/>
      <w:numFmt w:val="bullet"/>
      <w:lvlText w:val=""/>
      <w:lvlJc w:val="left"/>
      <w:pPr>
        <w:ind w:left="1678" w:hanging="420"/>
      </w:pPr>
      <w:rPr>
        <w:rFonts w:ascii="Wingdings" w:hAnsi="Wingdings" w:hint="default"/>
      </w:rPr>
    </w:lvl>
    <w:lvl w:ilvl="3" w:tplc="04090001" w:tentative="1">
      <w:start w:val="1"/>
      <w:numFmt w:val="bullet"/>
      <w:lvlText w:val=""/>
      <w:lvlJc w:val="left"/>
      <w:pPr>
        <w:ind w:left="2098" w:hanging="420"/>
      </w:pPr>
      <w:rPr>
        <w:rFonts w:ascii="Wingdings" w:hAnsi="Wingdings" w:hint="default"/>
      </w:rPr>
    </w:lvl>
    <w:lvl w:ilvl="4" w:tplc="04090003" w:tentative="1">
      <w:start w:val="1"/>
      <w:numFmt w:val="bullet"/>
      <w:lvlText w:val=""/>
      <w:lvlJc w:val="left"/>
      <w:pPr>
        <w:ind w:left="2518" w:hanging="420"/>
      </w:pPr>
      <w:rPr>
        <w:rFonts w:ascii="Wingdings" w:hAnsi="Wingdings" w:hint="default"/>
      </w:rPr>
    </w:lvl>
    <w:lvl w:ilvl="5" w:tplc="04090005" w:tentative="1">
      <w:start w:val="1"/>
      <w:numFmt w:val="bullet"/>
      <w:lvlText w:val=""/>
      <w:lvlJc w:val="left"/>
      <w:pPr>
        <w:ind w:left="2938" w:hanging="420"/>
      </w:pPr>
      <w:rPr>
        <w:rFonts w:ascii="Wingdings" w:hAnsi="Wingdings" w:hint="default"/>
      </w:rPr>
    </w:lvl>
    <w:lvl w:ilvl="6" w:tplc="04090001" w:tentative="1">
      <w:start w:val="1"/>
      <w:numFmt w:val="bullet"/>
      <w:lvlText w:val=""/>
      <w:lvlJc w:val="left"/>
      <w:pPr>
        <w:ind w:left="3358" w:hanging="420"/>
      </w:pPr>
      <w:rPr>
        <w:rFonts w:ascii="Wingdings" w:hAnsi="Wingdings" w:hint="default"/>
      </w:rPr>
    </w:lvl>
    <w:lvl w:ilvl="7" w:tplc="04090003" w:tentative="1">
      <w:start w:val="1"/>
      <w:numFmt w:val="bullet"/>
      <w:lvlText w:val=""/>
      <w:lvlJc w:val="left"/>
      <w:pPr>
        <w:ind w:left="3778" w:hanging="420"/>
      </w:pPr>
      <w:rPr>
        <w:rFonts w:ascii="Wingdings" w:hAnsi="Wingdings" w:hint="default"/>
      </w:rPr>
    </w:lvl>
    <w:lvl w:ilvl="8" w:tplc="04090005" w:tentative="1">
      <w:start w:val="1"/>
      <w:numFmt w:val="bullet"/>
      <w:lvlText w:val=""/>
      <w:lvlJc w:val="left"/>
      <w:pPr>
        <w:ind w:left="4198" w:hanging="420"/>
      </w:pPr>
      <w:rPr>
        <w:rFonts w:ascii="Wingdings" w:hAnsi="Wingdings" w:hint="default"/>
      </w:rPr>
    </w:lvl>
  </w:abstractNum>
  <w:abstractNum w:abstractNumId="4" w15:restartNumberingAfterBreak="0">
    <w:nsid w:val="60171D13"/>
    <w:multiLevelType w:val="hybridMultilevel"/>
    <w:tmpl w:val="2B80377C"/>
    <w:lvl w:ilvl="0" w:tplc="0F360490">
      <w:start w:val="1"/>
      <w:numFmt w:val="bullet"/>
      <w:lvlText w:val=""/>
      <w:lvlJc w:val="left"/>
      <w:pPr>
        <w:tabs>
          <w:tab w:val="num" w:pos="720"/>
        </w:tabs>
        <w:ind w:left="720" w:hanging="360"/>
      </w:pPr>
      <w:rPr>
        <w:rFonts w:ascii="Wingdings" w:hAnsi="Wingdings" w:hint="default"/>
      </w:rPr>
    </w:lvl>
    <w:lvl w:ilvl="1" w:tplc="61325400" w:tentative="1">
      <w:start w:val="1"/>
      <w:numFmt w:val="bullet"/>
      <w:lvlText w:val=""/>
      <w:lvlJc w:val="left"/>
      <w:pPr>
        <w:tabs>
          <w:tab w:val="num" w:pos="1440"/>
        </w:tabs>
        <w:ind w:left="1440" w:hanging="360"/>
      </w:pPr>
      <w:rPr>
        <w:rFonts w:ascii="Wingdings" w:hAnsi="Wingdings" w:hint="default"/>
      </w:rPr>
    </w:lvl>
    <w:lvl w:ilvl="2" w:tplc="FE0838C4" w:tentative="1">
      <w:start w:val="1"/>
      <w:numFmt w:val="bullet"/>
      <w:lvlText w:val=""/>
      <w:lvlJc w:val="left"/>
      <w:pPr>
        <w:tabs>
          <w:tab w:val="num" w:pos="2160"/>
        </w:tabs>
        <w:ind w:left="2160" w:hanging="360"/>
      </w:pPr>
      <w:rPr>
        <w:rFonts w:ascii="Wingdings" w:hAnsi="Wingdings" w:hint="default"/>
      </w:rPr>
    </w:lvl>
    <w:lvl w:ilvl="3" w:tplc="38D6F174" w:tentative="1">
      <w:start w:val="1"/>
      <w:numFmt w:val="bullet"/>
      <w:lvlText w:val=""/>
      <w:lvlJc w:val="left"/>
      <w:pPr>
        <w:tabs>
          <w:tab w:val="num" w:pos="2880"/>
        </w:tabs>
        <w:ind w:left="2880" w:hanging="360"/>
      </w:pPr>
      <w:rPr>
        <w:rFonts w:ascii="Wingdings" w:hAnsi="Wingdings" w:hint="default"/>
      </w:rPr>
    </w:lvl>
    <w:lvl w:ilvl="4" w:tplc="8D22B998" w:tentative="1">
      <w:start w:val="1"/>
      <w:numFmt w:val="bullet"/>
      <w:lvlText w:val=""/>
      <w:lvlJc w:val="left"/>
      <w:pPr>
        <w:tabs>
          <w:tab w:val="num" w:pos="3600"/>
        </w:tabs>
        <w:ind w:left="3600" w:hanging="360"/>
      </w:pPr>
      <w:rPr>
        <w:rFonts w:ascii="Wingdings" w:hAnsi="Wingdings" w:hint="default"/>
      </w:rPr>
    </w:lvl>
    <w:lvl w:ilvl="5" w:tplc="A1829B8A" w:tentative="1">
      <w:start w:val="1"/>
      <w:numFmt w:val="bullet"/>
      <w:lvlText w:val=""/>
      <w:lvlJc w:val="left"/>
      <w:pPr>
        <w:tabs>
          <w:tab w:val="num" w:pos="4320"/>
        </w:tabs>
        <w:ind w:left="4320" w:hanging="360"/>
      </w:pPr>
      <w:rPr>
        <w:rFonts w:ascii="Wingdings" w:hAnsi="Wingdings" w:hint="default"/>
      </w:rPr>
    </w:lvl>
    <w:lvl w:ilvl="6" w:tplc="8CA8AB80" w:tentative="1">
      <w:start w:val="1"/>
      <w:numFmt w:val="bullet"/>
      <w:lvlText w:val=""/>
      <w:lvlJc w:val="left"/>
      <w:pPr>
        <w:tabs>
          <w:tab w:val="num" w:pos="5040"/>
        </w:tabs>
        <w:ind w:left="5040" w:hanging="360"/>
      </w:pPr>
      <w:rPr>
        <w:rFonts w:ascii="Wingdings" w:hAnsi="Wingdings" w:hint="default"/>
      </w:rPr>
    </w:lvl>
    <w:lvl w:ilvl="7" w:tplc="FB164262" w:tentative="1">
      <w:start w:val="1"/>
      <w:numFmt w:val="bullet"/>
      <w:lvlText w:val=""/>
      <w:lvlJc w:val="left"/>
      <w:pPr>
        <w:tabs>
          <w:tab w:val="num" w:pos="5760"/>
        </w:tabs>
        <w:ind w:left="5760" w:hanging="360"/>
      </w:pPr>
      <w:rPr>
        <w:rFonts w:ascii="Wingdings" w:hAnsi="Wingdings" w:hint="default"/>
      </w:rPr>
    </w:lvl>
    <w:lvl w:ilvl="8" w:tplc="20B074AA" w:tentative="1">
      <w:start w:val="1"/>
      <w:numFmt w:val="bullet"/>
      <w:lvlText w:val=""/>
      <w:lvlJc w:val="left"/>
      <w:pPr>
        <w:tabs>
          <w:tab w:val="num" w:pos="6480"/>
        </w:tabs>
        <w:ind w:left="6480" w:hanging="360"/>
      </w:pPr>
      <w:rPr>
        <w:rFonts w:ascii="Wingdings" w:hAnsi="Wingdings" w:hint="default"/>
      </w:rPr>
    </w:lvl>
  </w:abstractNum>
  <w:num w:numId="1" w16cid:durableId="1385985388">
    <w:abstractNumId w:val="3"/>
  </w:num>
  <w:num w:numId="2" w16cid:durableId="207956513">
    <w:abstractNumId w:val="1"/>
  </w:num>
  <w:num w:numId="3" w16cid:durableId="386807280">
    <w:abstractNumId w:val="2"/>
  </w:num>
  <w:num w:numId="4" w16cid:durableId="118115781">
    <w:abstractNumId w:val="0"/>
  </w:num>
  <w:num w:numId="5" w16cid:durableId="1870140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14"/>
    <w:rsid w:val="00034029"/>
    <w:rsid w:val="000C5047"/>
    <w:rsid w:val="000D69A8"/>
    <w:rsid w:val="00125D8B"/>
    <w:rsid w:val="00127941"/>
    <w:rsid w:val="00160652"/>
    <w:rsid w:val="001B16F8"/>
    <w:rsid w:val="001C643C"/>
    <w:rsid w:val="001D3E85"/>
    <w:rsid w:val="001E258D"/>
    <w:rsid w:val="0023726E"/>
    <w:rsid w:val="00240D3C"/>
    <w:rsid w:val="00272404"/>
    <w:rsid w:val="00301D80"/>
    <w:rsid w:val="00343280"/>
    <w:rsid w:val="00364DE5"/>
    <w:rsid w:val="003807C5"/>
    <w:rsid w:val="004637E8"/>
    <w:rsid w:val="00486558"/>
    <w:rsid w:val="00491FC4"/>
    <w:rsid w:val="00497A49"/>
    <w:rsid w:val="005859EE"/>
    <w:rsid w:val="00591798"/>
    <w:rsid w:val="005F7038"/>
    <w:rsid w:val="006136C5"/>
    <w:rsid w:val="00622302"/>
    <w:rsid w:val="00625FB8"/>
    <w:rsid w:val="00650B32"/>
    <w:rsid w:val="0066422C"/>
    <w:rsid w:val="0076215E"/>
    <w:rsid w:val="007A4D73"/>
    <w:rsid w:val="007B311B"/>
    <w:rsid w:val="007F01CA"/>
    <w:rsid w:val="007F3246"/>
    <w:rsid w:val="00916508"/>
    <w:rsid w:val="009326B7"/>
    <w:rsid w:val="009F6B14"/>
    <w:rsid w:val="00A113E2"/>
    <w:rsid w:val="00A81FD2"/>
    <w:rsid w:val="00AA1DD4"/>
    <w:rsid w:val="00AC07A9"/>
    <w:rsid w:val="00AD75BF"/>
    <w:rsid w:val="00AE6A3C"/>
    <w:rsid w:val="00B328D2"/>
    <w:rsid w:val="00B42C33"/>
    <w:rsid w:val="00B81FCE"/>
    <w:rsid w:val="00BE5C1E"/>
    <w:rsid w:val="00BF7192"/>
    <w:rsid w:val="00C13F33"/>
    <w:rsid w:val="00C25092"/>
    <w:rsid w:val="00C360CB"/>
    <w:rsid w:val="00CB2AD2"/>
    <w:rsid w:val="00D651AA"/>
    <w:rsid w:val="00D81CFE"/>
    <w:rsid w:val="00D95D14"/>
    <w:rsid w:val="00DC2D61"/>
    <w:rsid w:val="00DD7936"/>
    <w:rsid w:val="00DF676D"/>
    <w:rsid w:val="00E15D64"/>
    <w:rsid w:val="00E45D9E"/>
    <w:rsid w:val="00EB0FA9"/>
    <w:rsid w:val="00F53217"/>
    <w:rsid w:val="00FD7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82397"/>
  <w15:chartTrackingRefBased/>
  <w15:docId w15:val="{D076C3B6-220E-45E8-B8F7-A3515046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DD7936"/>
    <w:rPr>
      <w:rFonts w:ascii="宋体" w:eastAsia="宋体" w:hAnsi="Courier New" w:cs="Times New Roman"/>
      <w:kern w:val="0"/>
      <w:szCs w:val="20"/>
    </w:rPr>
  </w:style>
  <w:style w:type="character" w:customStyle="1" w:styleId="a4">
    <w:name w:val="纯文本 字符"/>
    <w:link w:val="a3"/>
    <w:rsid w:val="00DD7936"/>
    <w:rPr>
      <w:rFonts w:ascii="宋体" w:eastAsia="宋体" w:hAnsi="Courier New" w:cs="Times New Roman"/>
      <w:kern w:val="0"/>
      <w:szCs w:val="20"/>
    </w:rPr>
  </w:style>
  <w:style w:type="paragraph" w:styleId="a5">
    <w:name w:val="header"/>
    <w:basedOn w:val="a"/>
    <w:link w:val="a6"/>
    <w:uiPriority w:val="99"/>
    <w:unhideWhenUsed/>
    <w:rsid w:val="0076215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6215E"/>
    <w:rPr>
      <w:sz w:val="18"/>
      <w:szCs w:val="18"/>
    </w:rPr>
  </w:style>
  <w:style w:type="paragraph" w:styleId="a7">
    <w:name w:val="footer"/>
    <w:basedOn w:val="a"/>
    <w:link w:val="a8"/>
    <w:uiPriority w:val="99"/>
    <w:unhideWhenUsed/>
    <w:rsid w:val="0076215E"/>
    <w:pPr>
      <w:tabs>
        <w:tab w:val="center" w:pos="4153"/>
        <w:tab w:val="right" w:pos="8306"/>
      </w:tabs>
      <w:snapToGrid w:val="0"/>
      <w:jc w:val="left"/>
    </w:pPr>
    <w:rPr>
      <w:sz w:val="18"/>
      <w:szCs w:val="18"/>
    </w:rPr>
  </w:style>
  <w:style w:type="character" w:customStyle="1" w:styleId="a8">
    <w:name w:val="页脚 字符"/>
    <w:basedOn w:val="a0"/>
    <w:link w:val="a7"/>
    <w:uiPriority w:val="99"/>
    <w:rsid w:val="0076215E"/>
    <w:rPr>
      <w:sz w:val="18"/>
      <w:szCs w:val="18"/>
    </w:rPr>
  </w:style>
  <w:style w:type="paragraph" w:styleId="a9">
    <w:name w:val="List Paragraph"/>
    <w:basedOn w:val="a"/>
    <w:uiPriority w:val="34"/>
    <w:qFormat/>
    <w:rsid w:val="003807C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9</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chen</dc:creator>
  <cp:keywords/>
  <dc:description/>
  <cp:lastModifiedBy>智鑫 陈</cp:lastModifiedBy>
  <cp:revision>78</cp:revision>
  <dcterms:created xsi:type="dcterms:W3CDTF">2021-12-30T06:48:00Z</dcterms:created>
  <dcterms:modified xsi:type="dcterms:W3CDTF">2023-12-28T00:02:00Z</dcterms:modified>
</cp:coreProperties>
</file>