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34F4" w14:textId="5D98974A" w:rsidR="00AE6ED3" w:rsidRPr="00135787" w:rsidRDefault="00483BDA" w:rsidP="004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787">
        <w:rPr>
          <w:rFonts w:ascii="Times New Roman" w:hAnsi="Times New Roman" w:cs="Times New Roman"/>
          <w:b/>
          <w:bCs/>
          <w:sz w:val="28"/>
          <w:szCs w:val="28"/>
        </w:rPr>
        <w:t>Ответы на коллоквиум по Линейной Алгебре</w:t>
      </w:r>
    </w:p>
    <w:p w14:paraId="4E23259C" w14:textId="24882A81" w:rsidR="00483BDA" w:rsidRPr="00135787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Определитель и его свойства</w:t>
      </w:r>
    </w:p>
    <w:p w14:paraId="44E5C59C" w14:textId="73AB18FD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Определитель не изменяется при транспонировании </w:t>
      </w:r>
    </w:p>
    <w:p w14:paraId="2EB1BA07" w14:textId="11A74809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Свойства определителя имеют силу как для столбцов, так и для строк</w:t>
      </w:r>
    </w:p>
    <w:p w14:paraId="0DC74FDC" w14:textId="507F4A81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При умножении строки определителя на число, определитель умножается на число </w:t>
      </w:r>
    </w:p>
    <w:p w14:paraId="1EAA4D4D" w14:textId="24BAE78E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Определитель с одинаковыми строками равен нулю</w:t>
      </w:r>
    </w:p>
    <w:p w14:paraId="2F808AA4" w14:textId="53F0D050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Определитель с пропорциональными строками равен нулю</w:t>
      </w:r>
    </w:p>
    <w:p w14:paraId="1309DEED" w14:textId="3AC9B01D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Определитель с нулевой строкой равен нулю</w:t>
      </w:r>
    </w:p>
    <w:p w14:paraId="59CFF40D" w14:textId="6623DF36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При перестановке двух строк определитель умножается на -1</w:t>
      </w:r>
    </w:p>
    <w:p w14:paraId="41BAA31A" w14:textId="7E12FE32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При прибавлении к строке другой строки в которой каждый элемент умножен на одно и тоже число, определитель не изменяется </w:t>
      </w:r>
    </w:p>
    <w:p w14:paraId="00D85A17" w14:textId="61794AC0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Определитель двух матриц одного порядка равен произведению определителей </w:t>
      </w:r>
    </w:p>
    <w:p w14:paraId="73CA0C38" w14:textId="1CA0B02F" w:rsidR="00483BDA" w:rsidRPr="00135787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Операции над матрицами </w:t>
      </w:r>
    </w:p>
    <w:p w14:paraId="4B264E32" w14:textId="438F60AA" w:rsidR="00483BDA" w:rsidRPr="00135787" w:rsidRDefault="00483BDA" w:rsidP="0048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Линейные</w:t>
      </w:r>
    </w:p>
    <w:p w14:paraId="4654A02E" w14:textId="77777777" w:rsidR="00FF4B1C" w:rsidRPr="00135787" w:rsidRDefault="00FF4B1C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Сложение </w:t>
      </w:r>
    </w:p>
    <w:p w14:paraId="359B7280" w14:textId="6C45A194" w:rsidR="00483BDA" w:rsidRPr="00135787" w:rsidRDefault="00483BDA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Умножение на число</w:t>
      </w:r>
    </w:p>
    <w:p w14:paraId="5863908A" w14:textId="77777777" w:rsidR="00FF4B1C" w:rsidRPr="00135787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Обратная матрица</w:t>
      </w:r>
    </w:p>
    <w:p w14:paraId="7EACDF50" w14:textId="77777777" w:rsidR="00FF4B1C" w:rsidRPr="00135787" w:rsidRDefault="00FF4B1C" w:rsidP="00FF4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Это такая матрица, которая при умножении на исходную дает единичную матрицу</w:t>
      </w:r>
    </w:p>
    <w:p w14:paraId="48FFF074" w14:textId="77777777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det(A</w:t>
      </w:r>
      <w:proofErr w:type="gramStart"/>
      <w:r w:rsidRPr="00135787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135787">
        <w:rPr>
          <w:rFonts w:ascii="Times New Roman" w:hAnsi="Times New Roman" w:cs="Times New Roman"/>
          <w:sz w:val="24"/>
          <w:szCs w:val="24"/>
          <w:lang w:val="en-GB"/>
        </w:rPr>
        <w:t>= 0</w:t>
      </w:r>
    </w:p>
    <w:p w14:paraId="1DB87DAA" w14:textId="77777777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Создаем матрицу из Алгебраических дополнений исходной матрицы</w:t>
      </w:r>
    </w:p>
    <w:p w14:paraId="49B9AF56" w14:textId="77777777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Транспонируем полученную матрицу</w:t>
      </w:r>
    </w:p>
    <w:p w14:paraId="01B8B70F" w14:textId="108784FE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Делим каждое значение в этой матрицы на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</w:rPr>
        <w:t>)</w:t>
      </w:r>
    </w:p>
    <w:p w14:paraId="5E01568F" w14:textId="60431B24" w:rsidR="00FF4B1C" w:rsidRPr="00135787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Системы Линейных уравнений правило Крамера</w:t>
      </w:r>
    </w:p>
    <w:p w14:paraId="26554A1A" w14:textId="65DFA05D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Системы Линейных уравнений – это набор двух и более уравнений с одинаковыми переменными</w:t>
      </w:r>
    </w:p>
    <w:p w14:paraId="6CA92AC3" w14:textId="38FADA63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Правило Крамера работает для невыраженной квадратной системы </w:t>
      </w:r>
    </w:p>
    <w:p w14:paraId="228956A3" w14:textId="11C5B55F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</w:rPr>
        <w:t>)</w:t>
      </w:r>
    </w:p>
    <w:p w14:paraId="6C45A991" w14:textId="03838204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  <w:lang w:val="en-GB"/>
        </w:rPr>
        <w:t>Xi</w:t>
      </w:r>
      <w:r w:rsidRPr="0013578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787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135787">
        <w:rPr>
          <w:rFonts w:ascii="Times New Roman" w:hAnsi="Times New Roman" w:cs="Times New Roman"/>
          <w:sz w:val="24"/>
          <w:szCs w:val="24"/>
        </w:rPr>
        <w:t xml:space="preserve">) /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</w:rPr>
        <w:t xml:space="preserve">) где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135787">
        <w:rPr>
          <w:rFonts w:ascii="Times New Roman" w:hAnsi="Times New Roman" w:cs="Times New Roman"/>
          <w:sz w:val="24"/>
          <w:szCs w:val="24"/>
        </w:rPr>
        <w:t xml:space="preserve"> – матрица полученная путем подстановки в столбец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столбца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26A264F2" w14:textId="49D77053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13578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BB2AC3" w:rsidRPr="00135787">
        <w:rPr>
          <w:rFonts w:ascii="Times New Roman" w:hAnsi="Times New Roman" w:cs="Times New Roman"/>
          <w:sz w:val="24"/>
          <w:szCs w:val="24"/>
        </w:rPr>
        <w:t>принадлежит</w:t>
      </w:r>
      <w:r w:rsidRPr="00135787">
        <w:rPr>
          <w:rFonts w:ascii="Times New Roman" w:hAnsi="Times New Roman" w:cs="Times New Roman"/>
          <w:sz w:val="24"/>
          <w:szCs w:val="24"/>
        </w:rPr>
        <w:t xml:space="preserve"> от 1 до количества</w:t>
      </w:r>
      <w:r w:rsidR="00BB2AC3" w:rsidRPr="00135787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3B" w14:textId="4CA439C2" w:rsidR="00FF4B1C" w:rsidRPr="00135787" w:rsidRDefault="00BB2AC3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spellStart"/>
      <w:r w:rsidRPr="00135787">
        <w:rPr>
          <w:rFonts w:ascii="Times New Roman" w:hAnsi="Times New Roman" w:cs="Times New Roman"/>
          <w:b/>
          <w:bCs/>
          <w:sz w:val="24"/>
          <w:szCs w:val="24"/>
        </w:rPr>
        <w:t>Гауса</w:t>
      </w:r>
      <w:proofErr w:type="spellEnd"/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 (Кратко, так как в его понимании больше букв чем надо для описания)</w:t>
      </w:r>
      <w:r w:rsidRPr="00135787">
        <w:rPr>
          <w:rFonts w:ascii="Times New Roman" w:hAnsi="Times New Roman" w:cs="Times New Roman"/>
          <w:sz w:val="24"/>
          <w:szCs w:val="24"/>
        </w:rPr>
        <w:br/>
        <w:t>Преобразовываем матрицу так, чтобы под главной диагональю стояли только нули</w:t>
      </w:r>
      <w:r w:rsidRPr="00135787">
        <w:rPr>
          <w:rFonts w:ascii="Times New Roman" w:hAnsi="Times New Roman" w:cs="Times New Roman"/>
          <w:sz w:val="24"/>
          <w:szCs w:val="24"/>
        </w:rPr>
        <w:br/>
        <w:t>Решаем систему обратным ходом</w:t>
      </w:r>
    </w:p>
    <w:p w14:paraId="709C47C2" w14:textId="5AEF6697" w:rsidR="00BB2AC3" w:rsidRPr="00135787" w:rsidRDefault="00BB2AC3" w:rsidP="00BB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Решение линейных систем с помощью обратных матриц</w:t>
      </w:r>
      <w:r w:rsidRPr="00135787">
        <w:rPr>
          <w:rFonts w:ascii="Times New Roman" w:hAnsi="Times New Roman" w:cs="Times New Roman"/>
          <w:sz w:val="24"/>
          <w:szCs w:val="24"/>
        </w:rPr>
        <w:br/>
        <w:t>1. Составление матрицы коэффициентов A и вектора свободных членов B</w:t>
      </w:r>
    </w:p>
    <w:p w14:paraId="3679E0FA" w14:textId="77777777" w:rsidR="00BB2AC3" w:rsidRPr="00135787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2. Проверка существования обратной матрицы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13578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35787">
        <w:rPr>
          <w:rFonts w:ascii="Times New Roman" w:hAnsi="Times New Roman" w:cs="Times New Roman"/>
          <w:sz w:val="24"/>
          <w:szCs w:val="24"/>
        </w:rPr>
        <w:t>= 0</w:t>
      </w:r>
    </w:p>
    <w:p w14:paraId="7CB8A844" w14:textId="77777777" w:rsidR="00BB2AC3" w:rsidRPr="00135787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3. Нахождение обратной матрицы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35787">
        <w:rPr>
          <w:rFonts w:ascii="Times New Roman" w:hAnsi="Times New Roman" w:cs="Times New Roman"/>
          <w:sz w:val="24"/>
          <w:szCs w:val="24"/>
        </w:rPr>
        <w:t>:</w:t>
      </w:r>
    </w:p>
    <w:p w14:paraId="4A06CCC7" w14:textId="7194B9C1" w:rsidR="00BB2AC3" w:rsidRPr="00135787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1357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135787">
        <w:rPr>
          <w:rFonts w:ascii="Times New Roman" w:hAnsi="Times New Roman" w:cs="Times New Roman"/>
          <w:sz w:val="24"/>
          <w:szCs w:val="24"/>
        </w:rPr>
        <w:t>Умножьте обратную матрицу A</w:t>
      </w:r>
      <w:r w:rsidRPr="0013578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35787">
        <w:rPr>
          <w:rFonts w:ascii="Times New Roman" w:hAnsi="Times New Roman" w:cs="Times New Roman"/>
          <w:sz w:val="24"/>
          <w:szCs w:val="24"/>
        </w:rPr>
        <w:t xml:space="preserve"> на вектор свободных членов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135787">
        <w:rPr>
          <w:rFonts w:ascii="Times New Roman" w:hAnsi="Times New Roman" w:cs="Times New Roman"/>
          <w:sz w:val="24"/>
          <w:szCs w:val="24"/>
        </w:rPr>
        <w:t xml:space="preserve">: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=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35787">
        <w:rPr>
          <w:rFonts w:ascii="Times New Roman" w:hAnsi="Times New Roman" w:cs="Times New Roman"/>
          <w:sz w:val="24"/>
          <w:szCs w:val="24"/>
        </w:rPr>
        <w:t xml:space="preserve"> *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4F4B5186" w14:textId="2828E5C1" w:rsidR="00403F2A" w:rsidRPr="00135787" w:rsidRDefault="00EA3DC9" w:rsidP="00A2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Ранг Матриц. Теорема о базисном миноре</w:t>
      </w:r>
      <w:r w:rsidR="00403F2A" w:rsidRPr="00135787">
        <w:rPr>
          <w:rFonts w:ascii="Times New Roman" w:hAnsi="Times New Roman" w:cs="Times New Roman"/>
          <w:sz w:val="24"/>
          <w:szCs w:val="24"/>
        </w:rPr>
        <w:br/>
      </w:r>
      <w:r w:rsidR="00206958" w:rsidRPr="00135787">
        <w:rPr>
          <w:rFonts w:ascii="Times New Roman" w:hAnsi="Times New Roman" w:cs="Times New Roman"/>
          <w:sz w:val="24"/>
          <w:szCs w:val="24"/>
        </w:rPr>
        <w:t>Ранг матрицы – это наибольший порядок ее не нулевого минора</w:t>
      </w:r>
      <w:r w:rsidR="0054160B" w:rsidRPr="00135787">
        <w:rPr>
          <w:rFonts w:ascii="Times New Roman" w:hAnsi="Times New Roman" w:cs="Times New Roman"/>
          <w:sz w:val="24"/>
          <w:szCs w:val="24"/>
        </w:rPr>
        <w:br/>
        <w:t xml:space="preserve">Базис </w:t>
      </w:r>
      <w:r w:rsidR="003F1672" w:rsidRPr="00135787">
        <w:rPr>
          <w:rFonts w:ascii="Times New Roman" w:hAnsi="Times New Roman" w:cs="Times New Roman"/>
          <w:sz w:val="24"/>
          <w:szCs w:val="24"/>
        </w:rPr>
        <w:t>–</w:t>
      </w:r>
      <w:r w:rsidR="0054160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C4757C" w:rsidRPr="00135787">
        <w:rPr>
          <w:rFonts w:ascii="Times New Roman" w:hAnsi="Times New Roman" w:cs="Times New Roman"/>
          <w:sz w:val="24"/>
          <w:szCs w:val="24"/>
        </w:rPr>
        <w:t>с</w:t>
      </w:r>
      <w:r w:rsidR="003F1672" w:rsidRPr="00135787">
        <w:rPr>
          <w:rFonts w:ascii="Times New Roman" w:hAnsi="Times New Roman" w:cs="Times New Roman"/>
          <w:sz w:val="24"/>
          <w:szCs w:val="24"/>
        </w:rPr>
        <w:t>овокупность независимых элементов линейного пространства</w:t>
      </w:r>
      <w:r w:rsidR="003F1672" w:rsidRPr="00135787">
        <w:rPr>
          <w:rFonts w:ascii="Times New Roman" w:hAnsi="Times New Roman" w:cs="Times New Roman"/>
          <w:sz w:val="24"/>
          <w:szCs w:val="24"/>
        </w:rPr>
        <w:br/>
        <w:t xml:space="preserve">Базисный минор </w:t>
      </w:r>
      <w:r w:rsidR="00B81B12" w:rsidRPr="00135787">
        <w:rPr>
          <w:rFonts w:ascii="Times New Roman" w:hAnsi="Times New Roman" w:cs="Times New Roman"/>
          <w:sz w:val="24"/>
          <w:szCs w:val="24"/>
        </w:rPr>
        <w:t>–</w:t>
      </w:r>
      <w:r w:rsidR="003F1672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B81B12" w:rsidRPr="00135787">
        <w:rPr>
          <w:rFonts w:ascii="Times New Roman" w:hAnsi="Times New Roman" w:cs="Times New Roman"/>
          <w:sz w:val="24"/>
          <w:szCs w:val="24"/>
        </w:rPr>
        <w:t xml:space="preserve">это любой не нулевой минор, порядок которого равен </w:t>
      </w:r>
      <w:r w:rsidR="009C526C" w:rsidRPr="00135787">
        <w:rPr>
          <w:rFonts w:ascii="Times New Roman" w:hAnsi="Times New Roman" w:cs="Times New Roman"/>
          <w:sz w:val="24"/>
          <w:szCs w:val="24"/>
        </w:rPr>
        <w:t>рангу матрицы</w:t>
      </w:r>
      <w:r w:rsidR="009C526C" w:rsidRPr="00135787">
        <w:rPr>
          <w:rFonts w:ascii="Times New Roman" w:hAnsi="Times New Roman" w:cs="Times New Roman"/>
          <w:sz w:val="24"/>
          <w:szCs w:val="24"/>
        </w:rPr>
        <w:br/>
        <w:t xml:space="preserve">Теорема о базисном миноре </w:t>
      </w:r>
      <w:r w:rsidR="00446422" w:rsidRPr="00135787">
        <w:rPr>
          <w:rFonts w:ascii="Times New Roman" w:hAnsi="Times New Roman" w:cs="Times New Roman"/>
          <w:sz w:val="24"/>
          <w:szCs w:val="24"/>
        </w:rPr>
        <w:t>–</w:t>
      </w:r>
      <w:r w:rsidR="009C526C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446422" w:rsidRPr="00135787">
        <w:rPr>
          <w:rFonts w:ascii="Times New Roman" w:hAnsi="Times New Roman" w:cs="Times New Roman"/>
          <w:sz w:val="24"/>
          <w:szCs w:val="24"/>
        </w:rPr>
        <w:t xml:space="preserve">любая </w:t>
      </w:r>
      <w:r w:rsidR="00BD7283" w:rsidRPr="00135787">
        <w:rPr>
          <w:rFonts w:ascii="Times New Roman" w:hAnsi="Times New Roman" w:cs="Times New Roman"/>
          <w:sz w:val="24"/>
          <w:szCs w:val="24"/>
        </w:rPr>
        <w:t>строка(столбец) матрицы, элементы которых входят в базисный минор линейно независимы</w:t>
      </w:r>
      <w:r w:rsidR="00186241" w:rsidRPr="00135787">
        <w:rPr>
          <w:rFonts w:ascii="Times New Roman" w:hAnsi="Times New Roman" w:cs="Times New Roman"/>
          <w:sz w:val="24"/>
          <w:szCs w:val="24"/>
        </w:rPr>
        <w:t>. Любая строк, столбец являются линейной комбинацией этих строк.</w:t>
      </w:r>
    </w:p>
    <w:p w14:paraId="3C5FB7D1" w14:textId="025AFCE8" w:rsidR="00781E76" w:rsidRPr="00135787" w:rsidRDefault="000F6BE4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Теорема </w:t>
      </w:r>
      <w:r w:rsidR="00E319FC"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Кронекера — </w:t>
      </w:r>
      <w:proofErr w:type="spellStart"/>
      <w:r w:rsidR="00E319FC" w:rsidRPr="00135787">
        <w:rPr>
          <w:rFonts w:ascii="Times New Roman" w:hAnsi="Times New Roman" w:cs="Times New Roman"/>
          <w:b/>
          <w:bCs/>
          <w:sz w:val="24"/>
          <w:szCs w:val="24"/>
        </w:rPr>
        <w:t>Капелли</w:t>
      </w:r>
      <w:proofErr w:type="spellEnd"/>
      <w:r w:rsidR="004A4611" w:rsidRPr="00135787">
        <w:rPr>
          <w:rFonts w:ascii="Times New Roman" w:hAnsi="Times New Roman" w:cs="Times New Roman"/>
          <w:b/>
          <w:bCs/>
          <w:sz w:val="24"/>
          <w:szCs w:val="24"/>
        </w:rPr>
        <w:t>. Свойства решения однородной линейной матрицы.</w:t>
      </w:r>
      <w:r w:rsidR="004E1BA2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1BA2" w:rsidRPr="00135787">
        <w:rPr>
          <w:rFonts w:ascii="Times New Roman" w:hAnsi="Times New Roman" w:cs="Times New Roman"/>
          <w:sz w:val="24"/>
          <w:szCs w:val="24"/>
        </w:rPr>
        <w:t xml:space="preserve">Однородная система уравнений </w:t>
      </w:r>
      <w:r w:rsidR="006B2067" w:rsidRPr="00135787">
        <w:rPr>
          <w:rFonts w:ascii="Times New Roman" w:hAnsi="Times New Roman" w:cs="Times New Roman"/>
          <w:sz w:val="24"/>
          <w:szCs w:val="24"/>
        </w:rPr>
        <w:t>называется однородной, если ее свободные члены равны 0.</w:t>
      </w:r>
    </w:p>
    <w:p w14:paraId="0E8B8CD5" w14:textId="0D22E1F1" w:rsidR="00E44E01" w:rsidRPr="00135787" w:rsidRDefault="00E44E01" w:rsidP="00E44E01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Матрицы совместимы тогда и только тогда, когда </w:t>
      </w:r>
      <w:r w:rsidR="002C68FF" w:rsidRPr="00135787">
        <w:rPr>
          <w:rFonts w:ascii="Times New Roman" w:hAnsi="Times New Roman" w:cs="Times New Roman"/>
          <w:sz w:val="24"/>
          <w:szCs w:val="24"/>
        </w:rPr>
        <w:t xml:space="preserve">ранг </w:t>
      </w:r>
      <w:r w:rsidR="002C68FF" w:rsidRPr="00135787">
        <w:rPr>
          <w:rFonts w:ascii="Times New Roman" w:hAnsi="Times New Roman" w:cs="Times New Roman"/>
          <w:sz w:val="24"/>
          <w:szCs w:val="24"/>
        </w:rPr>
        <w:t>основной матрицы равен рангу её расширенной матрицы, причём:</w:t>
      </w:r>
    </w:p>
    <w:p w14:paraId="5CED7EEE" w14:textId="77777777" w:rsidR="005159CA" w:rsidRPr="005159CA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159CA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2683A5A1" w14:textId="73ABF6C4" w:rsidR="005159CA" w:rsidRPr="00135787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159CA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344FD383" w14:textId="77777777" w:rsidR="009D5561" w:rsidRPr="00135787" w:rsidRDefault="004F5055" w:rsidP="009D5561">
      <w:pPr>
        <w:ind w:left="720"/>
        <w:rPr>
          <w:rFonts w:ascii="Times New Roman" w:hAnsi="Times New Roman" w:cs="Times New Roman"/>
        </w:rPr>
      </w:pPr>
      <w:r w:rsidRPr="00135787">
        <w:rPr>
          <w:rFonts w:ascii="Times New Roman" w:hAnsi="Times New Roman" w:cs="Times New Roman"/>
          <w:sz w:val="24"/>
          <w:szCs w:val="24"/>
        </w:rPr>
        <w:t>Свойства решений однородной линейной матрицы</w:t>
      </w:r>
      <w:r w:rsidRPr="00135787">
        <w:rPr>
          <w:rFonts w:ascii="Times New Roman" w:hAnsi="Times New Roman" w:cs="Times New Roman"/>
          <w:sz w:val="24"/>
          <w:szCs w:val="24"/>
        </w:rPr>
        <w:br/>
        <w:t xml:space="preserve">   1. </w:t>
      </w:r>
      <w:r w:rsidR="009D5561" w:rsidRPr="00135787">
        <w:rPr>
          <w:rFonts w:ascii="Times New Roman" w:hAnsi="Times New Roman" w:cs="Times New Roman"/>
          <w:sz w:val="24"/>
          <w:szCs w:val="24"/>
        </w:rPr>
        <w:t xml:space="preserve">Если </w:t>
      </w:r>
      <w:r w:rsidR="009D5561" w:rsidRPr="00135787">
        <w:rPr>
          <w:rFonts w:ascii="Times New Roman" w:hAnsi="Times New Roman" w:cs="Times New Roman"/>
        </w:rPr>
        <w:t>Однородная система линейных уравнений имеет вид:</w:t>
      </w:r>
    </w:p>
    <w:p w14:paraId="46B0D1F4" w14:textId="6DECE666" w:rsidR="009D5561" w:rsidRPr="009D5561" w:rsidRDefault="009D5561" w:rsidP="009D5561">
      <w:pPr>
        <w:ind w:left="1428" w:firstLine="696"/>
        <w:rPr>
          <w:rFonts w:ascii="Times New Roman" w:hAnsi="Times New Roman" w:cs="Times New Roman"/>
        </w:rPr>
      </w:pPr>
      <w:r w:rsidRPr="009D5561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D5561">
        <w:rPr>
          <w:rFonts w:ascii="Times New Roman" w:hAnsi="Times New Roman" w:cs="Times New Roman"/>
          <w:sz w:val="24"/>
          <w:szCs w:val="24"/>
        </w:rPr>
        <w:t>=0</w:t>
      </w:r>
    </w:p>
    <w:p w14:paraId="6F1CB157" w14:textId="2A189A30" w:rsidR="00FA054E" w:rsidRPr="00135787" w:rsidRDefault="009D5561" w:rsidP="00B553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D5561">
        <w:rPr>
          <w:rFonts w:ascii="Times New Roman" w:hAnsi="Times New Roman" w:cs="Times New Roman"/>
          <w:sz w:val="24"/>
          <w:szCs w:val="24"/>
        </w:rPr>
        <w:t>где A— матрица коэффициентов размера m×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53D8" w:rsidRPr="00135787">
        <w:rPr>
          <w:rFonts w:ascii="Times New Roman" w:hAnsi="Times New Roman" w:cs="Times New Roman"/>
          <w:sz w:val="24"/>
          <w:szCs w:val="24"/>
        </w:rPr>
        <w:t xml:space="preserve">, </w:t>
      </w:r>
      <w:r w:rsidR="00B553D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5561">
        <w:rPr>
          <w:rFonts w:ascii="Times New Roman" w:hAnsi="Times New Roman" w:cs="Times New Roman"/>
          <w:sz w:val="24"/>
          <w:szCs w:val="24"/>
        </w:rPr>
        <w:t xml:space="preserve"> — вектор переменных размерности n, а </w:t>
      </w:r>
      <w:r w:rsidR="00B553D8" w:rsidRPr="00135787">
        <w:rPr>
          <w:rFonts w:ascii="Times New Roman" w:hAnsi="Times New Roman" w:cs="Times New Roman"/>
          <w:sz w:val="24"/>
          <w:szCs w:val="24"/>
        </w:rPr>
        <w:t>0</w:t>
      </w:r>
      <w:r w:rsidRPr="009D5561">
        <w:rPr>
          <w:rFonts w:ascii="Times New Roman" w:hAnsi="Times New Roman" w:cs="Times New Roman"/>
          <w:sz w:val="24"/>
          <w:szCs w:val="24"/>
        </w:rPr>
        <w:t xml:space="preserve"> — нулевой вектор размерности </w:t>
      </w:r>
      <w:r w:rsidR="00B553D8" w:rsidRPr="001357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171C" w:rsidRPr="00135787">
        <w:rPr>
          <w:rFonts w:ascii="Times New Roman" w:hAnsi="Times New Roman" w:cs="Times New Roman"/>
          <w:sz w:val="24"/>
          <w:szCs w:val="24"/>
        </w:rPr>
        <w:t xml:space="preserve">, </w:t>
      </w:r>
      <w:r w:rsidR="00CF171C" w:rsidRPr="00135787">
        <w:rPr>
          <w:rFonts w:ascii="Times New Roman" w:hAnsi="Times New Roman" w:cs="Times New Roman"/>
          <w:sz w:val="24"/>
          <w:szCs w:val="24"/>
        </w:rPr>
        <w:t>то любая их линейная комбинация также является решением этой системы.</w:t>
      </w:r>
    </w:p>
    <w:p w14:paraId="067D700F" w14:textId="09358D24" w:rsidR="00CF171C" w:rsidRPr="00135787" w:rsidRDefault="00CF171C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2. </w:t>
      </w:r>
      <w:r w:rsidR="00233F0E" w:rsidRPr="00135787">
        <w:rPr>
          <w:rFonts w:ascii="Times New Roman" w:hAnsi="Times New Roman" w:cs="Times New Roman"/>
          <w:sz w:val="24"/>
          <w:szCs w:val="24"/>
        </w:rPr>
        <w:t xml:space="preserve">Любое решение системы </w:t>
      </w:r>
      <w:r w:rsidR="00233F0E" w:rsidRPr="00135787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233F0E" w:rsidRPr="00135787">
        <w:rPr>
          <w:rFonts w:ascii="Times New Roman" w:hAnsi="Times New Roman" w:cs="Times New Roman"/>
          <w:sz w:val="24"/>
          <w:szCs w:val="24"/>
        </w:rPr>
        <w:t xml:space="preserve"> = 0</w:t>
      </w:r>
      <w:r w:rsidR="00400947" w:rsidRPr="00135787">
        <w:rPr>
          <w:rFonts w:ascii="Times New Roman" w:hAnsi="Times New Roman" w:cs="Times New Roman"/>
          <w:sz w:val="24"/>
          <w:szCs w:val="24"/>
        </w:rPr>
        <w:t>, есть линейная комбинация фундаментальных систем ее решений.</w:t>
      </w:r>
    </w:p>
    <w:p w14:paraId="71A74B97" w14:textId="77777777" w:rsidR="00B078B5" w:rsidRPr="00135787" w:rsidRDefault="00B078B5" w:rsidP="00B078B5">
      <w:pPr>
        <w:ind w:left="720"/>
        <w:rPr>
          <w:rFonts w:ascii="Times New Roman" w:hAnsi="Times New Roman" w:cs="Times New Roman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3. </w:t>
      </w:r>
      <w:r w:rsidRPr="00135787">
        <w:rPr>
          <w:rFonts w:ascii="Times New Roman" w:hAnsi="Times New Roman" w:cs="Times New Roman"/>
        </w:rPr>
        <w:t xml:space="preserve">Если </w:t>
      </w:r>
      <w:proofErr w:type="gramStart"/>
      <w:r w:rsidRPr="00135787">
        <w:rPr>
          <w:rFonts w:ascii="Times New Roman" w:hAnsi="Times New Roman" w:cs="Times New Roman"/>
        </w:rPr>
        <w:t>x(</w:t>
      </w:r>
      <w:proofErr w:type="gramEnd"/>
      <w:r w:rsidRPr="00135787">
        <w:rPr>
          <w:rFonts w:ascii="Times New Roman" w:hAnsi="Times New Roman" w:cs="Times New Roman"/>
          <w:vertAlign w:val="superscript"/>
        </w:rPr>
        <w:t>1</w:t>
      </w:r>
      <w:r w:rsidRPr="00135787">
        <w:rPr>
          <w:rFonts w:ascii="Times New Roman" w:hAnsi="Times New Roman" w:cs="Times New Roman"/>
        </w:rPr>
        <w:t>), ..., x(</w:t>
      </w:r>
      <w:r w:rsidRPr="00135787">
        <w:rPr>
          <w:rFonts w:ascii="Times New Roman" w:hAnsi="Times New Roman" w:cs="Times New Roman"/>
          <w:vertAlign w:val="superscript"/>
        </w:rPr>
        <w:t>k</w:t>
      </w:r>
      <w:r w:rsidRPr="00135787">
        <w:rPr>
          <w:rFonts w:ascii="Times New Roman" w:hAnsi="Times New Roman" w:cs="Times New Roman"/>
        </w:rPr>
        <w:t xml:space="preserve">) — произвольная фундаментальная система решений однородной СЛАУ </w:t>
      </w:r>
      <w:proofErr w:type="spellStart"/>
      <w:r w:rsidRPr="00135787">
        <w:rPr>
          <w:rFonts w:ascii="Times New Roman" w:hAnsi="Times New Roman" w:cs="Times New Roman"/>
        </w:rPr>
        <w:t>Ax</w:t>
      </w:r>
      <w:proofErr w:type="spellEnd"/>
      <w:r w:rsidRPr="00135787">
        <w:rPr>
          <w:rFonts w:ascii="Times New Roman" w:hAnsi="Times New Roman" w:cs="Times New Roman"/>
        </w:rPr>
        <w:t xml:space="preserve"> = 0, то любое ее решение x можно представить в виде</w:t>
      </w:r>
    </w:p>
    <w:p w14:paraId="3A0BC17D" w14:textId="77777777" w:rsidR="00B078B5" w:rsidRPr="00B078B5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B078B5">
        <w:rPr>
          <w:rFonts w:ascii="Times New Roman" w:hAnsi="Times New Roman" w:cs="Times New Roman"/>
          <w:sz w:val="24"/>
          <w:szCs w:val="24"/>
        </w:rPr>
        <w:t>x = 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B078B5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B078B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078B5">
        <w:rPr>
          <w:rFonts w:ascii="Times New Roman" w:hAnsi="Times New Roman" w:cs="Times New Roman"/>
          <w:sz w:val="24"/>
          <w:szCs w:val="24"/>
        </w:rPr>
        <w:t xml:space="preserve">) + ... + </w:t>
      </w:r>
      <w:proofErr w:type="spellStart"/>
      <w:r w:rsidRPr="00B078B5">
        <w:rPr>
          <w:rFonts w:ascii="Times New Roman" w:hAnsi="Times New Roman" w:cs="Times New Roman"/>
          <w:sz w:val="24"/>
          <w:szCs w:val="24"/>
        </w:rPr>
        <w:t>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B078B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078B5">
        <w:rPr>
          <w:rFonts w:ascii="Times New Roman" w:hAnsi="Times New Roman" w:cs="Times New Roman"/>
          <w:sz w:val="24"/>
          <w:szCs w:val="24"/>
        </w:rPr>
        <w:t>(</w:t>
      </w:r>
      <w:r w:rsidRPr="00B078B5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B078B5">
        <w:rPr>
          <w:rFonts w:ascii="Times New Roman" w:hAnsi="Times New Roman" w:cs="Times New Roman"/>
          <w:sz w:val="24"/>
          <w:szCs w:val="24"/>
        </w:rPr>
        <w:t>), (14.6)</w:t>
      </w:r>
    </w:p>
    <w:p w14:paraId="0180520C" w14:textId="38E168DC" w:rsidR="00B078B5" w:rsidRPr="00135787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B078B5">
        <w:rPr>
          <w:rFonts w:ascii="Times New Roman" w:hAnsi="Times New Roman" w:cs="Times New Roman"/>
          <w:sz w:val="24"/>
          <w:szCs w:val="24"/>
        </w:rPr>
        <w:t>где 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078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078B5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B0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8B5">
        <w:rPr>
          <w:rFonts w:ascii="Times New Roman" w:hAnsi="Times New Roman" w:cs="Times New Roman"/>
          <w:sz w:val="24"/>
          <w:szCs w:val="24"/>
        </w:rPr>
        <w:t>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B078B5">
        <w:rPr>
          <w:rFonts w:ascii="Times New Roman" w:hAnsi="Times New Roman" w:cs="Times New Roman"/>
          <w:sz w:val="24"/>
          <w:szCs w:val="24"/>
        </w:rPr>
        <w:t xml:space="preserve"> — некоторые постоянные. </w:t>
      </w:r>
    </w:p>
    <w:p w14:paraId="08E24ECC" w14:textId="1B1A6ACD" w:rsidR="00E37595" w:rsidRPr="00135787" w:rsidRDefault="00D80FB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Фундаментальн</w:t>
      </w:r>
      <w:r w:rsidR="00AA720C" w:rsidRPr="00135787">
        <w:rPr>
          <w:rFonts w:ascii="Times New Roman" w:hAnsi="Times New Roman" w:cs="Times New Roman"/>
          <w:b/>
          <w:bCs/>
          <w:sz w:val="24"/>
          <w:szCs w:val="24"/>
        </w:rPr>
        <w:t>ая система решений однородной линейной системы. Базисные и свободные неизвес</w:t>
      </w:r>
      <w:r w:rsidR="00880C11" w:rsidRPr="00135787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F76F74" w:rsidRPr="00135787">
        <w:rPr>
          <w:rFonts w:ascii="Times New Roman" w:hAnsi="Times New Roman" w:cs="Times New Roman"/>
          <w:b/>
          <w:bCs/>
          <w:sz w:val="24"/>
          <w:szCs w:val="24"/>
        </w:rPr>
        <w:t>(переменные)</w:t>
      </w:r>
      <w:r w:rsidR="00880C11" w:rsidRPr="00135787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однородной системы.</w:t>
      </w:r>
      <w:r w:rsidR="0004243D"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243D" w:rsidRPr="00135787">
        <w:rPr>
          <w:rFonts w:ascii="Times New Roman" w:hAnsi="Times New Roman" w:cs="Times New Roman"/>
          <w:b/>
          <w:bCs/>
          <w:sz w:val="24"/>
          <w:szCs w:val="24"/>
        </w:rPr>
        <w:t>https://www.youtube.com/watch?v=BY34VxniF9g</w:t>
      </w:r>
      <w:r w:rsidR="0004243D" w:rsidRPr="001357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D5289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5C8" w:rsidRPr="00135787">
        <w:rPr>
          <w:rFonts w:ascii="Times New Roman" w:hAnsi="Times New Roman" w:cs="Times New Roman"/>
          <w:sz w:val="24"/>
          <w:szCs w:val="24"/>
        </w:rPr>
        <w:t>Фундаментальная система решений</w:t>
      </w:r>
      <w:r w:rsidR="00EA05C8" w:rsidRPr="00135787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141E1C" w:rsidRPr="00135787">
        <w:rPr>
          <w:rFonts w:ascii="Times New Roman" w:hAnsi="Times New Roman" w:cs="Times New Roman"/>
          <w:sz w:val="24"/>
          <w:szCs w:val="24"/>
        </w:rPr>
        <w:t xml:space="preserve">любая совокупность </w:t>
      </w:r>
      <w:r w:rsidR="00141E1C"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E1C" w:rsidRPr="00135787">
        <w:rPr>
          <w:rFonts w:ascii="Times New Roman" w:hAnsi="Times New Roman" w:cs="Times New Roman"/>
          <w:sz w:val="24"/>
          <w:szCs w:val="24"/>
        </w:rPr>
        <w:t>-</w:t>
      </w:r>
      <w:r w:rsidR="00141E1C"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1E1C" w:rsidRPr="00135787">
        <w:rPr>
          <w:rFonts w:ascii="Times New Roman" w:hAnsi="Times New Roman" w:cs="Times New Roman"/>
          <w:sz w:val="24"/>
          <w:szCs w:val="24"/>
        </w:rPr>
        <w:t xml:space="preserve"> линейно независимых решений однородной </w:t>
      </w:r>
      <w:r w:rsidR="009D4F42" w:rsidRPr="00135787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</w:t>
      </w:r>
      <w:r w:rsidR="009D4F42" w:rsidRPr="00135787">
        <w:rPr>
          <w:rFonts w:ascii="Times New Roman" w:hAnsi="Times New Roman" w:cs="Times New Roman"/>
          <w:sz w:val="24"/>
          <w:szCs w:val="24"/>
        </w:rPr>
        <w:br/>
      </w:r>
      <w:r w:rsidR="009D4F42"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4F42" w:rsidRPr="00135787">
        <w:rPr>
          <w:rFonts w:ascii="Times New Roman" w:hAnsi="Times New Roman" w:cs="Times New Roman"/>
          <w:sz w:val="24"/>
          <w:szCs w:val="24"/>
        </w:rPr>
        <w:t xml:space="preserve"> – количество неизвестных </w:t>
      </w:r>
      <w:r w:rsidR="009D4F42" w:rsidRPr="00135787">
        <w:rPr>
          <w:rFonts w:ascii="Times New Roman" w:hAnsi="Times New Roman" w:cs="Times New Roman"/>
          <w:sz w:val="24"/>
          <w:szCs w:val="24"/>
        </w:rPr>
        <w:br/>
      </w:r>
      <w:r w:rsidR="009D4F42"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4F42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5E16F1" w:rsidRPr="00135787">
        <w:rPr>
          <w:rFonts w:ascii="Times New Roman" w:hAnsi="Times New Roman" w:cs="Times New Roman"/>
          <w:sz w:val="24"/>
          <w:szCs w:val="24"/>
        </w:rPr>
        <w:t>–</w:t>
      </w:r>
      <w:r w:rsidR="009D4F42" w:rsidRPr="00135787">
        <w:rPr>
          <w:rFonts w:ascii="Times New Roman" w:hAnsi="Times New Roman" w:cs="Times New Roman"/>
          <w:sz w:val="24"/>
          <w:szCs w:val="24"/>
        </w:rPr>
        <w:t xml:space="preserve"> ранг</w:t>
      </w:r>
      <w:r w:rsidR="005E16F1" w:rsidRPr="00135787">
        <w:rPr>
          <w:rFonts w:ascii="Times New Roman" w:hAnsi="Times New Roman" w:cs="Times New Roman"/>
          <w:sz w:val="24"/>
          <w:szCs w:val="24"/>
        </w:rPr>
        <w:br/>
      </w:r>
      <w:r w:rsidR="00591847" w:rsidRPr="00135787">
        <w:rPr>
          <w:rFonts w:ascii="Times New Roman" w:hAnsi="Times New Roman" w:cs="Times New Roman"/>
          <w:sz w:val="24"/>
          <w:szCs w:val="24"/>
        </w:rPr>
        <w:t>Структура:</w:t>
      </w:r>
      <w:r w:rsidR="00591847" w:rsidRPr="00135787">
        <w:rPr>
          <w:rFonts w:ascii="Times New Roman" w:hAnsi="Times New Roman" w:cs="Times New Roman"/>
          <w:sz w:val="24"/>
          <w:szCs w:val="24"/>
        </w:rPr>
        <w:br/>
        <w:t xml:space="preserve">1. Разложение методом </w:t>
      </w:r>
      <w:proofErr w:type="spellStart"/>
      <w:r w:rsidR="00591847" w:rsidRPr="00135787"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 w:rsidR="00591847" w:rsidRPr="00135787">
        <w:rPr>
          <w:rFonts w:ascii="Times New Roman" w:hAnsi="Times New Roman" w:cs="Times New Roman"/>
          <w:sz w:val="24"/>
          <w:szCs w:val="24"/>
        </w:rPr>
        <w:br/>
      </w:r>
      <w:r w:rsidR="0003747E" w:rsidRPr="00135787">
        <w:rPr>
          <w:rFonts w:ascii="Times New Roman" w:hAnsi="Times New Roman" w:cs="Times New Roman"/>
          <w:sz w:val="24"/>
          <w:szCs w:val="24"/>
        </w:rPr>
        <w:t>2. Нахождение ранга матрицы</w:t>
      </w:r>
      <w:r w:rsidR="004B1CA7" w:rsidRPr="00135787">
        <w:rPr>
          <w:rFonts w:ascii="Times New Roman" w:hAnsi="Times New Roman" w:cs="Times New Roman"/>
          <w:sz w:val="24"/>
          <w:szCs w:val="24"/>
        </w:rPr>
        <w:t xml:space="preserve"> и сравнение его с числом переменных в системе</w:t>
      </w:r>
      <w:r w:rsidR="0003747E" w:rsidRPr="00135787">
        <w:rPr>
          <w:rFonts w:ascii="Times New Roman" w:hAnsi="Times New Roman" w:cs="Times New Roman"/>
          <w:sz w:val="24"/>
          <w:szCs w:val="24"/>
        </w:rPr>
        <w:br/>
      </w:r>
      <w:r w:rsidR="0003747E" w:rsidRPr="00135787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137072" w:rsidRPr="00135787">
        <w:rPr>
          <w:rFonts w:ascii="Times New Roman" w:hAnsi="Times New Roman" w:cs="Times New Roman"/>
          <w:sz w:val="24"/>
          <w:szCs w:val="24"/>
        </w:rPr>
        <w:t xml:space="preserve"> Базисные </w:t>
      </w:r>
      <w:r w:rsidR="004459DB" w:rsidRPr="00135787">
        <w:rPr>
          <w:rFonts w:ascii="Times New Roman" w:hAnsi="Times New Roman" w:cs="Times New Roman"/>
          <w:sz w:val="24"/>
          <w:szCs w:val="24"/>
        </w:rPr>
        <w:t>пере</w:t>
      </w:r>
      <w:r w:rsidR="005163F6" w:rsidRPr="00135787">
        <w:rPr>
          <w:rFonts w:ascii="Times New Roman" w:hAnsi="Times New Roman" w:cs="Times New Roman"/>
          <w:sz w:val="24"/>
          <w:szCs w:val="24"/>
        </w:rPr>
        <w:t>менные</w:t>
      </w:r>
      <w:r w:rsidR="00137072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E5858" w:rsidRPr="00135787">
        <w:rPr>
          <w:rFonts w:ascii="Times New Roman" w:hAnsi="Times New Roman" w:cs="Times New Roman"/>
          <w:sz w:val="24"/>
          <w:szCs w:val="24"/>
        </w:rPr>
        <w:t xml:space="preserve">это такие </w:t>
      </w:r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135787">
        <w:rPr>
          <w:rFonts w:ascii="Times New Roman" w:hAnsi="Times New Roman" w:cs="Times New Roman"/>
          <w:sz w:val="24"/>
          <w:szCs w:val="24"/>
        </w:rPr>
        <w:t xml:space="preserve">1, </w:t>
      </w:r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135787">
        <w:rPr>
          <w:rFonts w:ascii="Times New Roman" w:hAnsi="Times New Roman" w:cs="Times New Roman"/>
          <w:sz w:val="24"/>
          <w:szCs w:val="24"/>
        </w:rPr>
        <w:t xml:space="preserve">2, </w:t>
      </w:r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135787">
        <w:rPr>
          <w:rFonts w:ascii="Times New Roman" w:hAnsi="Times New Roman" w:cs="Times New Roman"/>
          <w:sz w:val="24"/>
          <w:szCs w:val="24"/>
        </w:rPr>
        <w:t>3…</w:t>
      </w:r>
      <w:proofErr w:type="spellStart"/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7E5858" w:rsidRPr="00135787">
        <w:rPr>
          <w:rFonts w:ascii="Times New Roman" w:hAnsi="Times New Roman" w:cs="Times New Roman"/>
          <w:sz w:val="24"/>
          <w:szCs w:val="24"/>
        </w:rPr>
        <w:t xml:space="preserve">, </w:t>
      </w:r>
      <w:r w:rsidR="00AB1DE4" w:rsidRPr="00135787">
        <w:rPr>
          <w:rFonts w:ascii="Times New Roman" w:hAnsi="Times New Roman" w:cs="Times New Roman"/>
          <w:sz w:val="24"/>
          <w:szCs w:val="24"/>
        </w:rPr>
        <w:t xml:space="preserve">чьи </w:t>
      </w:r>
      <w:r w:rsidR="00646476" w:rsidRPr="00135787">
        <w:rPr>
          <w:rFonts w:ascii="Times New Roman" w:hAnsi="Times New Roman" w:cs="Times New Roman"/>
          <w:sz w:val="24"/>
          <w:szCs w:val="24"/>
        </w:rPr>
        <w:t>коэффициенты</w:t>
      </w:r>
      <w:r w:rsidR="00701511" w:rsidRPr="00135787">
        <w:rPr>
          <w:rFonts w:ascii="Times New Roman" w:hAnsi="Times New Roman" w:cs="Times New Roman"/>
          <w:sz w:val="24"/>
          <w:szCs w:val="24"/>
        </w:rPr>
        <w:t xml:space="preserve"> стоят </w:t>
      </w:r>
      <w:r w:rsidR="0084361B" w:rsidRPr="00135787">
        <w:rPr>
          <w:rFonts w:ascii="Times New Roman" w:hAnsi="Times New Roman" w:cs="Times New Roman"/>
          <w:sz w:val="24"/>
          <w:szCs w:val="24"/>
        </w:rPr>
        <w:t xml:space="preserve">на “Лестнице” над нулевыми коэффициентами </w:t>
      </w:r>
      <w:r w:rsidR="00AB1DE4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6D4AF9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3CCF9" wp14:editId="68FB26C0">
            <wp:extent cx="2333951" cy="1876687"/>
            <wp:effectExtent l="0" t="0" r="9525" b="9525"/>
            <wp:docPr id="5814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5B" w:rsidRPr="00135787">
        <w:rPr>
          <w:rFonts w:ascii="Times New Roman" w:hAnsi="Times New Roman" w:cs="Times New Roman"/>
          <w:sz w:val="24"/>
          <w:szCs w:val="24"/>
        </w:rPr>
        <w:br/>
        <w:t xml:space="preserve">А остальные </w:t>
      </w:r>
      <w:proofErr w:type="spellStart"/>
      <w:r w:rsidR="00955C5B"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55C5B" w:rsidRPr="00135787">
        <w:rPr>
          <w:rFonts w:ascii="Times New Roman" w:hAnsi="Times New Roman" w:cs="Times New Roman"/>
          <w:sz w:val="24"/>
          <w:szCs w:val="24"/>
        </w:rPr>
        <w:t xml:space="preserve"> – свободные переменные</w:t>
      </w:r>
      <w:r w:rsidR="00B03AB2" w:rsidRPr="00135787">
        <w:rPr>
          <w:rFonts w:ascii="Times New Roman" w:hAnsi="Times New Roman" w:cs="Times New Roman"/>
          <w:sz w:val="24"/>
          <w:szCs w:val="24"/>
        </w:rPr>
        <w:br/>
      </w:r>
      <w:r w:rsidR="00B03AB2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514A9" wp14:editId="47ACD290">
            <wp:extent cx="5731510" cy="1956435"/>
            <wp:effectExtent l="0" t="0" r="2540" b="5715"/>
            <wp:docPr id="14539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61" w:rsidRPr="00135787">
        <w:rPr>
          <w:rFonts w:ascii="Times New Roman" w:hAnsi="Times New Roman" w:cs="Times New Roman"/>
          <w:sz w:val="24"/>
          <w:szCs w:val="24"/>
        </w:rPr>
        <w:br/>
        <w:t>Получили общее решение однородной линейной системы</w:t>
      </w:r>
      <w:r w:rsidR="0073020D" w:rsidRPr="00135787">
        <w:rPr>
          <w:rFonts w:ascii="Times New Roman" w:hAnsi="Times New Roman" w:cs="Times New Roman"/>
          <w:sz w:val="24"/>
          <w:szCs w:val="24"/>
        </w:rPr>
        <w:br/>
      </w:r>
      <w:r w:rsidR="006E7C48" w:rsidRPr="00135787">
        <w:rPr>
          <w:rFonts w:ascii="Times New Roman" w:hAnsi="Times New Roman" w:cs="Times New Roman"/>
          <w:sz w:val="24"/>
          <w:szCs w:val="24"/>
        </w:rPr>
        <w:t xml:space="preserve">Дальше нужно представить ответ в </w:t>
      </w:r>
      <w:r w:rsidR="00803DF5" w:rsidRPr="00135787">
        <w:rPr>
          <w:rFonts w:ascii="Times New Roman" w:hAnsi="Times New Roman" w:cs="Times New Roman"/>
          <w:sz w:val="24"/>
          <w:szCs w:val="24"/>
        </w:rPr>
        <w:t xml:space="preserve">виде 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3DF5" w:rsidRPr="00135787">
        <w:rPr>
          <w:rFonts w:ascii="Times New Roman" w:hAnsi="Times New Roman" w:cs="Times New Roman"/>
          <w:sz w:val="24"/>
          <w:szCs w:val="24"/>
        </w:rPr>
        <w:t>*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3DF5" w:rsidRPr="00135787">
        <w:rPr>
          <w:rFonts w:ascii="Times New Roman" w:hAnsi="Times New Roman" w:cs="Times New Roman"/>
          <w:sz w:val="24"/>
          <w:szCs w:val="24"/>
        </w:rPr>
        <w:t xml:space="preserve"> + 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3DF5" w:rsidRPr="00135787">
        <w:rPr>
          <w:rFonts w:ascii="Times New Roman" w:hAnsi="Times New Roman" w:cs="Times New Roman"/>
          <w:sz w:val="24"/>
          <w:szCs w:val="24"/>
        </w:rPr>
        <w:t xml:space="preserve"> * 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DF5" w:rsidRPr="00135787">
        <w:rPr>
          <w:rFonts w:ascii="Times New Roman" w:hAnsi="Times New Roman" w:cs="Times New Roman"/>
          <w:sz w:val="24"/>
          <w:szCs w:val="24"/>
        </w:rPr>
        <w:br/>
      </w:r>
      <w:r w:rsidR="00A17703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C124A" wp14:editId="44868AE8">
            <wp:extent cx="2495898" cy="1733792"/>
            <wp:effectExtent l="0" t="0" r="0" b="0"/>
            <wp:docPr id="6765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703" w:rsidRPr="00135787">
        <w:rPr>
          <w:rFonts w:ascii="Times New Roman" w:hAnsi="Times New Roman" w:cs="Times New Roman"/>
          <w:sz w:val="24"/>
          <w:szCs w:val="24"/>
        </w:rPr>
        <w:br/>
        <w:t>Потом записываем ответ в матричной системе</w:t>
      </w:r>
      <w:r w:rsidR="001715E2" w:rsidRPr="00135787">
        <w:rPr>
          <w:rFonts w:ascii="Times New Roman" w:hAnsi="Times New Roman" w:cs="Times New Roman"/>
          <w:sz w:val="24"/>
          <w:szCs w:val="24"/>
        </w:rPr>
        <w:br/>
      </w:r>
      <w:r w:rsidR="001715E2" w:rsidRPr="001357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A9218F" wp14:editId="4F792ED5">
            <wp:extent cx="4058216" cy="2210108"/>
            <wp:effectExtent l="0" t="0" r="0" b="0"/>
            <wp:docPr id="19831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55" w:rsidRPr="00135787">
        <w:rPr>
          <w:rFonts w:ascii="Times New Roman" w:hAnsi="Times New Roman" w:cs="Times New Roman"/>
          <w:sz w:val="24"/>
          <w:szCs w:val="24"/>
        </w:rPr>
        <w:br/>
        <w:t xml:space="preserve">доказываем, что решение е1 и е2 </w:t>
      </w:r>
      <w:r w:rsidR="0052677C" w:rsidRPr="00135787">
        <w:rPr>
          <w:rFonts w:ascii="Times New Roman" w:hAnsi="Times New Roman" w:cs="Times New Roman"/>
          <w:sz w:val="24"/>
          <w:szCs w:val="24"/>
        </w:rPr>
        <w:t>линейно</w:t>
      </w:r>
      <w:r w:rsidR="008A4A55" w:rsidRPr="00135787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52677C" w:rsidRPr="00135787">
        <w:rPr>
          <w:rFonts w:ascii="Times New Roman" w:hAnsi="Times New Roman" w:cs="Times New Roman"/>
          <w:sz w:val="24"/>
          <w:szCs w:val="24"/>
        </w:rPr>
        <w:br/>
      </w:r>
      <w:r w:rsidR="00D4099A" w:rsidRPr="00135787">
        <w:rPr>
          <w:rFonts w:ascii="Times New Roman" w:hAnsi="Times New Roman" w:cs="Times New Roman"/>
          <w:sz w:val="24"/>
          <w:szCs w:val="24"/>
        </w:rPr>
        <w:t>Фундаментальная система</w:t>
      </w:r>
      <w:r w:rsidR="0052677C" w:rsidRPr="00135787">
        <w:rPr>
          <w:rFonts w:ascii="Times New Roman" w:hAnsi="Times New Roman" w:cs="Times New Roman"/>
          <w:sz w:val="24"/>
          <w:szCs w:val="24"/>
        </w:rPr>
        <w:t xml:space="preserve"> независимых решений </w:t>
      </w:r>
      <w:r w:rsidR="00D4099A" w:rsidRPr="00135787">
        <w:rPr>
          <w:rFonts w:ascii="Times New Roman" w:hAnsi="Times New Roman" w:cs="Times New Roman"/>
          <w:sz w:val="24"/>
          <w:szCs w:val="24"/>
        </w:rPr>
        <w:t xml:space="preserve">– это совокупность линейно-независимых решений е1, </w:t>
      </w:r>
      <w:r w:rsidR="00E749BA" w:rsidRPr="00135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099A" w:rsidRPr="00135787">
        <w:rPr>
          <w:rFonts w:ascii="Times New Roman" w:hAnsi="Times New Roman" w:cs="Times New Roman"/>
          <w:sz w:val="24"/>
          <w:szCs w:val="24"/>
        </w:rPr>
        <w:t>2, е3, … е</w:t>
      </w:r>
      <w:r w:rsidR="00C66DE0"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D4099A" w:rsidRPr="00135787">
        <w:rPr>
          <w:rFonts w:ascii="Times New Roman" w:hAnsi="Times New Roman" w:cs="Times New Roman"/>
          <w:sz w:val="24"/>
          <w:szCs w:val="24"/>
        </w:rPr>
        <w:t xml:space="preserve">  </w:t>
      </w:r>
      <w:r w:rsidR="00E749BA" w:rsidRPr="00135787">
        <w:rPr>
          <w:rFonts w:ascii="Times New Roman" w:hAnsi="Times New Roman" w:cs="Times New Roman"/>
          <w:sz w:val="24"/>
          <w:szCs w:val="24"/>
        </w:rPr>
        <w:t>однородной системы линейных уравнений</w:t>
      </w:r>
      <w:r w:rsidR="00C66DE0" w:rsidRPr="00135787">
        <w:rPr>
          <w:rFonts w:ascii="Times New Roman" w:hAnsi="Times New Roman" w:cs="Times New Roman"/>
          <w:sz w:val="24"/>
          <w:szCs w:val="24"/>
        </w:rPr>
        <w:br/>
      </w:r>
      <w:r w:rsidR="00B529BC" w:rsidRPr="00135787">
        <w:rPr>
          <w:rFonts w:ascii="Times New Roman" w:hAnsi="Times New Roman" w:cs="Times New Roman"/>
          <w:sz w:val="24"/>
          <w:szCs w:val="24"/>
        </w:rPr>
        <w:t>Доказа</w:t>
      </w:r>
      <w:r w:rsidR="009D1889" w:rsidRPr="00135787">
        <w:rPr>
          <w:rFonts w:ascii="Times New Roman" w:hAnsi="Times New Roman" w:cs="Times New Roman"/>
          <w:sz w:val="24"/>
          <w:szCs w:val="24"/>
        </w:rPr>
        <w:t>в, ч</w:t>
      </w:r>
      <w:r w:rsidR="009109D1" w:rsidRPr="00135787">
        <w:rPr>
          <w:rFonts w:ascii="Times New Roman" w:hAnsi="Times New Roman" w:cs="Times New Roman"/>
          <w:sz w:val="24"/>
          <w:szCs w:val="24"/>
        </w:rPr>
        <w:t>то</w:t>
      </w:r>
      <w:r w:rsidR="009D1889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9D1889" w:rsidRPr="00135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13578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D1889" w:rsidRPr="00135787">
        <w:rPr>
          <w:rFonts w:ascii="Times New Roman" w:hAnsi="Times New Roman" w:cs="Times New Roman"/>
          <w:sz w:val="24"/>
          <w:szCs w:val="24"/>
        </w:rPr>
        <w:t xml:space="preserve">и </w:t>
      </w:r>
      <w:r w:rsidR="009D1889" w:rsidRPr="00135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1357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1889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6F56E9" w:rsidRPr="00135787">
        <w:rPr>
          <w:rFonts w:ascii="Times New Roman" w:hAnsi="Times New Roman" w:cs="Times New Roman"/>
          <w:sz w:val="24"/>
          <w:szCs w:val="24"/>
        </w:rPr>
        <w:t>линейно независимы, получаем:</w:t>
      </w:r>
      <w:r w:rsidR="006F56E9" w:rsidRPr="00135787">
        <w:rPr>
          <w:rFonts w:ascii="Times New Roman" w:hAnsi="Times New Roman" w:cs="Times New Roman"/>
          <w:sz w:val="24"/>
          <w:szCs w:val="24"/>
        </w:rPr>
        <w:br/>
      </w:r>
      <w:r w:rsidR="006F56E9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318FE" wp14:editId="4FD38970">
            <wp:extent cx="5731510" cy="1176655"/>
            <wp:effectExtent l="0" t="0" r="2540" b="4445"/>
            <wp:docPr id="207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0F4" w14:textId="5A5EFE50" w:rsidR="00B03AB2" w:rsidRPr="00135787" w:rsidRDefault="009109D1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</w:t>
      </w:r>
      <w:r w:rsidR="007073AF" w:rsidRPr="00135787">
        <w:rPr>
          <w:rFonts w:ascii="Times New Roman" w:hAnsi="Times New Roman" w:cs="Times New Roman"/>
          <w:b/>
          <w:bCs/>
          <w:sz w:val="24"/>
          <w:szCs w:val="24"/>
        </w:rPr>
        <w:t>решений неоднородной линейно системы</w:t>
      </w:r>
      <w:r w:rsidR="00CD466D" w:rsidRPr="00135787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неоднородной системы.</w:t>
      </w:r>
      <w:r w:rsidR="00DA04C1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31FD" w:rsidRPr="00135787">
        <w:rPr>
          <w:rFonts w:ascii="Times New Roman" w:hAnsi="Times New Roman" w:cs="Times New Roman"/>
          <w:sz w:val="24"/>
          <w:szCs w:val="24"/>
        </w:rPr>
        <w:t xml:space="preserve">Алгоритм решения и записи </w:t>
      </w:r>
      <w:r w:rsidR="00187392" w:rsidRPr="00135787">
        <w:rPr>
          <w:rFonts w:ascii="Times New Roman" w:hAnsi="Times New Roman" w:cs="Times New Roman"/>
          <w:sz w:val="24"/>
          <w:szCs w:val="24"/>
        </w:rPr>
        <w:t>фундаментального</w:t>
      </w:r>
      <w:r w:rsidR="003731FD" w:rsidRPr="00135787">
        <w:rPr>
          <w:rFonts w:ascii="Times New Roman" w:hAnsi="Times New Roman" w:cs="Times New Roman"/>
          <w:sz w:val="24"/>
          <w:szCs w:val="24"/>
        </w:rPr>
        <w:t xml:space="preserve"> решения </w:t>
      </w:r>
      <w:r w:rsidR="00187392" w:rsidRPr="00135787">
        <w:rPr>
          <w:rFonts w:ascii="Times New Roman" w:hAnsi="Times New Roman" w:cs="Times New Roman"/>
          <w:sz w:val="24"/>
          <w:szCs w:val="24"/>
        </w:rPr>
        <w:t xml:space="preserve">такой </w:t>
      </w:r>
      <w:proofErr w:type="gramStart"/>
      <w:r w:rsidR="00187392" w:rsidRPr="00135787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187392" w:rsidRPr="00135787">
        <w:rPr>
          <w:rFonts w:ascii="Times New Roman" w:hAnsi="Times New Roman" w:cs="Times New Roman"/>
          <w:sz w:val="24"/>
          <w:szCs w:val="24"/>
        </w:rPr>
        <w:t xml:space="preserve"> как и однородной ЛС.</w:t>
      </w:r>
      <w:r w:rsidR="006560EB" w:rsidRPr="00135787">
        <w:rPr>
          <w:rFonts w:ascii="Times New Roman" w:hAnsi="Times New Roman" w:cs="Times New Roman"/>
          <w:sz w:val="24"/>
          <w:szCs w:val="24"/>
        </w:rPr>
        <w:br/>
        <w:t>Свойства – Я ХЗ…</w:t>
      </w:r>
    </w:p>
    <w:p w14:paraId="3E78B489" w14:textId="3CA1982D" w:rsidR="006560EB" w:rsidRPr="00135787" w:rsidRDefault="006560EB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Линейное </w:t>
      </w:r>
      <w:r w:rsidR="007C3E42" w:rsidRPr="00135787">
        <w:rPr>
          <w:rFonts w:ascii="Times New Roman" w:hAnsi="Times New Roman" w:cs="Times New Roman"/>
          <w:b/>
          <w:bCs/>
          <w:sz w:val="24"/>
          <w:szCs w:val="24"/>
        </w:rPr>
        <w:t>пространство: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определения, аксиомы 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E42" w:rsidRPr="00135787">
        <w:rPr>
          <w:rFonts w:ascii="Times New Roman" w:hAnsi="Times New Roman" w:cs="Times New Roman"/>
          <w:sz w:val="24"/>
          <w:szCs w:val="24"/>
        </w:rPr>
        <w:t>Определение: Линейное пространство, также известное как векторное пространство, — это множество элементов, называемых векторами, вместе с двумя операциями: сложением векторов и умножением вектора на скаляр</w:t>
      </w:r>
      <w:r w:rsidR="00E36222" w:rsidRPr="00135787">
        <w:rPr>
          <w:rFonts w:ascii="Times New Roman" w:hAnsi="Times New Roman" w:cs="Times New Roman"/>
          <w:sz w:val="24"/>
          <w:szCs w:val="24"/>
        </w:rPr>
        <w:t xml:space="preserve">. </w:t>
      </w:r>
      <w:r w:rsidR="007C3E42" w:rsidRPr="00135787">
        <w:rPr>
          <w:rFonts w:ascii="Times New Roman" w:hAnsi="Times New Roman" w:cs="Times New Roman"/>
          <w:sz w:val="24"/>
          <w:szCs w:val="24"/>
        </w:rPr>
        <w:t>Эти операции должны удовлетворять определённым аксиомам.</w:t>
      </w:r>
      <w:r w:rsidR="00BD5800" w:rsidRPr="00135787">
        <w:rPr>
          <w:rFonts w:ascii="Times New Roman" w:hAnsi="Times New Roman" w:cs="Times New Roman"/>
          <w:sz w:val="24"/>
          <w:szCs w:val="24"/>
        </w:rPr>
        <w:br/>
        <w:t>Аксиомы:</w:t>
      </w:r>
      <w:r w:rsidR="00BD5800" w:rsidRPr="00135787">
        <w:rPr>
          <w:rFonts w:ascii="Times New Roman" w:hAnsi="Times New Roman" w:cs="Times New Roman"/>
          <w:sz w:val="24"/>
          <w:szCs w:val="24"/>
        </w:rPr>
        <w:br/>
        <w:t xml:space="preserve">Кратко – все аксиомы </w:t>
      </w:r>
      <w:r w:rsidR="00516EEA" w:rsidRPr="00135787">
        <w:rPr>
          <w:rFonts w:ascii="Times New Roman" w:hAnsi="Times New Roman" w:cs="Times New Roman"/>
          <w:sz w:val="24"/>
          <w:szCs w:val="24"/>
        </w:rPr>
        <w:t>про сложение и умножение</w:t>
      </w:r>
      <w:r w:rsidR="00516EEA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38A1F" wp14:editId="0E4D0ABC">
            <wp:extent cx="2057400" cy="180975"/>
            <wp:effectExtent l="0" t="0" r="0" b="9525"/>
            <wp:docPr id="167092240" name="Picture 24" descr="\mathbf{u}+ \mathbf{v}=\mathbf{v}+\mathbf{u}\,~\forall \mathbf{u},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bf{u}+ \mathbf{v}=\mathbf{v}+\mathbf{u}\,~\forall \mathbf{u},\mathbf{v}\in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(коммутативность сложения);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69B43" wp14:editId="14AAEAC8">
            <wp:extent cx="3381375" cy="209550"/>
            <wp:effectExtent l="0" t="0" r="9525" b="0"/>
            <wp:docPr id="2063545983" name="Picture 23" descr="\mathbf{u}+(\mathbf{v}+\mathbf{w})=(\mathbf{u}+\mathbf{v})+\mathbf{w}\,~\forall \mathbf{u},\mathbf{v},\mathbf{w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f{u}+(\mathbf{v}+\mathbf{w})=(\mathbf{u}+\mathbf{v})+\mathbf{w}\,~\forall \mathbf{u},\mathbf{v},\mathbf{w}\in 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(ассоциативность сложения);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EFE34" wp14:editId="5406AAAB">
            <wp:extent cx="485775" cy="152400"/>
            <wp:effectExtent l="0" t="0" r="9525" b="0"/>
            <wp:docPr id="1494500742" name="Picture 22" descr="\mathbf{o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f{o}\in 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, называемый нулевым вектором, что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AF8D0" wp14:editId="5A7E4FB0">
            <wp:extent cx="1485900" cy="161925"/>
            <wp:effectExtent l="0" t="0" r="0" b="9525"/>
            <wp:docPr id="2042321231" name="Picture 21" descr="\mathbf{v}+\mathbf{o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f{v}+\mathbf{o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для каждого вектора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78415E" wp14:editId="2DAB9E19">
            <wp:extent cx="114300" cy="104775"/>
            <wp:effectExtent l="0" t="0" r="0" b="9525"/>
            <wp:docPr id="517971881" name="Picture 20" descr="{\mathbf{v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{\mathbf{v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существует такой вектор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08C04" wp14:editId="5C800E2A">
            <wp:extent cx="790575" cy="209550"/>
            <wp:effectExtent l="0" t="0" r="9525" b="0"/>
            <wp:docPr id="801416257" name="Picture 19" descr="(-\mathbf{v})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(-\mathbf{v})\in 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, называемый противоположным вектору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83943" wp14:editId="6F2DBCF3">
            <wp:extent cx="114300" cy="104775"/>
            <wp:effectExtent l="0" t="0" r="0" b="9525"/>
            <wp:docPr id="846180468" name="Picture 18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, что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9A7F1" wp14:editId="76A361C1">
            <wp:extent cx="1123950" cy="209550"/>
            <wp:effectExtent l="0" t="0" r="0" b="0"/>
            <wp:docPr id="1971533565" name="Picture 17" descr="\mathbf{v}+(-\mathbf{v})=\mathbf{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bf{v}+(-\mathbf{v})=\mathbf{o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C91E8" wp14:editId="288F6E13">
            <wp:extent cx="3248025" cy="209550"/>
            <wp:effectExtent l="0" t="0" r="9525" b="0"/>
            <wp:docPr id="2128442970" name="Picture 16" descr="\lambda(\mathbf{u}+\mathbf{v})=\lambda \mathbf{u}+\lambda \mathbf{v}\,~\forall \mathbf{u},\mathbf{v}\in V,~\forall \lambda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ambda(\mathbf{u}+\mathbf{v})=\lambda \mathbf{u}+\lambda \mathbf{v}\,~\forall \mathbf{u},\mathbf{v}\in V,~\forall \lambda\in \mathbb{R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64473" wp14:editId="7D825B76">
            <wp:extent cx="3238500" cy="209550"/>
            <wp:effectExtent l="0" t="0" r="0" b="0"/>
            <wp:docPr id="1944672551" name="Picture 15" descr="(\lambda+\mu)\mathbf{v}=\lambda \mathbf{v}+\mu 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\lambda+\mu)\mathbf{v}=\lambda \mathbf{v}+\mu 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DCE171" wp14:editId="506B0181">
            <wp:extent cx="2800350" cy="209550"/>
            <wp:effectExtent l="0" t="0" r="0" b="0"/>
            <wp:docPr id="80984154" name="Picture 14" descr="\lambda(\mu \mathbf{v})=(\lambda\mu)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ambda(\mu \mathbf{v})=(\lambda\mu)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C19B05" wp14:editId="2815F9C1">
            <wp:extent cx="1381125" cy="152400"/>
            <wp:effectExtent l="0" t="0" r="9525" b="0"/>
            <wp:docPr id="724012800" name="Picture 13" descr="1\cdot \mathbf{v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\cdot \mathbf{v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.</w:t>
      </w:r>
    </w:p>
    <w:p w14:paraId="0365CDF2" w14:textId="77777777" w:rsidR="00064F1B" w:rsidRPr="00135787" w:rsidRDefault="00064F1B" w:rsidP="0006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Линейная комбинация элементов линейного пространства. Линейная зависимость и независимость. Следствие из определения линейного пространства.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35787">
        <w:rPr>
          <w:rFonts w:ascii="Times New Roman" w:hAnsi="Times New Roman" w:cs="Times New Roman"/>
          <w:sz w:val="24"/>
          <w:szCs w:val="24"/>
        </w:rPr>
        <w:t xml:space="preserve">Линейная комбинация - выражение, равное сумме произведений элементов множества на числа. 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35787">
        <w:rPr>
          <w:rFonts w:ascii="Times New Roman" w:hAnsi="Times New Roman" w:cs="Times New Roman"/>
          <w:sz w:val="24"/>
          <w:szCs w:val="24"/>
        </w:rPr>
        <w:t>Пусть R– поле вещественных чисел, V– векторное пространство. Линейной комбинацией векторов v1​, v2</w:t>
      </w:r>
      <w:proofErr w:type="gramStart"/>
      <w:r w:rsidRPr="00135787">
        <w:rPr>
          <w:rFonts w:ascii="Times New Roman" w:hAnsi="Times New Roman" w:cs="Times New Roman"/>
          <w:sz w:val="24"/>
          <w:szCs w:val="24"/>
        </w:rPr>
        <w:t>​,…</w:t>
      </w:r>
      <w:proofErr w:type="gramEnd"/>
      <w:r w:rsidRPr="00135787">
        <w:rPr>
          <w:rFonts w:ascii="Times New Roman" w:hAnsi="Times New Roman" w:cs="Times New Roman"/>
          <w:sz w:val="24"/>
          <w:szCs w:val="24"/>
        </w:rPr>
        <w:t>,v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>​</w:t>
      </w:r>
      <w:r w:rsidRPr="00135787">
        <w:rPr>
          <w:rFonts w:ascii="Cambria Math" w:hAnsi="Cambria Math" w:cs="Cambria Math"/>
          <w:sz w:val="24"/>
          <w:szCs w:val="24"/>
        </w:rPr>
        <w:t>∈</w:t>
      </w:r>
      <w:r w:rsidRPr="00135787">
        <w:rPr>
          <w:rFonts w:ascii="Times New Roman" w:hAnsi="Times New Roman" w:cs="Times New Roman"/>
          <w:sz w:val="24"/>
          <w:szCs w:val="24"/>
        </w:rPr>
        <w:t xml:space="preserve"> V с коэффициентами α1​,α2​,…,α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>​</w:t>
      </w:r>
      <w:r w:rsidRPr="00135787">
        <w:rPr>
          <w:rFonts w:ascii="Cambria Math" w:hAnsi="Cambria Math" w:cs="Cambria Math"/>
          <w:sz w:val="24"/>
          <w:szCs w:val="24"/>
        </w:rPr>
        <w:t>∈</w:t>
      </w:r>
      <w:r w:rsidRPr="00135787">
        <w:rPr>
          <w:rFonts w:ascii="Times New Roman" w:hAnsi="Times New Roman" w:cs="Times New Roman"/>
          <w:sz w:val="24"/>
          <w:szCs w:val="24"/>
        </w:rPr>
        <w:t xml:space="preserve">R называется вектор v=α1​v1​+α2​v2​+…+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 xml:space="preserve"> v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>​.</w:t>
      </w:r>
    </w:p>
    <w:p w14:paraId="739A8105" w14:textId="77777777" w:rsidR="00064F1B" w:rsidRPr="00135787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1,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2,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35787">
        <w:rPr>
          <w:rFonts w:ascii="Times New Roman" w:hAnsi="Times New Roman" w:cs="Times New Roman"/>
          <w:sz w:val="24"/>
          <w:szCs w:val="24"/>
        </w:rPr>
        <w:t xml:space="preserve"> линейно зависима, если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5787">
        <w:rPr>
          <w:rFonts w:ascii="Times New Roman" w:hAnsi="Times New Roman" w:cs="Times New Roman"/>
          <w:sz w:val="24"/>
          <w:szCs w:val="24"/>
        </w:rPr>
        <w:t>1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1+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5787">
        <w:rPr>
          <w:rFonts w:ascii="Times New Roman" w:hAnsi="Times New Roman" w:cs="Times New Roman"/>
          <w:sz w:val="24"/>
          <w:szCs w:val="24"/>
        </w:rPr>
        <w:t>2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2+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5787">
        <w:rPr>
          <w:rFonts w:ascii="Times New Roman" w:hAnsi="Times New Roman" w:cs="Times New Roman"/>
          <w:sz w:val="24"/>
          <w:szCs w:val="24"/>
        </w:rPr>
        <w:t>3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3+…+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cnxn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= 0 (не все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135787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954A14B" w14:textId="77777777" w:rsidR="00064F1B" w:rsidRPr="00135787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1,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2,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35787">
        <w:rPr>
          <w:rFonts w:ascii="Times New Roman" w:hAnsi="Times New Roman" w:cs="Times New Roman"/>
          <w:sz w:val="24"/>
          <w:szCs w:val="24"/>
        </w:rPr>
        <w:t xml:space="preserve"> линейно независимы, если сумма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cixi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= 0 только при всех с1=с2=с3=…с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 xml:space="preserve"> = 0</w:t>
      </w:r>
      <w:r w:rsidRPr="00135787">
        <w:rPr>
          <w:rFonts w:ascii="Times New Roman" w:hAnsi="Times New Roman" w:cs="Times New Roman"/>
          <w:sz w:val="24"/>
          <w:szCs w:val="24"/>
        </w:rPr>
        <w:br/>
        <w:t>Следствия из линейного пространства =&gt; Следствия из аксиом при нулевых коэффициентов.</w:t>
      </w:r>
    </w:p>
    <w:p w14:paraId="64408FAC" w14:textId="77777777" w:rsidR="003817D5" w:rsidRPr="00135787" w:rsidRDefault="000129D2" w:rsidP="0038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Базис Линейного пространства</w:t>
      </w:r>
      <w:r w:rsidR="00061C7F"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: определение </w:t>
      </w:r>
      <w:r w:rsidR="0038623C" w:rsidRPr="00135787">
        <w:rPr>
          <w:rFonts w:ascii="Times New Roman" w:hAnsi="Times New Roman" w:cs="Times New Roman"/>
          <w:b/>
          <w:bCs/>
          <w:sz w:val="24"/>
          <w:szCs w:val="24"/>
        </w:rPr>
        <w:t>и свойства. Координаты элемента в базисе</w:t>
      </w:r>
      <w:r w:rsidR="0038623C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17D5" w:rsidRPr="00135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Базисом линейного пространства</w:t>
      </w:r>
      <w:r w:rsidR="003817D5" w:rsidRPr="00135787">
        <w:rPr>
          <w:rFonts w:ascii="Times New Roman" w:hAnsi="Times New Roman" w:cs="Times New Roman"/>
          <w:sz w:val="24"/>
          <w:szCs w:val="24"/>
        </w:rPr>
        <w:t xml:space="preserve"> L называют любую упорядоченную систему векторов, для которой выполнены два условия:</w:t>
      </w:r>
    </w:p>
    <w:p w14:paraId="1BD4A2C3" w14:textId="77777777" w:rsidR="003817D5" w:rsidRPr="003817D5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7D5">
        <w:rPr>
          <w:rFonts w:ascii="Times New Roman" w:hAnsi="Times New Roman" w:cs="Times New Roman"/>
          <w:sz w:val="24"/>
          <w:szCs w:val="24"/>
        </w:rPr>
        <w:t xml:space="preserve">1) эта </w:t>
      </w:r>
      <w:r w:rsidRPr="003817D5">
        <w:rPr>
          <w:rFonts w:ascii="Times New Roman" w:hAnsi="Times New Roman" w:cs="Times New Roman"/>
          <w:i/>
          <w:iCs/>
          <w:sz w:val="24"/>
          <w:szCs w:val="24"/>
        </w:rPr>
        <w:t>система векторов линейно независима</w:t>
      </w:r>
      <w:r w:rsidRPr="003817D5">
        <w:rPr>
          <w:rFonts w:ascii="Times New Roman" w:hAnsi="Times New Roman" w:cs="Times New Roman"/>
          <w:sz w:val="24"/>
          <w:szCs w:val="24"/>
        </w:rPr>
        <w:t>;</w:t>
      </w:r>
    </w:p>
    <w:p w14:paraId="4774CE2F" w14:textId="4F0CE2C3" w:rsidR="003817D5" w:rsidRPr="003817D5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7D5">
        <w:rPr>
          <w:rFonts w:ascii="Times New Roman" w:hAnsi="Times New Roman" w:cs="Times New Roman"/>
          <w:sz w:val="24"/>
          <w:szCs w:val="24"/>
        </w:rPr>
        <w:t>2) каждый вектор в линейном пространстве может быть представлен в виде линейной комбинации векторов этой системы.</w:t>
      </w:r>
    </w:p>
    <w:p w14:paraId="4F239A3F" w14:textId="1185A614" w:rsidR="00064F1B" w:rsidRPr="00135787" w:rsidRDefault="00C447D9" w:rsidP="00C44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В линейном пространстве разложение любого вектора по данному базису единственно.</w:t>
      </w:r>
      <w:r w:rsidR="00135787" w:rsidRPr="001357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135787" w:rsidRPr="00135787">
        <w:rPr>
          <w:rFonts w:ascii="Times New Roman" w:hAnsi="Times New Roman" w:cs="Times New Roman"/>
          <w:sz w:val="24"/>
          <w:szCs w:val="24"/>
        </w:rPr>
        <w:t xml:space="preserve">Коэффициенты разложения вектора по </w:t>
      </w:r>
      <w:r w:rsidR="006264FA">
        <w:rPr>
          <w:rFonts w:ascii="Times New Roman" w:hAnsi="Times New Roman" w:cs="Times New Roman"/>
          <w:sz w:val="24"/>
          <w:szCs w:val="24"/>
        </w:rPr>
        <w:t>б</w:t>
      </w:r>
      <w:r w:rsidR="00135787" w:rsidRPr="00135787">
        <w:rPr>
          <w:rFonts w:ascii="Times New Roman" w:hAnsi="Times New Roman" w:cs="Times New Roman"/>
          <w:sz w:val="24"/>
          <w:szCs w:val="24"/>
        </w:rPr>
        <w:t xml:space="preserve">азису линейного пространства, записанные в соответствии с порядком векторов в базисе, называют </w:t>
      </w:r>
      <w:r w:rsidR="00135787" w:rsidRPr="00135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координатами вектора</w:t>
      </w:r>
      <w:r w:rsidR="00135787" w:rsidRPr="00135787">
        <w:rPr>
          <w:rFonts w:ascii="Times New Roman" w:hAnsi="Times New Roman" w:cs="Times New Roman"/>
          <w:sz w:val="24"/>
          <w:szCs w:val="24"/>
        </w:rPr>
        <w:t xml:space="preserve"> в этом </w:t>
      </w:r>
      <w:r w:rsidR="00135787" w:rsidRPr="00135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базисе</w:t>
      </w:r>
      <w:r w:rsidR="0048633A" w:rsidRPr="00135787">
        <w:rPr>
          <w:rFonts w:ascii="Times New Roman" w:hAnsi="Times New Roman" w:cs="Times New Roman"/>
          <w:sz w:val="24"/>
          <w:szCs w:val="24"/>
        </w:rPr>
        <w:br/>
      </w:r>
    </w:p>
    <w:p w14:paraId="50267E11" w14:textId="77777777" w:rsidR="00F24258" w:rsidRPr="00787F5D" w:rsidRDefault="00F24258" w:rsidP="00F2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Размерность Линейного пространства. Связь размерности с базисом.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C35A9">
        <w:rPr>
          <w:rFonts w:ascii="Times New Roman" w:hAnsi="Times New Roman" w:cs="Times New Roman"/>
          <w:sz w:val="24"/>
          <w:szCs w:val="24"/>
        </w:rPr>
        <w:t>Максимальное количество линейно независимых векторов в данном линейном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F208C" w14:textId="77777777" w:rsidR="00F24258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Т1 –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7F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мерном Линейном пространстве любые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124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) векторов Линейно Зависимы</w:t>
      </w:r>
    </w:p>
    <w:p w14:paraId="12509AEA" w14:textId="77777777" w:rsidR="00F24258" w:rsidRPr="00E15D57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Т2 – В</w:t>
      </w:r>
      <w:r w:rsidRPr="000B0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B07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мерном Линейном Пространстве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B0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линейно независимых векторов образуют базис </w:t>
      </w:r>
      <w:r>
        <w:rPr>
          <w:rFonts w:ascii="Times New Roman" w:hAnsi="Times New Roman" w:cs="Times New Roman"/>
          <w:sz w:val="24"/>
          <w:szCs w:val="24"/>
        </w:rPr>
        <w:br/>
        <w:t xml:space="preserve">Если в пространстве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15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-элемент, 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dimR</w:t>
      </w:r>
      <w:proofErr w:type="spellEnd"/>
      <w:r w:rsidRPr="00E15D5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C12589A" w14:textId="63209C73" w:rsidR="00F24258" w:rsidRPr="00F24258" w:rsidRDefault="0065620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Примеры линейных </w:t>
      </w:r>
      <w:r w:rsidR="00E733E0">
        <w:rPr>
          <w:rFonts w:ascii="Times New Roman" w:hAnsi="Times New Roman" w:cs="Times New Roman"/>
          <w:b/>
          <w:bCs/>
          <w:sz w:val="24"/>
          <w:szCs w:val="24"/>
        </w:rPr>
        <w:t>пространств (</w:t>
      </w:r>
      <w:r>
        <w:rPr>
          <w:rFonts w:ascii="Times New Roman" w:hAnsi="Times New Roman" w:cs="Times New Roman"/>
          <w:b/>
          <w:bCs/>
          <w:sz w:val="24"/>
          <w:szCs w:val="24"/>
        </w:rPr>
        <w:t>не менее трех)</w:t>
      </w:r>
      <w:r w:rsidR="00E733E0">
        <w:rPr>
          <w:rFonts w:ascii="Times New Roman" w:hAnsi="Times New Roman" w:cs="Times New Roman"/>
          <w:b/>
          <w:bCs/>
          <w:sz w:val="24"/>
          <w:szCs w:val="24"/>
        </w:rPr>
        <w:t>. Базис и размерность выбранных линейных пространств.</w:t>
      </w:r>
      <w:r w:rsidR="00BF200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F2002" w:rsidRPr="00AF364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F2002" w:rsidRPr="000B3E66">
        <w:rPr>
          <w:rFonts w:ascii="Times New Roman" w:hAnsi="Times New Roman" w:cs="Times New Roman"/>
          <w:sz w:val="24"/>
          <w:szCs w:val="24"/>
        </w:rPr>
        <w:t xml:space="preserve"> </w:t>
      </w:r>
      <w:r w:rsidR="00BF2002" w:rsidRPr="00AF3645">
        <w:rPr>
          <w:rFonts w:ascii="Times New Roman" w:hAnsi="Times New Roman" w:cs="Times New Roman"/>
          <w:b/>
          <w:bCs/>
          <w:sz w:val="24"/>
          <w:szCs w:val="24"/>
        </w:rPr>
        <w:t>Евклидово пространство</w:t>
      </w:r>
      <w:r w:rsidR="00BF2002" w:rsidRPr="000B3E66">
        <w:rPr>
          <w:rFonts w:ascii="Times New Roman" w:hAnsi="Times New Roman" w:cs="Times New Roman"/>
          <w:sz w:val="24"/>
          <w:szCs w:val="24"/>
        </w:rPr>
        <w:t xml:space="preserve"> R</w:t>
      </w:r>
      <w:r w:rsidR="00BF2002" w:rsidRPr="000B3E6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BF2002" w:rsidRPr="000B3E66">
        <w:rPr>
          <w:rFonts w:ascii="Times New Roman" w:hAnsi="Times New Roman" w:cs="Times New Roman"/>
          <w:sz w:val="24"/>
          <w:szCs w:val="24"/>
        </w:rPr>
        <w:t xml:space="preserve"> </w:t>
      </w:r>
      <w:r w:rsidR="000B3E66" w:rsidRPr="000B3E66">
        <w:rPr>
          <w:rFonts w:ascii="Times New Roman" w:hAnsi="Times New Roman" w:cs="Times New Roman"/>
          <w:sz w:val="24"/>
          <w:szCs w:val="24"/>
        </w:rPr>
        <w:t>состоит из всех упорядоченных n-кортежей вещественных чисел.</w:t>
      </w:r>
      <w:r w:rsidR="00F24258" w:rsidRPr="000B3E6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1334" w:rsidRPr="00561334">
        <w:rPr>
          <w:rFonts w:ascii="Times New Roman" w:hAnsi="Times New Roman" w:cs="Times New Roman"/>
          <w:sz w:val="24"/>
          <w:szCs w:val="24"/>
        </w:rPr>
        <w:t>Размерность: Размерность пространства R</w:t>
      </w:r>
      <w:r w:rsidR="00561334" w:rsidRPr="005613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561334" w:rsidRPr="00561334">
        <w:rPr>
          <w:rFonts w:ascii="Times New Roman" w:hAnsi="Times New Roman" w:cs="Times New Roman"/>
          <w:sz w:val="24"/>
          <w:szCs w:val="24"/>
        </w:rPr>
        <w:t xml:space="preserve"> равна n, так как базис состоит из n линейно независимых векторов.</w:t>
      </w:r>
    </w:p>
    <w:p w14:paraId="183AC181" w14:textId="5FE7776F" w:rsidR="00F47CE6" w:rsidRDefault="00AB43A9" w:rsidP="00B512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3A9">
        <w:rPr>
          <w:rFonts w:ascii="Times New Roman" w:hAnsi="Times New Roman" w:cs="Times New Roman"/>
          <w:sz w:val="24"/>
          <w:szCs w:val="24"/>
        </w:rPr>
        <w:t>Базис: Стандартный базис B=e</w:t>
      </w:r>
      <w:proofErr w:type="gramStart"/>
      <w:r w:rsidRPr="00AB43A9">
        <w:rPr>
          <w:rFonts w:ascii="Times New Roman" w:hAnsi="Times New Roman" w:cs="Times New Roman"/>
          <w:sz w:val="24"/>
          <w:szCs w:val="24"/>
        </w:rPr>
        <w:t>1,e</w:t>
      </w:r>
      <w:proofErr w:type="gramEnd"/>
      <w:r w:rsidRPr="00AB43A9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AB43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B43A9">
        <w:rPr>
          <w:rFonts w:ascii="Times New Roman" w:hAnsi="Times New Roman" w:cs="Times New Roman"/>
          <w:sz w:val="24"/>
          <w:szCs w:val="24"/>
        </w:rPr>
        <w:t xml:space="preserve">, </w:t>
      </w:r>
      <w:r w:rsidRPr="00AB43A9">
        <w:rPr>
          <w:rFonts w:ascii="Times New Roman" w:hAnsi="Times New Roman" w:cs="Times New Roman"/>
          <w:sz w:val="24"/>
          <w:szCs w:val="24"/>
        </w:rPr>
        <w:t xml:space="preserve">где каждая базисная вектор </w:t>
      </w:r>
      <w:proofErr w:type="spellStart"/>
      <w:r w:rsidRPr="00AB43A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F3645" w:rsidRPr="00AB43A9">
        <w:rPr>
          <w:rFonts w:ascii="Times New Roman" w:hAnsi="Times New Roman" w:cs="Times New Roman"/>
          <w:sz w:val="24"/>
          <w:szCs w:val="24"/>
        </w:rPr>
        <w:t xml:space="preserve"> </w:t>
      </w:r>
      <w:r w:rsidRPr="00AB43A9">
        <w:rPr>
          <w:rFonts w:ascii="Times New Roman" w:hAnsi="Times New Roman" w:cs="Times New Roman"/>
          <w:sz w:val="24"/>
          <w:szCs w:val="24"/>
        </w:rPr>
        <w:t>​ имеет единицу на i-ой позиции и нули на остальны</w:t>
      </w:r>
      <w:r w:rsidR="00AF3645">
        <w:rPr>
          <w:rFonts w:ascii="Times New Roman" w:hAnsi="Times New Roman" w:cs="Times New Roman"/>
          <w:sz w:val="24"/>
          <w:szCs w:val="24"/>
        </w:rPr>
        <w:t>х</w:t>
      </w:r>
    </w:p>
    <w:p w14:paraId="35062618" w14:textId="5912E2BB" w:rsidR="001B14A8" w:rsidRPr="001B14A8" w:rsidRDefault="001B14A8" w:rsidP="001B14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B14A8">
        <w:rPr>
          <w:rFonts w:ascii="Times New Roman" w:hAnsi="Times New Roman" w:cs="Times New Roman"/>
          <w:b/>
          <w:bCs/>
          <w:sz w:val="24"/>
          <w:szCs w:val="24"/>
        </w:rPr>
        <w:t>2. Пространство многочленов P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1B14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14A8">
        <w:rPr>
          <w:rFonts w:ascii="Times New Roman" w:hAnsi="Times New Roman" w:cs="Times New Roman"/>
          <w:b/>
          <w:bCs/>
          <w:sz w:val="24"/>
          <w:szCs w:val="24"/>
        </w:rPr>
        <w:t>​</w:t>
      </w:r>
    </w:p>
    <w:p w14:paraId="47F0473A" w14:textId="4075B3E7" w:rsidR="001B14A8" w:rsidRPr="001B14A8" w:rsidRDefault="001B14A8" w:rsidP="001B1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14A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Описание:</w:t>
      </w:r>
      <w:r w:rsidRPr="001B14A8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1B14A8">
        <w:rPr>
          <w:rFonts w:ascii="Times New Roman" w:hAnsi="Times New Roman" w:cs="Times New Roman"/>
          <w:sz w:val="24"/>
          <w:szCs w:val="24"/>
        </w:rPr>
        <w:t xml:space="preserve">​ состоит из всех многочленов степени не выше n с коэффициентами из поля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67E9541C" w14:textId="58093BA4" w:rsidR="001B14A8" w:rsidRPr="001B14A8" w:rsidRDefault="001B14A8" w:rsidP="001B14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4A8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="00D30B10" w:rsidRPr="001B14A8">
        <w:rPr>
          <w:rFonts w:ascii="Times New Roman" w:hAnsi="Times New Roman" w:cs="Times New Roman"/>
          <w:sz w:val="24"/>
          <w:szCs w:val="24"/>
          <w:lang w:val="en-US"/>
        </w:rPr>
        <w:t>= {</w:t>
      </w:r>
      <w:r w:rsidRPr="001B14A8">
        <w:rPr>
          <w:rFonts w:ascii="Times New Roman" w:hAnsi="Times New Roman" w:cs="Times New Roman"/>
          <w:sz w:val="24"/>
          <w:szCs w:val="24"/>
          <w:lang w:val="en-US"/>
        </w:rPr>
        <w:t>a0+a1x</w:t>
      </w:r>
      <w:r w:rsidR="00A962F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B14A8">
        <w:rPr>
          <w:rFonts w:ascii="Times New Roman" w:hAnsi="Times New Roman" w:cs="Times New Roman"/>
          <w:sz w:val="24"/>
          <w:szCs w:val="24"/>
          <w:lang w:val="en-US"/>
        </w:rPr>
        <w:t>+a2x</w:t>
      </w:r>
      <w:r w:rsidR="00A962F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B14A8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="00A962FA">
        <w:rPr>
          <w:rFonts w:ascii="Times New Roman" w:hAnsi="Times New Roman" w:cs="Times New Roman"/>
          <w:sz w:val="24"/>
          <w:szCs w:val="24"/>
          <w:lang w:val="en-US"/>
        </w:rPr>
        <w:t>anx</w:t>
      </w:r>
      <w:r w:rsidR="00D30B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="00A962FA" w:rsidRPr="00A962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4CA06B" w14:textId="0902975B" w:rsidR="001B14A8" w:rsidRPr="001B14A8" w:rsidRDefault="001B14A8" w:rsidP="001B1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14A8">
        <w:rPr>
          <w:rFonts w:ascii="Times New Roman" w:hAnsi="Times New Roman" w:cs="Times New Roman"/>
          <w:b/>
          <w:bCs/>
          <w:sz w:val="24"/>
          <w:szCs w:val="24"/>
        </w:rPr>
        <w:t>Базис:</w:t>
      </w:r>
      <w:r w:rsidRPr="001B14A8">
        <w:rPr>
          <w:rFonts w:ascii="Times New Roman" w:hAnsi="Times New Roman" w:cs="Times New Roman"/>
          <w:sz w:val="24"/>
          <w:szCs w:val="24"/>
        </w:rPr>
        <w:t xml:space="preserve"> Базисом пространства </w:t>
      </w:r>
      <w:proofErr w:type="spellStart"/>
      <w:r w:rsidR="00D30B1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30B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1B14A8">
        <w:rPr>
          <w:rFonts w:ascii="Times New Roman" w:hAnsi="Times New Roman" w:cs="Times New Roman"/>
          <w:sz w:val="24"/>
          <w:szCs w:val="24"/>
        </w:rPr>
        <w:t>​ является набор многочленов:</w:t>
      </w:r>
    </w:p>
    <w:p w14:paraId="7C9ADC07" w14:textId="0355BB30" w:rsidR="001B14A8" w:rsidRPr="00BA5192" w:rsidRDefault="001B14A8" w:rsidP="00CC42EC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1B14A8">
        <w:rPr>
          <w:rFonts w:ascii="Times New Roman" w:hAnsi="Times New Roman" w:cs="Times New Roman"/>
          <w:sz w:val="24"/>
          <w:szCs w:val="24"/>
        </w:rPr>
        <w:t>B={</w:t>
      </w:r>
      <w:proofErr w:type="gramStart"/>
      <w:r w:rsidRPr="001B14A8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1B14A8">
        <w:rPr>
          <w:rFonts w:ascii="Times New Roman" w:hAnsi="Times New Roman" w:cs="Times New Roman"/>
          <w:sz w:val="24"/>
          <w:szCs w:val="24"/>
        </w:rPr>
        <w:t>,x2,…,x</w:t>
      </w:r>
      <w:r w:rsidR="00CC4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1B14A8">
        <w:rPr>
          <w:rFonts w:ascii="Times New Roman" w:hAnsi="Times New Roman" w:cs="Times New Roman"/>
          <w:sz w:val="24"/>
          <w:szCs w:val="24"/>
        </w:rPr>
        <w:t>}</w:t>
      </w:r>
    </w:p>
    <w:p w14:paraId="53AC0929" w14:textId="666F37AA" w:rsidR="00CC42EC" w:rsidRDefault="00BA5192" w:rsidP="00BA5192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BA5192">
        <w:rPr>
          <w:rFonts w:ascii="Times New Roman" w:hAnsi="Times New Roman" w:cs="Times New Roman"/>
          <w:b/>
          <w:bCs/>
          <w:sz w:val="24"/>
          <w:szCs w:val="24"/>
        </w:rPr>
        <w:t>Размерность:</w:t>
      </w:r>
      <w:r w:rsidRPr="00BA5192">
        <w:rPr>
          <w:rFonts w:ascii="Times New Roman" w:hAnsi="Times New Roman" w:cs="Times New Roman"/>
          <w:sz w:val="24"/>
          <w:szCs w:val="24"/>
        </w:rPr>
        <w:t xml:space="preserve"> Размерность пространства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BA5192">
        <w:rPr>
          <w:rFonts w:ascii="Times New Roman" w:hAnsi="Times New Roman" w:cs="Times New Roman"/>
          <w:sz w:val="24"/>
          <w:szCs w:val="24"/>
        </w:rPr>
        <w:t xml:space="preserve"> </w:t>
      </w:r>
      <w:r w:rsidRPr="00BA5192">
        <w:rPr>
          <w:rFonts w:ascii="Times New Roman" w:hAnsi="Times New Roman" w:cs="Times New Roman"/>
          <w:sz w:val="24"/>
          <w:szCs w:val="24"/>
        </w:rPr>
        <w:t>​ равна n+1, поскольку базис содержит n+</w:t>
      </w:r>
      <w:r w:rsidRPr="00BA5192">
        <w:rPr>
          <w:rFonts w:ascii="Times New Roman" w:hAnsi="Times New Roman" w:cs="Times New Roman"/>
          <w:sz w:val="24"/>
          <w:szCs w:val="24"/>
        </w:rPr>
        <w:t>1</w:t>
      </w:r>
      <w:r w:rsidRPr="00BA5192">
        <w:rPr>
          <w:rFonts w:ascii="Times New Roman" w:hAnsi="Times New Roman" w:cs="Times New Roman"/>
          <w:sz w:val="24"/>
          <w:szCs w:val="24"/>
        </w:rPr>
        <w:t xml:space="preserve"> многочленов (от степени 0 до n).</w:t>
      </w:r>
    </w:p>
    <w:p w14:paraId="29041806" w14:textId="0C3968C5" w:rsidR="003E312A" w:rsidRPr="006E0B3C" w:rsidRDefault="003E312A" w:rsidP="00BA5192">
      <w:pPr>
        <w:ind w:left="70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A8199C" w:rsidRPr="00A8199C">
        <w:rPr>
          <w:noProof/>
        </w:rPr>
        <w:t xml:space="preserve"> </w:t>
      </w:r>
      <w:r w:rsidR="00A8199C" w:rsidRPr="00A8199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EA4047" wp14:editId="5AF07C20">
            <wp:extent cx="5731510" cy="3104515"/>
            <wp:effectExtent l="0" t="0" r="2540" b="635"/>
            <wp:docPr id="799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B3C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E7662">
        <w:rPr>
          <w:noProof/>
          <w:lang w:val="en-US"/>
        </w:rPr>
        <w:t xml:space="preserve">      </w:t>
      </w:r>
    </w:p>
    <w:sectPr w:rsidR="003E312A" w:rsidRPr="006E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05E2F" w14:textId="77777777" w:rsidR="007F0363" w:rsidRDefault="007F0363" w:rsidP="00BB2AC3">
      <w:pPr>
        <w:spacing w:after="0" w:line="240" w:lineRule="auto"/>
      </w:pPr>
      <w:r>
        <w:separator/>
      </w:r>
    </w:p>
  </w:endnote>
  <w:endnote w:type="continuationSeparator" w:id="0">
    <w:p w14:paraId="7BC69674" w14:textId="77777777" w:rsidR="007F0363" w:rsidRDefault="007F0363" w:rsidP="00B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C3758" w14:textId="77777777" w:rsidR="007F0363" w:rsidRDefault="007F0363" w:rsidP="00BB2AC3">
      <w:pPr>
        <w:spacing w:after="0" w:line="240" w:lineRule="auto"/>
      </w:pPr>
      <w:r>
        <w:separator/>
      </w:r>
    </w:p>
  </w:footnote>
  <w:footnote w:type="continuationSeparator" w:id="0">
    <w:p w14:paraId="5FFF3C46" w14:textId="77777777" w:rsidR="007F0363" w:rsidRDefault="007F0363" w:rsidP="00B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4A"/>
    <w:multiLevelType w:val="hybridMultilevel"/>
    <w:tmpl w:val="901E5446"/>
    <w:lvl w:ilvl="0" w:tplc="E9723B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D0866"/>
    <w:multiLevelType w:val="hybridMultilevel"/>
    <w:tmpl w:val="7B723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B4C"/>
    <w:multiLevelType w:val="hybridMultilevel"/>
    <w:tmpl w:val="3F3C7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5170E"/>
    <w:multiLevelType w:val="hybridMultilevel"/>
    <w:tmpl w:val="408CAE0A"/>
    <w:lvl w:ilvl="0" w:tplc="790C2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835AF"/>
    <w:multiLevelType w:val="hybridMultilevel"/>
    <w:tmpl w:val="42983F94"/>
    <w:lvl w:ilvl="0" w:tplc="F81CF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2A59"/>
    <w:multiLevelType w:val="multilevel"/>
    <w:tmpl w:val="BA087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964717">
    <w:abstractNumId w:val="4"/>
  </w:num>
  <w:num w:numId="2" w16cid:durableId="1093941951">
    <w:abstractNumId w:val="2"/>
  </w:num>
  <w:num w:numId="3" w16cid:durableId="1879319156">
    <w:abstractNumId w:val="0"/>
  </w:num>
  <w:num w:numId="4" w16cid:durableId="732462722">
    <w:abstractNumId w:val="1"/>
  </w:num>
  <w:num w:numId="5" w16cid:durableId="1685280571">
    <w:abstractNumId w:val="3"/>
  </w:num>
  <w:num w:numId="6" w16cid:durableId="559368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A"/>
    <w:rsid w:val="000129D2"/>
    <w:rsid w:val="0003747E"/>
    <w:rsid w:val="0004243D"/>
    <w:rsid w:val="00061C7F"/>
    <w:rsid w:val="00064F1B"/>
    <w:rsid w:val="000B0772"/>
    <w:rsid w:val="000B3E66"/>
    <w:rsid w:val="000B63FF"/>
    <w:rsid w:val="000F6BE4"/>
    <w:rsid w:val="00112ABF"/>
    <w:rsid w:val="00135787"/>
    <w:rsid w:val="00137072"/>
    <w:rsid w:val="00141E1C"/>
    <w:rsid w:val="001556F2"/>
    <w:rsid w:val="001715E2"/>
    <w:rsid w:val="00186241"/>
    <w:rsid w:val="0018660E"/>
    <w:rsid w:val="00187392"/>
    <w:rsid w:val="001B14A8"/>
    <w:rsid w:val="00200A5E"/>
    <w:rsid w:val="00206958"/>
    <w:rsid w:val="00233F0E"/>
    <w:rsid w:val="002C68FF"/>
    <w:rsid w:val="002F6F48"/>
    <w:rsid w:val="003731FD"/>
    <w:rsid w:val="003817D5"/>
    <w:rsid w:val="0038623C"/>
    <w:rsid w:val="003E312A"/>
    <w:rsid w:val="003F1672"/>
    <w:rsid w:val="00400947"/>
    <w:rsid w:val="00402CC5"/>
    <w:rsid w:val="00403F2A"/>
    <w:rsid w:val="00433F44"/>
    <w:rsid w:val="004459DB"/>
    <w:rsid w:val="00446422"/>
    <w:rsid w:val="0044789E"/>
    <w:rsid w:val="00466961"/>
    <w:rsid w:val="00483BDA"/>
    <w:rsid w:val="0048633A"/>
    <w:rsid w:val="004A4611"/>
    <w:rsid w:val="004B1CA7"/>
    <w:rsid w:val="004E1BA2"/>
    <w:rsid w:val="004F5055"/>
    <w:rsid w:val="005159CA"/>
    <w:rsid w:val="005163F6"/>
    <w:rsid w:val="00516EEA"/>
    <w:rsid w:val="005248C1"/>
    <w:rsid w:val="0052677C"/>
    <w:rsid w:val="0054160B"/>
    <w:rsid w:val="00561334"/>
    <w:rsid w:val="00591847"/>
    <w:rsid w:val="005E16F1"/>
    <w:rsid w:val="005E2A20"/>
    <w:rsid w:val="006264FA"/>
    <w:rsid w:val="00645EEC"/>
    <w:rsid w:val="00646476"/>
    <w:rsid w:val="006560EB"/>
    <w:rsid w:val="00656209"/>
    <w:rsid w:val="006832FC"/>
    <w:rsid w:val="006B2067"/>
    <w:rsid w:val="006D4AF9"/>
    <w:rsid w:val="006E0B3C"/>
    <w:rsid w:val="006E7C48"/>
    <w:rsid w:val="006F56E9"/>
    <w:rsid w:val="00701511"/>
    <w:rsid w:val="0070222B"/>
    <w:rsid w:val="007073AF"/>
    <w:rsid w:val="0073020D"/>
    <w:rsid w:val="00781E76"/>
    <w:rsid w:val="00787F5D"/>
    <w:rsid w:val="007C3E42"/>
    <w:rsid w:val="007E5858"/>
    <w:rsid w:val="007F0363"/>
    <w:rsid w:val="00803DF5"/>
    <w:rsid w:val="0084361B"/>
    <w:rsid w:val="00880C11"/>
    <w:rsid w:val="008875E1"/>
    <w:rsid w:val="008A4A55"/>
    <w:rsid w:val="008E7A3B"/>
    <w:rsid w:val="009109D1"/>
    <w:rsid w:val="00955C5B"/>
    <w:rsid w:val="00996FE1"/>
    <w:rsid w:val="009A4275"/>
    <w:rsid w:val="009C526C"/>
    <w:rsid w:val="009D1889"/>
    <w:rsid w:val="009D4F42"/>
    <w:rsid w:val="009D5561"/>
    <w:rsid w:val="00A169D2"/>
    <w:rsid w:val="00A17703"/>
    <w:rsid w:val="00A2417B"/>
    <w:rsid w:val="00A8199C"/>
    <w:rsid w:val="00A962FA"/>
    <w:rsid w:val="00AA60E3"/>
    <w:rsid w:val="00AA720C"/>
    <w:rsid w:val="00AB1DE4"/>
    <w:rsid w:val="00AB43A9"/>
    <w:rsid w:val="00AE6ED3"/>
    <w:rsid w:val="00AF3645"/>
    <w:rsid w:val="00B03AB2"/>
    <w:rsid w:val="00B078B5"/>
    <w:rsid w:val="00B5124E"/>
    <w:rsid w:val="00B529BC"/>
    <w:rsid w:val="00B553D8"/>
    <w:rsid w:val="00B81B12"/>
    <w:rsid w:val="00B97828"/>
    <w:rsid w:val="00BA5192"/>
    <w:rsid w:val="00BB2AC3"/>
    <w:rsid w:val="00BD5800"/>
    <w:rsid w:val="00BD7283"/>
    <w:rsid w:val="00BF2002"/>
    <w:rsid w:val="00C447D9"/>
    <w:rsid w:val="00C4757C"/>
    <w:rsid w:val="00C66DE0"/>
    <w:rsid w:val="00CC42EC"/>
    <w:rsid w:val="00CC744B"/>
    <w:rsid w:val="00CD466D"/>
    <w:rsid w:val="00CF171C"/>
    <w:rsid w:val="00D30B10"/>
    <w:rsid w:val="00D37DE3"/>
    <w:rsid w:val="00D4099A"/>
    <w:rsid w:val="00D42D4A"/>
    <w:rsid w:val="00D7110A"/>
    <w:rsid w:val="00D80FB9"/>
    <w:rsid w:val="00DA04C1"/>
    <w:rsid w:val="00DA1656"/>
    <w:rsid w:val="00E15D57"/>
    <w:rsid w:val="00E24554"/>
    <w:rsid w:val="00E319FC"/>
    <w:rsid w:val="00E36222"/>
    <w:rsid w:val="00E37595"/>
    <w:rsid w:val="00E44E01"/>
    <w:rsid w:val="00E50BAB"/>
    <w:rsid w:val="00E733E0"/>
    <w:rsid w:val="00E749BA"/>
    <w:rsid w:val="00EA05C8"/>
    <w:rsid w:val="00EA3DC9"/>
    <w:rsid w:val="00EC35A9"/>
    <w:rsid w:val="00EC56E1"/>
    <w:rsid w:val="00ED5289"/>
    <w:rsid w:val="00EE2005"/>
    <w:rsid w:val="00EE7662"/>
    <w:rsid w:val="00F24258"/>
    <w:rsid w:val="00F3359D"/>
    <w:rsid w:val="00F35F4F"/>
    <w:rsid w:val="00F47CE6"/>
    <w:rsid w:val="00F76F74"/>
    <w:rsid w:val="00F931A6"/>
    <w:rsid w:val="00FA054E"/>
    <w:rsid w:val="00FC5271"/>
    <w:rsid w:val="00FD7C8A"/>
    <w:rsid w:val="00FE70B2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C881"/>
  <w15:chartTrackingRefBased/>
  <w15:docId w15:val="{4C797EF0-913D-4290-A02C-5F17CEF4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C3"/>
  </w:style>
  <w:style w:type="paragraph" w:styleId="Footer">
    <w:name w:val="footer"/>
    <w:basedOn w:val="Normal"/>
    <w:link w:val="Foot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C3"/>
  </w:style>
  <w:style w:type="paragraph" w:styleId="NormalWeb">
    <w:name w:val="Normal (Web)"/>
    <w:basedOn w:val="Normal"/>
    <w:uiPriority w:val="99"/>
    <w:semiHidden/>
    <w:unhideWhenUsed/>
    <w:rsid w:val="00BB2A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42BD-8BD4-40E1-84AF-8DD90148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147</cp:revision>
  <dcterms:created xsi:type="dcterms:W3CDTF">2024-10-05T12:47:00Z</dcterms:created>
  <dcterms:modified xsi:type="dcterms:W3CDTF">2024-10-06T16:35:00Z</dcterms:modified>
</cp:coreProperties>
</file>