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1A798" w14:textId="6D08073F" w:rsidR="00AE6ED3" w:rsidRDefault="00B125AA" w:rsidP="00B125AA">
      <w:pPr>
        <w:jc w:val="center"/>
        <w:rPr>
          <w:sz w:val="32"/>
          <w:szCs w:val="32"/>
        </w:rPr>
      </w:pPr>
      <w:r>
        <w:rPr>
          <w:sz w:val="32"/>
          <w:szCs w:val="32"/>
        </w:rPr>
        <w:t>Основы конституционного права</w:t>
      </w:r>
    </w:p>
    <w:p w14:paraId="7D95EE60" w14:textId="11D0F362" w:rsidR="00B125AA" w:rsidRDefault="00B125AA" w:rsidP="00B125AA">
      <w:pPr>
        <w:rPr>
          <w:szCs w:val="28"/>
        </w:rPr>
      </w:pPr>
      <w:r>
        <w:rPr>
          <w:szCs w:val="28"/>
        </w:rPr>
        <w:t>1. Понятие и источники Конституционного права</w:t>
      </w:r>
    </w:p>
    <w:p w14:paraId="4459365B" w14:textId="4CB58EBD" w:rsidR="00B125AA" w:rsidRDefault="00B125AA" w:rsidP="00B125AA">
      <w:pPr>
        <w:rPr>
          <w:szCs w:val="28"/>
        </w:rPr>
      </w:pPr>
      <w:r>
        <w:rPr>
          <w:szCs w:val="28"/>
        </w:rPr>
        <w:t>2. Основы конституционного стоя РФ</w:t>
      </w:r>
    </w:p>
    <w:p w14:paraId="158EABE2" w14:textId="1B640B46" w:rsidR="00B125AA" w:rsidRDefault="00B125AA" w:rsidP="00B125AA">
      <w:pPr>
        <w:rPr>
          <w:szCs w:val="28"/>
        </w:rPr>
      </w:pPr>
      <w:r>
        <w:rPr>
          <w:szCs w:val="28"/>
        </w:rPr>
        <w:t>3. Конституционный статус личности. Права и обязанности граждан.</w:t>
      </w:r>
    </w:p>
    <w:p w14:paraId="76FA425B" w14:textId="2D459E9A" w:rsidR="00B125AA" w:rsidRDefault="00B125AA" w:rsidP="00B125AA">
      <w:pPr>
        <w:rPr>
          <w:szCs w:val="28"/>
        </w:rPr>
      </w:pPr>
      <w:r>
        <w:rPr>
          <w:szCs w:val="28"/>
        </w:rPr>
        <w:t xml:space="preserve">Сегодня большинство государств имеют свою конституцию – основной закон. Она определяет кому принадлежит власть, в каких формах она осуществляется, каковы возможности власти, ее влияние на экономику и социальную сферу. Все эти характеристики государства составляют понятия </w:t>
      </w:r>
      <w:r w:rsidRPr="00B125AA">
        <w:rPr>
          <w:szCs w:val="28"/>
        </w:rPr>
        <w:t>‘</w:t>
      </w:r>
      <w:r>
        <w:rPr>
          <w:szCs w:val="28"/>
        </w:rPr>
        <w:t>Конституционный строй</w:t>
      </w:r>
      <w:r w:rsidRPr="00B125AA">
        <w:rPr>
          <w:szCs w:val="28"/>
        </w:rPr>
        <w:t>’</w:t>
      </w:r>
      <w:r>
        <w:rPr>
          <w:szCs w:val="28"/>
        </w:rPr>
        <w:t>. Устройство государства и общества раскрывается в характеристики взаимоотношений государства и личности. Конституция определяет, какой принцип лежит в основе этих взаимоотношений, на сколько человек значим для государства, каким образом гражданин может влиять на власть, а власти – защитить его. Все это закреплено нормами конституционного права, которое складываются в правовой институт, конституционный статус человека и гражданина.</w:t>
      </w:r>
    </w:p>
    <w:p w14:paraId="1D6D91F2" w14:textId="23668EEA" w:rsidR="00B125AA" w:rsidRDefault="00B125AA" w:rsidP="00B125AA">
      <w:pPr>
        <w:rPr>
          <w:szCs w:val="28"/>
        </w:rPr>
      </w:pPr>
      <w:r>
        <w:rPr>
          <w:szCs w:val="28"/>
        </w:rPr>
        <w:t xml:space="preserve">Первыми принятыми конституциями являются – конституция США (1787г.) и конституция Франции (1791г.). </w:t>
      </w:r>
    </w:p>
    <w:p w14:paraId="05F6CC6D" w14:textId="1B27C775" w:rsidR="00D36EB4" w:rsidRDefault="00D36EB4" w:rsidP="00B125AA">
      <w:pPr>
        <w:rPr>
          <w:szCs w:val="28"/>
        </w:rPr>
      </w:pPr>
      <w:r>
        <w:rPr>
          <w:szCs w:val="28"/>
        </w:rPr>
        <w:t xml:space="preserve">Конституционное право – это конституционное право, регламентирующее организацию государственной власти в стране, основные формы ее осуществления, отношение государства и гражданина (в том числе избирательную систему), а также иных лиц – участников конституционно правовых отношений. </w:t>
      </w:r>
    </w:p>
    <w:p w14:paraId="068ADE6B" w14:textId="042592C3" w:rsidR="00D36EB4" w:rsidRPr="00D36EB4" w:rsidRDefault="00D36EB4" w:rsidP="00B125AA">
      <w:pPr>
        <w:rPr>
          <w:szCs w:val="28"/>
        </w:rPr>
      </w:pPr>
      <w:r>
        <w:rPr>
          <w:szCs w:val="28"/>
        </w:rPr>
        <w:t xml:space="preserve">Основным источником конституционного права является конституция РФ. Кроме того к источникам конституционного права относятся федеральные конституционные законы, законы о поправках к конституции, а также те федеральные законы, которые регулируют конституционно правовые </w:t>
      </w:r>
      <w:proofErr w:type="gramStart"/>
      <w:r>
        <w:rPr>
          <w:szCs w:val="28"/>
        </w:rPr>
        <w:t>отношения(</w:t>
      </w:r>
      <w:proofErr w:type="gramEnd"/>
      <w:r>
        <w:rPr>
          <w:szCs w:val="28"/>
        </w:rPr>
        <w:t>например законы об общественных объединениях, о гражданстве РФ, о выборах и др.</w:t>
      </w:r>
      <w:r w:rsidRPr="00D36EB4">
        <w:rPr>
          <w:szCs w:val="28"/>
        </w:rPr>
        <w:t xml:space="preserve"> </w:t>
      </w:r>
      <w:r>
        <w:rPr>
          <w:szCs w:val="28"/>
        </w:rPr>
        <w:t xml:space="preserve">Тоже относятся и к указам президента </w:t>
      </w:r>
      <w:proofErr w:type="spellStart"/>
      <w:r>
        <w:rPr>
          <w:szCs w:val="28"/>
        </w:rPr>
        <w:t>рфии</w:t>
      </w:r>
      <w:proofErr w:type="spellEnd"/>
      <w:r>
        <w:rPr>
          <w:szCs w:val="28"/>
        </w:rPr>
        <w:t xml:space="preserve"> </w:t>
      </w:r>
    </w:p>
    <w:p w14:paraId="65F3BB00" w14:textId="77777777" w:rsidR="0082460B" w:rsidRDefault="00D36EB4" w:rsidP="00B125AA">
      <w:pPr>
        <w:rPr>
          <w:szCs w:val="28"/>
        </w:rPr>
      </w:pPr>
      <w:r>
        <w:rPr>
          <w:szCs w:val="28"/>
        </w:rPr>
        <w:t xml:space="preserve">К другим видам конституционного права относятся – некоторые решения конституционного суда </w:t>
      </w:r>
      <w:proofErr w:type="spellStart"/>
      <w:r>
        <w:rPr>
          <w:szCs w:val="28"/>
        </w:rPr>
        <w:t>рфии</w:t>
      </w:r>
      <w:proofErr w:type="spellEnd"/>
      <w:r w:rsidR="0082460B">
        <w:rPr>
          <w:szCs w:val="28"/>
        </w:rPr>
        <w:t>, а также решение субъектов федераций, конституции, уставы, ряд законов.</w:t>
      </w:r>
    </w:p>
    <w:p w14:paraId="06CA41E9" w14:textId="11B2A98B" w:rsidR="00D36EB4" w:rsidRDefault="0082460B" w:rsidP="00B125AA">
      <w:pPr>
        <w:rPr>
          <w:szCs w:val="28"/>
        </w:rPr>
      </w:pPr>
      <w:r>
        <w:rPr>
          <w:szCs w:val="28"/>
        </w:rPr>
        <w:t>Нормы конституционного права обладают высшей юридической силой по отношению к нормам других отраслей права. Они являются нормами прямого действия, то есть как правило должны применяться непосредственно, без их подтверждения нормами других отраслей права.</w:t>
      </w:r>
    </w:p>
    <w:p w14:paraId="52B826AA" w14:textId="4E835223" w:rsidR="0082460B" w:rsidRDefault="0082460B" w:rsidP="00B125AA">
      <w:pPr>
        <w:rPr>
          <w:szCs w:val="28"/>
        </w:rPr>
      </w:pPr>
      <w:r>
        <w:rPr>
          <w:szCs w:val="28"/>
        </w:rPr>
        <w:t xml:space="preserve">Конституционно правовые отношения – это общественные отношения, урегулированные нормами конституционного права или возникшие на их </w:t>
      </w:r>
      <w:r>
        <w:rPr>
          <w:szCs w:val="28"/>
        </w:rPr>
        <w:lastRenderedPageBreak/>
        <w:t xml:space="preserve">основе связи между субъектами конституционно правовых отношений. Ими могут быть – как граждане, так и лица без гражданства, организации, государственные органы, органы местного самоуправления, а также </w:t>
      </w:r>
      <w:proofErr w:type="spellStart"/>
      <w:r>
        <w:rPr>
          <w:szCs w:val="28"/>
        </w:rPr>
        <w:t>рфия</w:t>
      </w:r>
      <w:proofErr w:type="spellEnd"/>
      <w:r>
        <w:rPr>
          <w:szCs w:val="28"/>
        </w:rPr>
        <w:t xml:space="preserve">, субъекты </w:t>
      </w:r>
      <w:proofErr w:type="spellStart"/>
      <w:r>
        <w:rPr>
          <w:szCs w:val="28"/>
        </w:rPr>
        <w:t>рфии</w:t>
      </w:r>
      <w:proofErr w:type="spellEnd"/>
      <w:r>
        <w:rPr>
          <w:szCs w:val="28"/>
        </w:rPr>
        <w:t>, нации и народности.</w:t>
      </w:r>
    </w:p>
    <w:p w14:paraId="6557C55D" w14:textId="68016808" w:rsidR="0082460B" w:rsidRPr="00CC0798" w:rsidRDefault="0082460B" w:rsidP="0082460B">
      <w:pPr>
        <w:jc w:val="center"/>
        <w:rPr>
          <w:b/>
          <w:bCs/>
          <w:szCs w:val="28"/>
        </w:rPr>
      </w:pPr>
      <w:r w:rsidRPr="00CC0798">
        <w:rPr>
          <w:b/>
          <w:bCs/>
          <w:szCs w:val="28"/>
        </w:rPr>
        <w:t>Юридические свойства Конституции</w:t>
      </w:r>
    </w:p>
    <w:p w14:paraId="474884BA" w14:textId="6E781598" w:rsidR="0082460B" w:rsidRDefault="0082460B" w:rsidP="0082460B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Верховенство – Конституция составляет вершину правовой системы и действует на всей территории </w:t>
      </w:r>
      <w:proofErr w:type="spellStart"/>
      <w:r>
        <w:rPr>
          <w:szCs w:val="28"/>
        </w:rPr>
        <w:t>рфии</w:t>
      </w:r>
      <w:proofErr w:type="spellEnd"/>
      <w:r>
        <w:rPr>
          <w:szCs w:val="28"/>
        </w:rPr>
        <w:t>. Все законы и иные правовые акты не должны ей противоречить.</w:t>
      </w:r>
    </w:p>
    <w:p w14:paraId="545615A7" w14:textId="76916BAE" w:rsidR="0082460B" w:rsidRDefault="0082460B" w:rsidP="0082460B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Стабильность Конституции - Состоит в том, что она рассчитана на длительный период действия</w:t>
      </w:r>
      <w:r w:rsidR="00043A21">
        <w:rPr>
          <w:szCs w:val="28"/>
        </w:rPr>
        <w:t xml:space="preserve">. Стабильность конституции обеспечивается более сложным порядком внесения поправок в ее текст. </w:t>
      </w:r>
    </w:p>
    <w:p w14:paraId="0AD4664B" w14:textId="68C0EFA8" w:rsidR="00043A21" w:rsidRDefault="00043A21" w:rsidP="00043A21">
      <w:pPr>
        <w:ind w:left="360"/>
        <w:rPr>
          <w:szCs w:val="28"/>
        </w:rPr>
      </w:pPr>
      <w:r>
        <w:rPr>
          <w:szCs w:val="28"/>
        </w:rPr>
        <w:t xml:space="preserve">12 декабря 1993 </w:t>
      </w:r>
      <w:r w:rsidR="00CC0798">
        <w:rPr>
          <w:szCs w:val="28"/>
        </w:rPr>
        <w:t>на</w:t>
      </w:r>
      <w:r>
        <w:rPr>
          <w:szCs w:val="28"/>
        </w:rPr>
        <w:t xml:space="preserve"> референдум</w:t>
      </w:r>
      <w:r w:rsidR="00CC0798">
        <w:rPr>
          <w:szCs w:val="28"/>
        </w:rPr>
        <w:t>е</w:t>
      </w:r>
      <w:r>
        <w:rPr>
          <w:szCs w:val="28"/>
        </w:rPr>
        <w:t xml:space="preserve"> путем всенародного голосования была принята </w:t>
      </w:r>
      <w:proofErr w:type="spellStart"/>
      <w:r>
        <w:rPr>
          <w:szCs w:val="28"/>
        </w:rPr>
        <w:t>ныненихуянедействующая</w:t>
      </w:r>
      <w:proofErr w:type="spellEnd"/>
      <w:r>
        <w:rPr>
          <w:szCs w:val="28"/>
        </w:rPr>
        <w:t xml:space="preserve"> конституция </w:t>
      </w:r>
      <w:proofErr w:type="spellStart"/>
      <w:r>
        <w:rPr>
          <w:szCs w:val="28"/>
        </w:rPr>
        <w:t>рфии</w:t>
      </w:r>
      <w:proofErr w:type="spellEnd"/>
      <w:r>
        <w:rPr>
          <w:szCs w:val="28"/>
        </w:rPr>
        <w:t xml:space="preserve">. Она состоит из </w:t>
      </w:r>
      <w:r w:rsidR="00DE6DF3">
        <w:rPr>
          <w:szCs w:val="28"/>
        </w:rPr>
        <w:t>преамбулы (</w:t>
      </w:r>
      <w:r>
        <w:rPr>
          <w:szCs w:val="28"/>
        </w:rPr>
        <w:t xml:space="preserve">вводная часть) и двух </w:t>
      </w:r>
      <w:r w:rsidR="00DE6DF3">
        <w:rPr>
          <w:szCs w:val="28"/>
        </w:rPr>
        <w:t>разделов (</w:t>
      </w:r>
      <w:r>
        <w:rPr>
          <w:szCs w:val="28"/>
        </w:rPr>
        <w:t>Первый содержит 9 глав, разделенных на 137 статей, Второй – заключительное и переходное положение)</w:t>
      </w:r>
    </w:p>
    <w:p w14:paraId="49DF0499" w14:textId="6AB4D6EB" w:rsidR="00DE6DF3" w:rsidRDefault="00DE6DF3" w:rsidP="00DE6DF3">
      <w:pPr>
        <w:ind w:left="360"/>
        <w:rPr>
          <w:szCs w:val="28"/>
        </w:rPr>
      </w:pPr>
      <w:r>
        <w:rPr>
          <w:szCs w:val="28"/>
        </w:rPr>
        <w:t xml:space="preserve">Первая глава конституции </w:t>
      </w:r>
      <w:proofErr w:type="spellStart"/>
      <w:r>
        <w:rPr>
          <w:szCs w:val="28"/>
        </w:rPr>
        <w:t>рф</w:t>
      </w:r>
      <w:proofErr w:type="spellEnd"/>
      <w:r>
        <w:rPr>
          <w:szCs w:val="28"/>
        </w:rPr>
        <w:t xml:space="preserve"> посвящена основам конституционного строя. В ней сформулированы принципы конституционного строя </w:t>
      </w:r>
      <w:proofErr w:type="spellStart"/>
      <w:r>
        <w:rPr>
          <w:szCs w:val="28"/>
        </w:rPr>
        <w:t>рф</w:t>
      </w:r>
      <w:proofErr w:type="spellEnd"/>
      <w:r>
        <w:rPr>
          <w:szCs w:val="28"/>
        </w:rPr>
        <w:t xml:space="preserve"> как демократического </w:t>
      </w:r>
      <w:r w:rsidRPr="00DE6D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Cs w:val="28"/>
        </w:rPr>
        <w:t xml:space="preserve">, федеративного правового государства с республиканской формой правления. В их содержания отражается как достигнуты уровень государства и общества, так и цели, к которым стоит стремиться. </w:t>
      </w:r>
    </w:p>
    <w:p w14:paraId="3B9065AB" w14:textId="1B922BEB" w:rsidR="00DE6DF3" w:rsidRDefault="00DE6DF3" w:rsidP="00DE6DF3">
      <w:pPr>
        <w:ind w:left="360"/>
        <w:rPr>
          <w:b/>
          <w:bCs/>
          <w:szCs w:val="28"/>
        </w:rPr>
      </w:pPr>
      <w:r w:rsidRPr="00DE6DF3">
        <w:rPr>
          <w:b/>
          <w:bCs/>
          <w:szCs w:val="28"/>
        </w:rPr>
        <w:t>Основные принципы конституционного строя</w:t>
      </w:r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рф</w:t>
      </w:r>
      <w:proofErr w:type="spellEnd"/>
    </w:p>
    <w:p w14:paraId="6ACBE70D" w14:textId="033445A8" w:rsidR="00DE6DF3" w:rsidRDefault="00DE6DF3" w:rsidP="00DE6DF3">
      <w:pPr>
        <w:ind w:left="360"/>
        <w:rPr>
          <w:szCs w:val="28"/>
        </w:rPr>
      </w:pPr>
      <w:r>
        <w:rPr>
          <w:szCs w:val="28"/>
        </w:rPr>
        <w:t>Первый принцип:</w:t>
      </w:r>
    </w:p>
    <w:p w14:paraId="01763691" w14:textId="2CFC6C1A" w:rsidR="00DE6DF3" w:rsidRDefault="00DE6DF3" w:rsidP="00DE6DF3">
      <w:pPr>
        <w:ind w:left="360"/>
        <w:rPr>
          <w:szCs w:val="28"/>
        </w:rPr>
      </w:pPr>
      <w:r>
        <w:rPr>
          <w:szCs w:val="28"/>
        </w:rPr>
        <w:t xml:space="preserve">Человек его права и свободы являются высшей ценностью. Защита их права и свободы – обязанность государства. </w:t>
      </w:r>
    </w:p>
    <w:p w14:paraId="50C36223" w14:textId="0180A2DA" w:rsidR="00DE6DF3" w:rsidRDefault="00DE6DF3" w:rsidP="00DE6DF3">
      <w:pPr>
        <w:ind w:left="360"/>
        <w:rPr>
          <w:szCs w:val="28"/>
        </w:rPr>
      </w:pPr>
      <w:r>
        <w:rPr>
          <w:szCs w:val="28"/>
        </w:rPr>
        <w:t>Второй принцип:</w:t>
      </w:r>
    </w:p>
    <w:p w14:paraId="3A2EF028" w14:textId="7E958764" w:rsidR="00DE6DF3" w:rsidRDefault="00DE6DF3" w:rsidP="00DE6DF3">
      <w:pPr>
        <w:ind w:left="360"/>
        <w:rPr>
          <w:szCs w:val="28"/>
        </w:rPr>
      </w:pPr>
      <w:r>
        <w:rPr>
          <w:szCs w:val="28"/>
        </w:rPr>
        <w:t xml:space="preserve">Суверенитет многонационального народа </w:t>
      </w:r>
      <w:proofErr w:type="spellStart"/>
      <w:r>
        <w:rPr>
          <w:szCs w:val="28"/>
        </w:rPr>
        <w:t>россии</w:t>
      </w:r>
      <w:proofErr w:type="spellEnd"/>
      <w:r>
        <w:rPr>
          <w:szCs w:val="28"/>
        </w:rPr>
        <w:t xml:space="preserve">, непосредственным выражением власти народа является референдум и свободные выборы </w:t>
      </w:r>
    </w:p>
    <w:p w14:paraId="03A3AD4E" w14:textId="4EE4AAF3" w:rsidR="00DE6DF3" w:rsidRDefault="00DE6DF3" w:rsidP="00DE6DF3">
      <w:pPr>
        <w:ind w:left="360"/>
        <w:rPr>
          <w:szCs w:val="28"/>
        </w:rPr>
      </w:pPr>
      <w:r>
        <w:rPr>
          <w:szCs w:val="28"/>
        </w:rPr>
        <w:t>Референдум это голосование по важнейшим вопросам государственной жизни, представляющие собой непосредственное властное волеизъявление народа</w:t>
      </w:r>
      <w:r w:rsidR="0039388C">
        <w:rPr>
          <w:szCs w:val="28"/>
        </w:rPr>
        <w:t xml:space="preserve">. Принятое на референдуме решения является обязательном для исполнения. </w:t>
      </w:r>
    </w:p>
    <w:p w14:paraId="761EECFF" w14:textId="7C60DDF6" w:rsidR="0039388C" w:rsidRDefault="0039388C" w:rsidP="00DE6DF3">
      <w:pPr>
        <w:ind w:left="360"/>
        <w:rPr>
          <w:szCs w:val="28"/>
        </w:rPr>
      </w:pPr>
      <w:r>
        <w:rPr>
          <w:szCs w:val="28"/>
        </w:rPr>
        <w:t xml:space="preserve">Выборы как форма демократии означают непосредственное волеизъявление народа по поводу состава государственных органов. </w:t>
      </w:r>
    </w:p>
    <w:p w14:paraId="72B4703B" w14:textId="3E3EA2EF" w:rsidR="0039388C" w:rsidRDefault="0039388C" w:rsidP="00DE6DF3">
      <w:pPr>
        <w:ind w:left="360"/>
        <w:rPr>
          <w:szCs w:val="28"/>
        </w:rPr>
      </w:pPr>
      <w:r>
        <w:rPr>
          <w:szCs w:val="28"/>
        </w:rPr>
        <w:lastRenderedPageBreak/>
        <w:t>Принцип 3:</w:t>
      </w:r>
      <w:r>
        <w:rPr>
          <w:szCs w:val="28"/>
        </w:rPr>
        <w:br/>
        <w:t xml:space="preserve">Местное самоуправление на уровне районов, городских и сельских населенных пунктов. Его органы в пределах своих полномочий самостоятельны и не входят в систему органов государственной власти. </w:t>
      </w:r>
    </w:p>
    <w:p w14:paraId="2CB3D3B4" w14:textId="66DE464A" w:rsidR="00190AEA" w:rsidRDefault="00190AEA" w:rsidP="00DE6DF3">
      <w:pPr>
        <w:ind w:left="360"/>
        <w:rPr>
          <w:szCs w:val="28"/>
        </w:rPr>
      </w:pPr>
      <w:r>
        <w:rPr>
          <w:szCs w:val="28"/>
        </w:rPr>
        <w:t>Принцип 4:</w:t>
      </w:r>
      <w:r>
        <w:rPr>
          <w:szCs w:val="28"/>
        </w:rPr>
        <w:br/>
        <w:t xml:space="preserve">Государственный суверенитет российской федерации – это означает, что государственная власть в </w:t>
      </w:r>
      <w:proofErr w:type="spellStart"/>
      <w:r>
        <w:rPr>
          <w:szCs w:val="28"/>
        </w:rPr>
        <w:t>рф</w:t>
      </w:r>
      <w:proofErr w:type="spellEnd"/>
      <w:r>
        <w:rPr>
          <w:szCs w:val="28"/>
        </w:rPr>
        <w:t xml:space="preserve"> является единой, верховной и независимой. Единство государственной власти раскрывается в ее распространении на всю территорию </w:t>
      </w:r>
      <w:proofErr w:type="spellStart"/>
      <w:r>
        <w:rPr>
          <w:szCs w:val="28"/>
        </w:rPr>
        <w:t>россии</w:t>
      </w:r>
      <w:proofErr w:type="spellEnd"/>
      <w:r>
        <w:rPr>
          <w:szCs w:val="28"/>
        </w:rPr>
        <w:t xml:space="preserve">, а верховность – в высшей юридической силой и обязательности конституции </w:t>
      </w:r>
      <w:proofErr w:type="spellStart"/>
      <w:r>
        <w:rPr>
          <w:szCs w:val="28"/>
        </w:rPr>
        <w:t>рф</w:t>
      </w:r>
      <w:proofErr w:type="spellEnd"/>
      <w:r>
        <w:rPr>
          <w:szCs w:val="28"/>
        </w:rPr>
        <w:t xml:space="preserve"> и федеральных законов. Независимость государственные власти состоит в ее независимости по отношению к власти других государств </w:t>
      </w:r>
    </w:p>
    <w:p w14:paraId="1C7F04E9" w14:textId="115714BC" w:rsidR="00190AEA" w:rsidRDefault="00190AEA" w:rsidP="00DE6DF3">
      <w:pPr>
        <w:ind w:left="360"/>
        <w:rPr>
          <w:szCs w:val="28"/>
        </w:rPr>
      </w:pPr>
      <w:r>
        <w:rPr>
          <w:szCs w:val="28"/>
        </w:rPr>
        <w:t>Принцип 5 – Федерализм.</w:t>
      </w:r>
    </w:p>
    <w:p w14:paraId="5BFE4316" w14:textId="62FE6CE5" w:rsidR="00190AEA" w:rsidRDefault="00190AEA" w:rsidP="00DE6DF3">
      <w:pPr>
        <w:ind w:left="360"/>
        <w:rPr>
          <w:szCs w:val="28"/>
        </w:rPr>
      </w:pPr>
      <w:r>
        <w:rPr>
          <w:szCs w:val="28"/>
        </w:rPr>
        <w:t xml:space="preserve">Принципы Федеративного устройства </w:t>
      </w:r>
      <w:proofErr w:type="spellStart"/>
      <w:r>
        <w:rPr>
          <w:szCs w:val="28"/>
        </w:rPr>
        <w:t>россии</w:t>
      </w:r>
      <w:proofErr w:type="spellEnd"/>
      <w:r>
        <w:rPr>
          <w:szCs w:val="28"/>
        </w:rPr>
        <w:t xml:space="preserve">: </w:t>
      </w:r>
    </w:p>
    <w:p w14:paraId="244173D5" w14:textId="011A9319" w:rsidR="00190AEA" w:rsidRDefault="00190AEA" w:rsidP="00DE6DF3">
      <w:pPr>
        <w:ind w:left="360"/>
        <w:rPr>
          <w:szCs w:val="28"/>
        </w:rPr>
      </w:pPr>
      <w:r>
        <w:rPr>
          <w:szCs w:val="28"/>
        </w:rPr>
        <w:t xml:space="preserve">А) Государственная целостность в единство системы государственной власти в равноправии и самоопределение народов в российской федерации и равноправие субъектов </w:t>
      </w:r>
      <w:proofErr w:type="spellStart"/>
      <w:r>
        <w:rPr>
          <w:szCs w:val="28"/>
        </w:rPr>
        <w:t>рф</w:t>
      </w:r>
      <w:proofErr w:type="spellEnd"/>
      <w:r>
        <w:rPr>
          <w:szCs w:val="28"/>
        </w:rPr>
        <w:t xml:space="preserve">. </w:t>
      </w:r>
    </w:p>
    <w:p w14:paraId="0904C4CB" w14:textId="6563E02B" w:rsidR="00190AEA" w:rsidRDefault="00190AEA" w:rsidP="00DE6DF3">
      <w:pPr>
        <w:ind w:left="360"/>
        <w:rPr>
          <w:szCs w:val="28"/>
        </w:rPr>
      </w:pPr>
      <w:r>
        <w:rPr>
          <w:szCs w:val="28"/>
        </w:rPr>
        <w:t>Б) Разграничение полномочий между федеральными и региональными органами власти.</w:t>
      </w:r>
    </w:p>
    <w:p w14:paraId="753F9C56" w14:textId="12159076" w:rsidR="00190AEA" w:rsidRDefault="00190AEA" w:rsidP="00190AEA">
      <w:pPr>
        <w:ind w:left="360"/>
        <w:rPr>
          <w:szCs w:val="28"/>
        </w:rPr>
      </w:pPr>
      <w:r>
        <w:rPr>
          <w:szCs w:val="28"/>
        </w:rPr>
        <w:t>Принцип 6:</w:t>
      </w:r>
      <w:r>
        <w:rPr>
          <w:szCs w:val="28"/>
        </w:rPr>
        <w:br/>
        <w:t xml:space="preserve">Россия социальное государство, его политика направлена </w:t>
      </w:r>
      <w:proofErr w:type="gramStart"/>
      <w:r>
        <w:rPr>
          <w:szCs w:val="28"/>
        </w:rPr>
        <w:t>на социальное устройство</w:t>
      </w:r>
      <w:proofErr w:type="gramEnd"/>
      <w:r>
        <w:rPr>
          <w:szCs w:val="28"/>
        </w:rPr>
        <w:t xml:space="preserve"> обеспечивающее достойную жизнь и свободное развитие человека.</w:t>
      </w:r>
    </w:p>
    <w:p w14:paraId="08073376" w14:textId="35A5F2F4" w:rsidR="00190AEA" w:rsidRDefault="00190AEA" w:rsidP="00190AEA">
      <w:pPr>
        <w:ind w:left="360"/>
        <w:rPr>
          <w:szCs w:val="28"/>
        </w:rPr>
      </w:pPr>
      <w:r>
        <w:rPr>
          <w:szCs w:val="28"/>
        </w:rPr>
        <w:t>Принцип 7: Рыночная экономика</w:t>
      </w:r>
    </w:p>
    <w:p w14:paraId="5B13BC5C" w14:textId="77777777" w:rsidR="00190AEA" w:rsidRDefault="00190AEA" w:rsidP="00190AEA">
      <w:pPr>
        <w:ind w:left="360"/>
        <w:rPr>
          <w:szCs w:val="28"/>
        </w:rPr>
      </w:pPr>
      <w:r>
        <w:rPr>
          <w:szCs w:val="28"/>
        </w:rPr>
        <w:t xml:space="preserve">А) Многообразие форм собственности, </w:t>
      </w:r>
    </w:p>
    <w:p w14:paraId="02312AF5" w14:textId="05D94A70" w:rsidR="00190AEA" w:rsidRDefault="00190AEA" w:rsidP="00190AEA">
      <w:pPr>
        <w:ind w:left="360"/>
        <w:rPr>
          <w:szCs w:val="28"/>
        </w:rPr>
      </w:pPr>
      <w:r>
        <w:rPr>
          <w:szCs w:val="28"/>
        </w:rPr>
        <w:t xml:space="preserve">Б) их равноправие </w:t>
      </w:r>
    </w:p>
    <w:p w14:paraId="0CD3356D" w14:textId="11190810" w:rsidR="00190AEA" w:rsidRDefault="00190AEA" w:rsidP="00190AEA">
      <w:pPr>
        <w:ind w:left="360"/>
        <w:rPr>
          <w:szCs w:val="28"/>
        </w:rPr>
      </w:pPr>
      <w:r>
        <w:rPr>
          <w:szCs w:val="28"/>
        </w:rPr>
        <w:t xml:space="preserve">В) Свободное экономическое действие </w:t>
      </w:r>
    </w:p>
    <w:p w14:paraId="60860E06" w14:textId="1DFFDD16" w:rsidR="00190AEA" w:rsidRDefault="00190AEA" w:rsidP="00190AEA">
      <w:pPr>
        <w:ind w:left="360"/>
        <w:rPr>
          <w:szCs w:val="28"/>
        </w:rPr>
      </w:pPr>
      <w:r>
        <w:rPr>
          <w:szCs w:val="28"/>
        </w:rPr>
        <w:t xml:space="preserve">Принцип 8: Разделение властей на Законодательную </w:t>
      </w:r>
      <w:r w:rsidR="00AB5DB4">
        <w:rPr>
          <w:szCs w:val="28"/>
        </w:rPr>
        <w:t>исполнительную и</w:t>
      </w:r>
      <w:r>
        <w:rPr>
          <w:szCs w:val="28"/>
        </w:rPr>
        <w:t xml:space="preserve"> Судебную</w:t>
      </w:r>
    </w:p>
    <w:p w14:paraId="73843876" w14:textId="722D27F7" w:rsidR="00190AEA" w:rsidRDefault="00190AEA" w:rsidP="00190AEA">
      <w:pPr>
        <w:ind w:left="360"/>
        <w:rPr>
          <w:szCs w:val="28"/>
        </w:rPr>
      </w:pPr>
      <w:r>
        <w:rPr>
          <w:szCs w:val="28"/>
        </w:rPr>
        <w:t xml:space="preserve">Органы трех ветвей власти </w:t>
      </w:r>
      <w:r w:rsidR="00AB5DB4">
        <w:rPr>
          <w:szCs w:val="28"/>
        </w:rPr>
        <w:t xml:space="preserve">самостоятельны, однако они обязаны взаимодействовать между собой и таким образом уравновешивать друг друга. </w:t>
      </w:r>
    </w:p>
    <w:p w14:paraId="02DDBD07" w14:textId="77777777" w:rsidR="00AB5DB4" w:rsidRDefault="00AB5DB4" w:rsidP="00AB5DB4">
      <w:pPr>
        <w:ind w:left="360"/>
        <w:rPr>
          <w:szCs w:val="28"/>
        </w:rPr>
      </w:pPr>
      <w:r>
        <w:rPr>
          <w:szCs w:val="28"/>
        </w:rPr>
        <w:t>Принцип 9: Идеологическое и политическое многообразие</w:t>
      </w:r>
    </w:p>
    <w:p w14:paraId="63F6CB84" w14:textId="292040B4" w:rsidR="00AB5DB4" w:rsidRDefault="00AB5DB4" w:rsidP="00AB5DB4">
      <w:pPr>
        <w:ind w:left="360"/>
        <w:rPr>
          <w:szCs w:val="28"/>
        </w:rPr>
      </w:pPr>
      <w:r>
        <w:rPr>
          <w:szCs w:val="28"/>
        </w:rPr>
        <w:t xml:space="preserve">Не какая идеология не может устанавливаться в качестве государственной или обязательной. Все общественные объединения равны перед законом. </w:t>
      </w:r>
    </w:p>
    <w:p w14:paraId="39BF9AA3" w14:textId="798353CF" w:rsidR="00AB5DB4" w:rsidRDefault="00AB5DB4" w:rsidP="00AB5DB4">
      <w:pPr>
        <w:ind w:left="360"/>
        <w:rPr>
          <w:szCs w:val="28"/>
        </w:rPr>
      </w:pPr>
      <w:r>
        <w:rPr>
          <w:szCs w:val="28"/>
        </w:rPr>
        <w:lastRenderedPageBreak/>
        <w:t xml:space="preserve">Принцип 10: Россия </w:t>
      </w:r>
      <w:proofErr w:type="spellStart"/>
      <w:r>
        <w:rPr>
          <w:szCs w:val="28"/>
        </w:rPr>
        <w:t>свецкое</w:t>
      </w:r>
      <w:proofErr w:type="spellEnd"/>
      <w:r>
        <w:rPr>
          <w:szCs w:val="28"/>
        </w:rPr>
        <w:t xml:space="preserve"> государство</w:t>
      </w:r>
    </w:p>
    <w:p w14:paraId="4DD92A8B" w14:textId="1FB29E5D" w:rsidR="00AB5DB4" w:rsidRDefault="00AB5DB4" w:rsidP="00AB5DB4">
      <w:pPr>
        <w:ind w:left="360"/>
        <w:rPr>
          <w:szCs w:val="28"/>
        </w:rPr>
      </w:pPr>
      <w:r>
        <w:rPr>
          <w:szCs w:val="28"/>
        </w:rPr>
        <w:t xml:space="preserve">Не какая религия не может устанавливаться в качестве государственной или обязательной. Религиозные объединения отделены от государства и равны перед законом. </w:t>
      </w:r>
    </w:p>
    <w:p w14:paraId="0D2D51C1" w14:textId="209D86F1" w:rsidR="00AB5DB4" w:rsidRDefault="00AB5DB4" w:rsidP="00AB5DB4">
      <w:pPr>
        <w:ind w:left="360"/>
        <w:jc w:val="center"/>
        <w:rPr>
          <w:b/>
          <w:bCs/>
          <w:szCs w:val="28"/>
        </w:rPr>
      </w:pPr>
      <w:r>
        <w:rPr>
          <w:b/>
          <w:bCs/>
          <w:szCs w:val="28"/>
        </w:rPr>
        <w:t>Глава вторая конституции РФ</w:t>
      </w:r>
    </w:p>
    <w:p w14:paraId="68DF63B0" w14:textId="583A5242" w:rsidR="00AB5DB4" w:rsidRDefault="00AB5DB4" w:rsidP="00AB5DB4">
      <w:pPr>
        <w:ind w:left="360"/>
        <w:rPr>
          <w:szCs w:val="28"/>
        </w:rPr>
      </w:pPr>
      <w:r>
        <w:rPr>
          <w:szCs w:val="28"/>
        </w:rPr>
        <w:t xml:space="preserve">В ней закреплены основные права и свободы человека и гражданина. Право на жизнь, на свободу и личную неприкосновенность, неприкосновенность частной жизни, тайну переписки, телефонных переговоров, телеграфных и иных сообщений. </w:t>
      </w:r>
    </w:p>
    <w:p w14:paraId="1FDE7984" w14:textId="08A5FA61" w:rsidR="00AB5DB4" w:rsidRDefault="00AB5DB4" w:rsidP="00AB5DB4">
      <w:pPr>
        <w:ind w:left="360"/>
        <w:rPr>
          <w:szCs w:val="28"/>
        </w:rPr>
      </w:pPr>
      <w:r>
        <w:rPr>
          <w:szCs w:val="28"/>
        </w:rPr>
        <w:t>Защиту своей чести и доброго имени. Каждому гарантируется свобода совести, свобода вероисповедания, включая возможность исповедовать любую религию или не исповедовать не какую. Каждому гарантируется свобода мысли и слова.</w:t>
      </w:r>
    </w:p>
    <w:p w14:paraId="56525D44" w14:textId="37D43EB1" w:rsidR="00AB5DB4" w:rsidRDefault="00AB5DB4" w:rsidP="00AB5DB4">
      <w:pPr>
        <w:ind w:left="360"/>
        <w:rPr>
          <w:szCs w:val="28"/>
        </w:rPr>
      </w:pPr>
      <w:r>
        <w:rPr>
          <w:szCs w:val="28"/>
        </w:rPr>
        <w:t xml:space="preserve">Все эти права относятся к группе личных прав и свобод человека и принадлежат ему не зависимо от его гражданства. </w:t>
      </w:r>
    </w:p>
    <w:p w14:paraId="1750442E" w14:textId="7532AC8E" w:rsidR="00AB5DB4" w:rsidRDefault="00AB5DB4" w:rsidP="00AB5DB4">
      <w:pPr>
        <w:ind w:left="360"/>
        <w:rPr>
          <w:szCs w:val="28"/>
        </w:rPr>
      </w:pPr>
      <w:r>
        <w:rPr>
          <w:szCs w:val="28"/>
        </w:rPr>
        <w:t>Вторая группа – Социально экономические и культурные права и свободы:</w:t>
      </w:r>
    </w:p>
    <w:p w14:paraId="01A6C925" w14:textId="006188FD" w:rsidR="00C72DB1" w:rsidRDefault="00AB5DB4" w:rsidP="00C72DB1">
      <w:pPr>
        <w:ind w:left="360"/>
        <w:rPr>
          <w:szCs w:val="28"/>
        </w:rPr>
      </w:pPr>
      <w:r>
        <w:rPr>
          <w:szCs w:val="28"/>
        </w:rPr>
        <w:t xml:space="preserve">Право быть собственником и право наследования. </w:t>
      </w:r>
      <w:r w:rsidR="00C72DB1">
        <w:rPr>
          <w:szCs w:val="28"/>
        </w:rPr>
        <w:t>Право на труд, право на условия труда, отвечающие требованиям безопасности и гигиены, право награждения за труд без дискриминации и не ниже МРОТ, право выбирать профессию  и рот занятия, права на защиту от безработицы, право на отдых, охрану здоровья и медицинскую помощь, оказываемую бесплатно в государственных и муниципальных учреждениях здравоохранения, право на социальное обеспечение, право на чистую окружающую среду, право на образование, право на защиту государства материнство и детства, семьи, свободы литературного, художественного, научного, технического и других видов творчества, право на участие в культурной жизни и пользованиями учреждениями культуры, доступ к культурным ценностям.</w:t>
      </w:r>
    </w:p>
    <w:p w14:paraId="4BC85359" w14:textId="77777777" w:rsidR="00C72DB1" w:rsidRDefault="00C72DB1" w:rsidP="00C72DB1">
      <w:pPr>
        <w:ind w:left="360"/>
        <w:rPr>
          <w:b/>
          <w:bCs/>
          <w:szCs w:val="28"/>
        </w:rPr>
      </w:pPr>
      <w:r w:rsidRPr="00C72DB1">
        <w:rPr>
          <w:b/>
          <w:bCs/>
          <w:szCs w:val="28"/>
        </w:rPr>
        <w:t>Основные обязанности человека и гражданина:</w:t>
      </w:r>
    </w:p>
    <w:p w14:paraId="42BA9BD1" w14:textId="463DCC02" w:rsidR="00C72DB1" w:rsidRP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 w:rsidRPr="00C72DB1">
        <w:rPr>
          <w:szCs w:val="28"/>
        </w:rPr>
        <w:t xml:space="preserve">Соблюдение конституции и законов. </w:t>
      </w:r>
    </w:p>
    <w:p w14:paraId="24C6EC83" w14:textId="70C552DB" w:rsidR="00AB5DB4" w:rsidRP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 w:rsidRPr="00C72DB1">
        <w:rPr>
          <w:szCs w:val="28"/>
        </w:rPr>
        <w:t xml:space="preserve">Уважение прав и свобод других лиц </w:t>
      </w:r>
    </w:p>
    <w:p w14:paraId="6544A4E0" w14:textId="413E08CD" w:rsidR="00C72DB1" w:rsidRP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 w:rsidRPr="00C72DB1">
        <w:rPr>
          <w:szCs w:val="28"/>
        </w:rPr>
        <w:t>Забота о детях и нетрудоспособных родителях</w:t>
      </w:r>
    </w:p>
    <w:p w14:paraId="71AD8448" w14:textId="0C518CC7" w:rsidR="00C72DB1" w:rsidRP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 w:rsidRPr="00C72DB1">
        <w:rPr>
          <w:szCs w:val="28"/>
        </w:rPr>
        <w:t xml:space="preserve">Получение основного общего образования </w:t>
      </w:r>
    </w:p>
    <w:p w14:paraId="26B1A92E" w14:textId="1AC89D1E" w:rsid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 w:rsidRPr="00C72DB1">
        <w:rPr>
          <w:szCs w:val="28"/>
        </w:rPr>
        <w:t>Сбережение памятников и объектов культуры</w:t>
      </w:r>
    </w:p>
    <w:p w14:paraId="45BB7428" w14:textId="3D8602EB" w:rsidR="00C72DB1" w:rsidRDefault="00C72DB1" w:rsidP="00C72DB1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Уплата налогов и сборов</w:t>
      </w:r>
    </w:p>
    <w:p w14:paraId="57642393" w14:textId="3A5330A8" w:rsidR="00C72DB1" w:rsidRDefault="006B353A" w:rsidP="00C72DB1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Сохранение природы и окружающей среды</w:t>
      </w:r>
    </w:p>
    <w:p w14:paraId="215E494D" w14:textId="2B735238" w:rsidR="006B353A" w:rsidRDefault="006B353A" w:rsidP="00C72DB1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Защита отечества </w:t>
      </w:r>
    </w:p>
    <w:p w14:paraId="02FE9F56" w14:textId="7C2A019F" w:rsidR="006B353A" w:rsidRPr="006B353A" w:rsidRDefault="006B353A" w:rsidP="006B353A">
      <w:pPr>
        <w:ind w:left="360"/>
        <w:rPr>
          <w:szCs w:val="28"/>
        </w:rPr>
      </w:pPr>
      <w:r w:rsidRPr="006B353A">
        <w:rPr>
          <w:szCs w:val="28"/>
        </w:rPr>
        <w:t xml:space="preserve">Гарантии прав и свобод является </w:t>
      </w:r>
      <w:r>
        <w:rPr>
          <w:szCs w:val="28"/>
        </w:rPr>
        <w:t xml:space="preserve">обязанностью государства </w:t>
      </w:r>
    </w:p>
    <w:p w14:paraId="1FEB3B27" w14:textId="4A575EFB" w:rsidR="00C72DB1" w:rsidRPr="00C72DB1" w:rsidRDefault="00415254" w:rsidP="00C72DB1">
      <w:pPr>
        <w:ind w:left="360"/>
        <w:rPr>
          <w:szCs w:val="28"/>
        </w:rPr>
      </w:pPr>
      <w:r>
        <w:rPr>
          <w:szCs w:val="28"/>
        </w:rPr>
        <w:lastRenderedPageBreak/>
        <w:t xml:space="preserve">Что </w:t>
      </w:r>
      <w:proofErr w:type="gramStart"/>
      <w:r>
        <w:rPr>
          <w:szCs w:val="28"/>
        </w:rPr>
        <w:t>означает,  что</w:t>
      </w:r>
      <w:proofErr w:type="gramEnd"/>
      <w:r>
        <w:rPr>
          <w:szCs w:val="28"/>
        </w:rPr>
        <w:t xml:space="preserve"> президент является гарантом конституции?</w:t>
      </w:r>
    </w:p>
    <w:sectPr w:rsidR="00C72DB1" w:rsidRPr="00C72DB1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F022B"/>
    <w:multiLevelType w:val="hybridMultilevel"/>
    <w:tmpl w:val="5F6C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9490E"/>
    <w:multiLevelType w:val="hybridMultilevel"/>
    <w:tmpl w:val="D9DA3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08215">
    <w:abstractNumId w:val="0"/>
  </w:num>
  <w:num w:numId="2" w16cid:durableId="203819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AA"/>
    <w:rsid w:val="00043A21"/>
    <w:rsid w:val="000475FC"/>
    <w:rsid w:val="00190AEA"/>
    <w:rsid w:val="0039388C"/>
    <w:rsid w:val="00415254"/>
    <w:rsid w:val="004A0A01"/>
    <w:rsid w:val="004C4F5B"/>
    <w:rsid w:val="005F142F"/>
    <w:rsid w:val="006B353A"/>
    <w:rsid w:val="00722C0B"/>
    <w:rsid w:val="00732568"/>
    <w:rsid w:val="0082460B"/>
    <w:rsid w:val="00AA60E3"/>
    <w:rsid w:val="00AB5DB4"/>
    <w:rsid w:val="00AE6ED3"/>
    <w:rsid w:val="00B125AA"/>
    <w:rsid w:val="00C47213"/>
    <w:rsid w:val="00C72DB1"/>
    <w:rsid w:val="00CC0798"/>
    <w:rsid w:val="00D36EB4"/>
    <w:rsid w:val="00DB712A"/>
    <w:rsid w:val="00DE6DF3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2D463"/>
  <w15:chartTrackingRefBased/>
  <w15:docId w15:val="{8356EAC7-B603-420F-B49C-81144AB8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AA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5A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A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5A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4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5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4</cp:revision>
  <dcterms:created xsi:type="dcterms:W3CDTF">2025-02-24T11:50:00Z</dcterms:created>
  <dcterms:modified xsi:type="dcterms:W3CDTF">2025-03-10T13:50:00Z</dcterms:modified>
</cp:coreProperties>
</file>