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6EDFAE" w14:textId="77777777" w:rsidR="004E72F5" w:rsidRPr="004E72F5" w:rsidRDefault="004E72F5" w:rsidP="004E72F5">
      <w:r w:rsidRPr="004E72F5">
        <w:t>Первые мероприятия советской власти, предпринятые после Октябрьской революции 1917 года, заложили основы нового политического и социального порядка в России. Эти действия охватывали различные сферы жизни общества и имели далекоидущие последствия.​</w:t>
      </w:r>
    </w:p>
    <w:p w14:paraId="74881031" w14:textId="77777777" w:rsidR="004E72F5" w:rsidRPr="004E72F5" w:rsidRDefault="004E72F5" w:rsidP="004E72F5">
      <w:r w:rsidRPr="004E72F5">
        <w:pict w14:anchorId="652F0486">
          <v:rect id="_x0000_i1049" style="width:0;height:1.5pt" o:hralign="center" o:hrstd="t" o:hr="t" fillcolor="#a0a0a0" stroked="f"/>
        </w:pict>
      </w:r>
    </w:p>
    <w:p w14:paraId="22E21CEA" w14:textId="77777777" w:rsidR="004E72F5" w:rsidRPr="004E72F5" w:rsidRDefault="004E72F5" w:rsidP="004E72F5">
      <w:pPr>
        <w:rPr>
          <w:b/>
          <w:bCs/>
        </w:rPr>
      </w:pPr>
      <w:r w:rsidRPr="004E72F5">
        <w:rPr>
          <w:b/>
          <w:bCs/>
        </w:rPr>
        <w:t>Политические преобразования</w:t>
      </w:r>
    </w:p>
    <w:p w14:paraId="577C1340" w14:textId="063E816E" w:rsidR="004E72F5" w:rsidRPr="004E72F5" w:rsidRDefault="004E72F5" w:rsidP="004E72F5">
      <w:pPr>
        <w:numPr>
          <w:ilvl w:val="0"/>
          <w:numId w:val="1"/>
        </w:numPr>
      </w:pPr>
      <w:r w:rsidRPr="004E72F5">
        <w:rPr>
          <w:b/>
          <w:bCs/>
        </w:rPr>
        <w:t>Установление новой власти</w:t>
      </w:r>
      <w:r w:rsidRPr="004E72F5">
        <w:t>: II Всероссийский съезд Советов провозгласил переход всей власти к Советам рабочих, солдатских и крестьянских депутатов. Был сформирован Совет Народных Комиссаров (СНК) во главе с В. И. Лениным, а также Всероссийский Центральный Исполнительный Комитет (ВЦИК) как высший законодательный орган между съездами</w:t>
      </w:r>
      <w:r w:rsidRPr="004E72F5">
        <w:t>.</w:t>
      </w:r>
    </w:p>
    <w:p w14:paraId="4DFB5AB6" w14:textId="2E1BDE58" w:rsidR="004E72F5" w:rsidRPr="004E72F5" w:rsidRDefault="004E72F5" w:rsidP="004E72F5">
      <w:pPr>
        <w:numPr>
          <w:ilvl w:val="0"/>
          <w:numId w:val="1"/>
        </w:numPr>
      </w:pPr>
      <w:r w:rsidRPr="004E72F5">
        <w:rPr>
          <w:b/>
          <w:bCs/>
        </w:rPr>
        <w:t>Учредительное собрание</w:t>
      </w:r>
      <w:r w:rsidRPr="004E72F5">
        <w:t>: несмотря</w:t>
      </w:r>
      <w:r w:rsidRPr="004E72F5">
        <w:t xml:space="preserve"> на проведение выборов в Учредительное собрание, большевики, не получив в нём большинства, распустили его в январе 1918 года, сосредоточив власть в своих руках.​</w:t>
      </w:r>
      <w:r w:rsidRPr="004E72F5">
        <w:t xml:space="preserve"> </w:t>
      </w:r>
    </w:p>
    <w:p w14:paraId="3ED3D780" w14:textId="77777777" w:rsidR="004E72F5" w:rsidRPr="004E72F5" w:rsidRDefault="004E72F5" w:rsidP="004E72F5">
      <w:r w:rsidRPr="004E72F5">
        <w:pict w14:anchorId="57CD6836">
          <v:rect id="_x0000_i1050" style="width:0;height:1.5pt" o:hralign="center" o:hrstd="t" o:hr="t" fillcolor="#a0a0a0" stroked="f"/>
        </w:pict>
      </w:r>
    </w:p>
    <w:p w14:paraId="5FFF2C1B" w14:textId="77777777" w:rsidR="004E72F5" w:rsidRPr="004E72F5" w:rsidRDefault="004E72F5" w:rsidP="004E72F5">
      <w:pPr>
        <w:rPr>
          <w:b/>
          <w:bCs/>
        </w:rPr>
      </w:pPr>
      <w:r w:rsidRPr="004E72F5">
        <w:rPr>
          <w:b/>
          <w:bCs/>
        </w:rPr>
        <w:t>Социально-экономические реформы</w:t>
      </w:r>
    </w:p>
    <w:p w14:paraId="5B4BE325" w14:textId="530BF625" w:rsidR="004E72F5" w:rsidRPr="004E72F5" w:rsidRDefault="004E72F5" w:rsidP="004E72F5">
      <w:pPr>
        <w:numPr>
          <w:ilvl w:val="0"/>
          <w:numId w:val="2"/>
        </w:numPr>
      </w:pPr>
      <w:r w:rsidRPr="004E72F5">
        <w:rPr>
          <w:b/>
          <w:bCs/>
        </w:rPr>
        <w:t>Декрет о земле</w:t>
      </w:r>
      <w:r w:rsidRPr="004E72F5">
        <w:t>: Принятый 26 октября (8 ноября) 1917 года, этот декрет отменял частную собственность на землю, национализировал её и передавал в пользование крестьянам, что соответствовало их давним требованиям</w:t>
      </w:r>
      <w:r w:rsidRPr="004E72F5">
        <w:t>.</w:t>
      </w:r>
    </w:p>
    <w:p w14:paraId="0955EC65" w14:textId="46A0873A" w:rsidR="004E72F5" w:rsidRPr="004E72F5" w:rsidRDefault="004E72F5" w:rsidP="004E72F5">
      <w:pPr>
        <w:numPr>
          <w:ilvl w:val="0"/>
          <w:numId w:val="2"/>
        </w:numPr>
      </w:pPr>
      <w:r w:rsidRPr="004E72F5">
        <w:rPr>
          <w:b/>
          <w:bCs/>
        </w:rPr>
        <w:t>Декрет о мире</w:t>
      </w:r>
      <w:r w:rsidRPr="004E72F5">
        <w:t>: Обращение к воюющим странам с предложением немедленно прекратить войну без аннексий и контрибуций. Это стало первым шагом к заключению Брестского мира с Германией в марте 1918 года, по которому Россия вышла из Первой мировой войны, уступив значительные территории</w:t>
      </w:r>
      <w:r w:rsidRPr="004E72F5">
        <w:t xml:space="preserve">. </w:t>
      </w:r>
    </w:p>
    <w:p w14:paraId="405A8C06" w14:textId="77777777" w:rsidR="004E72F5" w:rsidRPr="004E72F5" w:rsidRDefault="004E72F5" w:rsidP="004E72F5">
      <w:pPr>
        <w:numPr>
          <w:ilvl w:val="0"/>
          <w:numId w:val="2"/>
        </w:numPr>
      </w:pPr>
      <w:r w:rsidRPr="004E72F5">
        <w:rPr>
          <w:b/>
          <w:bCs/>
        </w:rPr>
        <w:t>Национализация промышленности</w:t>
      </w:r>
      <w:r w:rsidRPr="004E72F5">
        <w:t>: Крупные предприятия были переданы под контроль государства или рабочих комитетов, что стало началом перехода к плановой экономике.​</w:t>
      </w:r>
    </w:p>
    <w:p w14:paraId="6CBA97E5" w14:textId="77777777" w:rsidR="004E72F5" w:rsidRPr="004E72F5" w:rsidRDefault="004E72F5" w:rsidP="004E72F5">
      <w:r w:rsidRPr="004E72F5">
        <w:pict w14:anchorId="7E23D028">
          <v:rect id="_x0000_i1051" style="width:0;height:1.5pt" o:hralign="center" o:hrstd="t" o:hr="t" fillcolor="#a0a0a0" stroked="f"/>
        </w:pict>
      </w:r>
    </w:p>
    <w:p w14:paraId="4D62249A" w14:textId="77777777" w:rsidR="004E72F5" w:rsidRPr="004E72F5" w:rsidRDefault="004E72F5" w:rsidP="004E72F5">
      <w:pPr>
        <w:rPr>
          <w:b/>
          <w:bCs/>
        </w:rPr>
      </w:pPr>
      <w:r w:rsidRPr="004E72F5">
        <w:rPr>
          <w:b/>
          <w:bCs/>
        </w:rPr>
        <w:t>Правовые и культурные изменения</w:t>
      </w:r>
    </w:p>
    <w:p w14:paraId="4922FDE3" w14:textId="52FABF8B" w:rsidR="004E72F5" w:rsidRPr="004E72F5" w:rsidRDefault="004E72F5" w:rsidP="004E72F5">
      <w:pPr>
        <w:numPr>
          <w:ilvl w:val="0"/>
          <w:numId w:val="3"/>
        </w:numPr>
      </w:pPr>
      <w:r w:rsidRPr="004E72F5">
        <w:rPr>
          <w:b/>
          <w:bCs/>
        </w:rPr>
        <w:t>Отмена сословий и титулов</w:t>
      </w:r>
      <w:r w:rsidRPr="004E72F5">
        <w:t>: В ноябре 1917 года были ликвидированы сословия, чины, титулы и звания, что уравнивало всех граждан перед законом</w:t>
      </w:r>
      <w:r w:rsidRPr="004E72F5">
        <w:t>.</w:t>
      </w:r>
    </w:p>
    <w:p w14:paraId="5E72D46A" w14:textId="5888852A" w:rsidR="004E72F5" w:rsidRPr="004E72F5" w:rsidRDefault="004E72F5" w:rsidP="004E72F5">
      <w:pPr>
        <w:numPr>
          <w:ilvl w:val="0"/>
          <w:numId w:val="3"/>
        </w:numPr>
      </w:pPr>
      <w:r w:rsidRPr="004E72F5">
        <w:rPr>
          <w:b/>
          <w:bCs/>
        </w:rPr>
        <w:lastRenderedPageBreak/>
        <w:t>Реформа судебной системы</w:t>
      </w:r>
      <w:r w:rsidRPr="004E72F5">
        <w:t>: Старая судебная система была упразднена, вместо неё вводились новые выборные суды и революционные трибуналы для борьбы с контрреволюцией.</w:t>
      </w:r>
      <w:r w:rsidRPr="004E72F5">
        <w:t xml:space="preserve"> </w:t>
      </w:r>
    </w:p>
    <w:p w14:paraId="764BD65F" w14:textId="164C4FFF" w:rsidR="004E72F5" w:rsidRPr="004E72F5" w:rsidRDefault="004E72F5" w:rsidP="004E72F5">
      <w:pPr>
        <w:numPr>
          <w:ilvl w:val="0"/>
          <w:numId w:val="3"/>
        </w:numPr>
      </w:pPr>
      <w:r w:rsidRPr="004E72F5">
        <w:rPr>
          <w:b/>
          <w:bCs/>
        </w:rPr>
        <w:t>Цензура и контроль над СМИ</w:t>
      </w:r>
      <w:r w:rsidRPr="004E72F5">
        <w:t xml:space="preserve">: Декрет о печати от 27 октября 1917 года запрещал публикацию "контрреволюционных" изданий, что усиливало контроль большевиков над информационным </w:t>
      </w:r>
      <w:r w:rsidRPr="004E72F5">
        <w:t>пространством.</w:t>
      </w:r>
      <w:r w:rsidRPr="004E72F5">
        <w:t>​</w:t>
      </w:r>
      <w:r w:rsidRPr="004E72F5">
        <w:t xml:space="preserve"> </w:t>
      </w:r>
    </w:p>
    <w:p w14:paraId="566C01FB" w14:textId="77777777" w:rsidR="004E72F5" w:rsidRPr="004E72F5" w:rsidRDefault="004E72F5" w:rsidP="004E72F5">
      <w:r w:rsidRPr="004E72F5">
        <w:pict w14:anchorId="3EF587FE">
          <v:rect id="_x0000_i1052" style="width:0;height:1.5pt" o:hralign="center" o:hrstd="t" o:hr="t" fillcolor="#a0a0a0" stroked="f"/>
        </w:pict>
      </w:r>
    </w:p>
    <w:p w14:paraId="0894E39D" w14:textId="77777777" w:rsidR="004E72F5" w:rsidRPr="004E72F5" w:rsidRDefault="004E72F5" w:rsidP="004E72F5">
      <w:pPr>
        <w:rPr>
          <w:b/>
          <w:bCs/>
        </w:rPr>
      </w:pPr>
      <w:r w:rsidRPr="004E72F5">
        <w:rPr>
          <w:b/>
          <w:bCs/>
        </w:rPr>
        <w:t>Военные и международные действия</w:t>
      </w:r>
    </w:p>
    <w:p w14:paraId="52ECA0F3" w14:textId="079CDAFE" w:rsidR="004E72F5" w:rsidRPr="004E72F5" w:rsidRDefault="004E72F5" w:rsidP="004E72F5">
      <w:pPr>
        <w:numPr>
          <w:ilvl w:val="0"/>
          <w:numId w:val="4"/>
        </w:numPr>
      </w:pPr>
      <w:r w:rsidRPr="004E72F5">
        <w:rPr>
          <w:b/>
          <w:bCs/>
        </w:rPr>
        <w:t>Подавление оппозиции</w:t>
      </w:r>
      <w:r w:rsidRPr="004E72F5">
        <w:t>: В начале 1918 года были подавлены первые вооружённые выступления против новой власти, что укрепило позиции большевиков и вселило уверенность в возможности удержания власти</w:t>
      </w:r>
      <w:r w:rsidRPr="004E72F5">
        <w:t xml:space="preserve">. </w:t>
      </w:r>
    </w:p>
    <w:p w14:paraId="526DA521" w14:textId="7E4568FE" w:rsidR="005D6DBB" w:rsidRPr="005D6DBB" w:rsidRDefault="004E72F5" w:rsidP="005D6DBB">
      <w:pPr>
        <w:numPr>
          <w:ilvl w:val="0"/>
          <w:numId w:val="4"/>
        </w:numPr>
      </w:pPr>
      <w:r w:rsidRPr="004E72F5">
        <w:rPr>
          <w:b/>
          <w:bCs/>
        </w:rPr>
        <w:t>Гражданская война</w:t>
      </w:r>
      <w:r w:rsidRPr="004E72F5">
        <w:t>: Противостояние между "красными" и "белыми" силами вылилось в масштабную гражданскую войну, которая продолжалась до 1922 года и завершилась установлением советской власти на большей части бывшей Российской империи</w:t>
      </w:r>
      <w:r w:rsidRPr="004E72F5">
        <w:t xml:space="preserve">. </w:t>
      </w:r>
    </w:p>
    <w:p w14:paraId="7EE1503D" w14:textId="77777777" w:rsidR="005D6DBB" w:rsidRDefault="005D6DBB" w:rsidP="005D6DBB">
      <w:pPr>
        <w:rPr>
          <w:b/>
          <w:bCs/>
          <w:lang w:val="en-GB"/>
        </w:rPr>
      </w:pPr>
    </w:p>
    <w:p w14:paraId="1E18DC6E" w14:textId="21541D25" w:rsidR="005D6DBB" w:rsidRPr="005D6DBB" w:rsidRDefault="005D6DBB" w:rsidP="005D6DBB">
      <w:r w:rsidRPr="005D6DBB">
        <w:t>Первые мероприятия советской власти после Октябрьской революции 1917 года были направлены на коренное преобразование политической, экономической и социальной структуры страны. Одним из ключевых шагов в этом направлении стал Государственный план электрификации России — план ГОЭЛРО, принятый в декабре 1920 года.​</w:t>
      </w:r>
      <w:r w:rsidRPr="005D6DBB">
        <w:t xml:space="preserve"> </w:t>
      </w:r>
    </w:p>
    <w:p w14:paraId="0D388BD2" w14:textId="14C3BD97" w:rsidR="005D6DBB" w:rsidRPr="005D6DBB" w:rsidRDefault="005D6DBB" w:rsidP="005D6DBB">
      <w:r w:rsidRPr="005D6DBB">
        <w:pict w14:anchorId="6E548464">
          <v:rect id="_x0000_i1076" style="width:0;height:1.5pt" o:hralign="center" o:hrstd="t" o:hr="t" fillcolor="#a0a0a0" stroked="f"/>
        </w:pict>
      </w:r>
    </w:p>
    <w:p w14:paraId="4D58BB40" w14:textId="1B0052B8" w:rsidR="005D6DBB" w:rsidRPr="005D6DBB" w:rsidRDefault="005D6DBB" w:rsidP="005D6DBB">
      <w:pPr>
        <w:rPr>
          <w:b/>
          <w:bCs/>
        </w:rPr>
      </w:pPr>
      <w:r w:rsidRPr="005D6DBB">
        <w:rPr>
          <w:rFonts w:ascii="Segoe UI Emoji" w:hAnsi="Segoe UI Emoji" w:cs="Segoe UI Emoji"/>
          <w:b/>
          <w:bCs/>
        </w:rPr>
        <w:t>⚡</w:t>
      </w:r>
      <w:r w:rsidRPr="005D6DBB">
        <w:rPr>
          <w:b/>
          <w:bCs/>
        </w:rPr>
        <w:t>План ГОЭЛРО и его реализация</w:t>
      </w:r>
    </w:p>
    <w:p w14:paraId="6014566C" w14:textId="77777777" w:rsidR="005D6DBB" w:rsidRPr="005D6DBB" w:rsidRDefault="005D6DBB" w:rsidP="005D6DBB">
      <w:pPr>
        <w:rPr>
          <w:b/>
          <w:bCs/>
        </w:rPr>
      </w:pPr>
      <w:r w:rsidRPr="005D6DBB">
        <w:rPr>
          <w:rFonts w:ascii="Segoe UI Emoji" w:hAnsi="Segoe UI Emoji" w:cs="Segoe UI Emoji"/>
          <w:b/>
          <w:bCs/>
        </w:rPr>
        <w:t>📌</w:t>
      </w:r>
      <w:r w:rsidRPr="005D6DBB">
        <w:rPr>
          <w:b/>
          <w:bCs/>
        </w:rPr>
        <w:t xml:space="preserve"> Основные цели и задачи</w:t>
      </w:r>
    </w:p>
    <w:p w14:paraId="074454B7" w14:textId="77777777" w:rsidR="005D6DBB" w:rsidRPr="005D6DBB" w:rsidRDefault="005D6DBB" w:rsidP="005D6DBB">
      <w:r w:rsidRPr="005D6DBB">
        <w:t>План ГОЭЛРО был первым в мире государственным планом развития народного хозяйства, основанным на электрификации. Его цели включали:​</w:t>
      </w:r>
    </w:p>
    <w:p w14:paraId="63729E09" w14:textId="77777777" w:rsidR="005D6DBB" w:rsidRPr="005D6DBB" w:rsidRDefault="005D6DBB" w:rsidP="005D6DBB">
      <w:pPr>
        <w:numPr>
          <w:ilvl w:val="0"/>
          <w:numId w:val="6"/>
        </w:numPr>
      </w:pPr>
      <w:r w:rsidRPr="005D6DBB">
        <w:t>Восстановление и развитие энергетической инфраструктуры.​</w:t>
      </w:r>
    </w:p>
    <w:p w14:paraId="3F25A9E5" w14:textId="6030DC18" w:rsidR="005D6DBB" w:rsidRPr="005D6DBB" w:rsidRDefault="005D6DBB" w:rsidP="005D6DBB">
      <w:pPr>
        <w:numPr>
          <w:ilvl w:val="0"/>
          <w:numId w:val="6"/>
        </w:numPr>
      </w:pPr>
      <w:r w:rsidRPr="005D6DBB">
        <w:t>Создание энергетической базы для индустриализации страны.​</w:t>
      </w:r>
      <w:r w:rsidRPr="005D6DBB">
        <w:t xml:space="preserve"> </w:t>
      </w:r>
    </w:p>
    <w:p w14:paraId="22F37BE0" w14:textId="77777777" w:rsidR="005D6DBB" w:rsidRPr="005D6DBB" w:rsidRDefault="005D6DBB" w:rsidP="005D6DBB">
      <w:pPr>
        <w:numPr>
          <w:ilvl w:val="0"/>
          <w:numId w:val="6"/>
        </w:numPr>
      </w:pPr>
      <w:r w:rsidRPr="005D6DBB">
        <w:t>Повышение производительности труда и уровня жизни населения.​</w:t>
      </w:r>
    </w:p>
    <w:p w14:paraId="71E4175D" w14:textId="77777777" w:rsidR="005D6DBB" w:rsidRPr="005D6DBB" w:rsidRDefault="005D6DBB" w:rsidP="005D6DBB">
      <w:pPr>
        <w:rPr>
          <w:b/>
          <w:bCs/>
        </w:rPr>
      </w:pPr>
      <w:r w:rsidRPr="005D6DBB">
        <w:rPr>
          <w:rFonts w:ascii="Segoe UI Symbol" w:hAnsi="Segoe UI Symbol" w:cs="Segoe UI Symbol"/>
          <w:b/>
          <w:bCs/>
        </w:rPr>
        <w:t>🏗</w:t>
      </w:r>
      <w:r w:rsidRPr="005D6DBB">
        <w:rPr>
          <w:b/>
          <w:bCs/>
        </w:rPr>
        <w:t xml:space="preserve"> Структура плана</w:t>
      </w:r>
    </w:p>
    <w:p w14:paraId="56614691" w14:textId="77777777" w:rsidR="005D6DBB" w:rsidRPr="005D6DBB" w:rsidRDefault="005D6DBB" w:rsidP="005D6DBB">
      <w:r w:rsidRPr="005D6DBB">
        <w:t>План состоял из двух программ:​</w:t>
      </w:r>
    </w:p>
    <w:p w14:paraId="6CDD0536" w14:textId="77777777" w:rsidR="005D6DBB" w:rsidRPr="005D6DBB" w:rsidRDefault="005D6DBB" w:rsidP="005D6DBB">
      <w:pPr>
        <w:numPr>
          <w:ilvl w:val="0"/>
          <w:numId w:val="7"/>
        </w:numPr>
      </w:pPr>
      <w:r w:rsidRPr="005D6DBB">
        <w:rPr>
          <w:b/>
          <w:bCs/>
        </w:rPr>
        <w:t>Программа "А"</w:t>
      </w:r>
      <w:r w:rsidRPr="005D6DBB">
        <w:t xml:space="preserve"> — восстановление и реконструкция существующих энергетических объектов.​</w:t>
      </w:r>
    </w:p>
    <w:p w14:paraId="761DCEF7" w14:textId="77777777" w:rsidR="005D6DBB" w:rsidRPr="005D6DBB" w:rsidRDefault="005D6DBB" w:rsidP="005D6DBB">
      <w:pPr>
        <w:numPr>
          <w:ilvl w:val="0"/>
          <w:numId w:val="7"/>
        </w:numPr>
      </w:pPr>
      <w:r w:rsidRPr="005D6DBB">
        <w:rPr>
          <w:b/>
          <w:bCs/>
        </w:rPr>
        <w:lastRenderedPageBreak/>
        <w:t>Программа "Б"</w:t>
      </w:r>
      <w:r w:rsidRPr="005D6DBB">
        <w:t xml:space="preserve"> — строительство 30 новых крупных электростанций (20 тепловых и 10 гидроэлектростанций) общей мощностью 1750 МВт, включая Днепровскую и Волховскую ГЭС, Каширскую, Шатурскую, Штеровскую, Лисичанскую и Челябинскую ГРЭС. ​</w:t>
      </w:r>
    </w:p>
    <w:p w14:paraId="7099DEBA" w14:textId="77777777" w:rsidR="005D6DBB" w:rsidRPr="005D6DBB" w:rsidRDefault="005D6DBB" w:rsidP="005D6DBB">
      <w:pPr>
        <w:rPr>
          <w:b/>
          <w:bCs/>
        </w:rPr>
      </w:pPr>
      <w:r w:rsidRPr="005D6DBB">
        <w:rPr>
          <w:rFonts w:ascii="Segoe UI Emoji" w:hAnsi="Segoe UI Emoji" w:cs="Segoe UI Emoji"/>
          <w:b/>
          <w:bCs/>
        </w:rPr>
        <w:t>📈</w:t>
      </w:r>
      <w:r w:rsidRPr="005D6DBB">
        <w:rPr>
          <w:b/>
          <w:bCs/>
        </w:rPr>
        <w:t xml:space="preserve"> Результаты реализации</w:t>
      </w:r>
    </w:p>
    <w:p w14:paraId="5A026F4B" w14:textId="77777777" w:rsidR="005D6DBB" w:rsidRPr="005D6DBB" w:rsidRDefault="005D6DBB" w:rsidP="005D6DBB">
      <w:r w:rsidRPr="005D6DBB">
        <w:t>Несмотря на трудности Гражданской войны и экономической разрухи, план ГОЭЛРО был успешно реализован:​</w:t>
      </w:r>
    </w:p>
    <w:p w14:paraId="2A74757A" w14:textId="77777777" w:rsidR="005D6DBB" w:rsidRPr="005D6DBB" w:rsidRDefault="005D6DBB" w:rsidP="005D6DBB">
      <w:pPr>
        <w:numPr>
          <w:ilvl w:val="0"/>
          <w:numId w:val="8"/>
        </w:numPr>
      </w:pPr>
      <w:r w:rsidRPr="005D6DBB">
        <w:t>К 1926 году выполнена программа "А".​</w:t>
      </w:r>
    </w:p>
    <w:p w14:paraId="50CB8C01" w14:textId="77777777" w:rsidR="005D6DBB" w:rsidRPr="005D6DBB" w:rsidRDefault="005D6DBB" w:rsidP="005D6DBB">
      <w:pPr>
        <w:numPr>
          <w:ilvl w:val="0"/>
          <w:numId w:val="8"/>
        </w:numPr>
      </w:pPr>
      <w:r w:rsidRPr="005D6DBB">
        <w:t>К 1931 году достигнуты основные показатели плана.​</w:t>
      </w:r>
    </w:p>
    <w:p w14:paraId="2BC6F588" w14:textId="77777777" w:rsidR="005D6DBB" w:rsidRPr="005D6DBB" w:rsidRDefault="005D6DBB" w:rsidP="005D6DBB">
      <w:pPr>
        <w:numPr>
          <w:ilvl w:val="0"/>
          <w:numId w:val="8"/>
        </w:numPr>
      </w:pPr>
      <w:r w:rsidRPr="005D6DBB">
        <w:t>К 1935 году план был перевыполнен почти в три раза: количество крупных электростанций увеличилось с десятка до 95. ​</w:t>
      </w:r>
    </w:p>
    <w:p w14:paraId="0AC61CDB" w14:textId="77777777" w:rsidR="005D6DBB" w:rsidRPr="005D6DBB" w:rsidRDefault="005D6DBB" w:rsidP="005D6DBB">
      <w:r w:rsidRPr="005D6DBB">
        <w:t>Реализация плана ГОЭЛРО стала основой для последующей индустриализации страны, позволив СССР занять второе место в Европе и третье в мире по производству электроэнергии.​</w:t>
      </w:r>
    </w:p>
    <w:p w14:paraId="6D4DA4BE" w14:textId="77777777" w:rsidR="005D6DBB" w:rsidRPr="005D6DBB" w:rsidRDefault="005D6DBB" w:rsidP="005D6DBB">
      <w:r w:rsidRPr="005D6DBB">
        <w:pict w14:anchorId="3B67F46D">
          <v:rect id="_x0000_i1077" style="width:0;height:1.5pt" o:hralign="center" o:hrstd="t" o:hr="t" fillcolor="#a0a0a0" stroked="f"/>
        </w:pict>
      </w:r>
    </w:p>
    <w:p w14:paraId="50094E36" w14:textId="77777777" w:rsidR="00D152D8" w:rsidRPr="00D152D8" w:rsidRDefault="00D152D8" w:rsidP="00D152D8">
      <w:r w:rsidRPr="00D152D8">
        <w:t>Первые мероприятия советской власти, предпринятые после Октябрьской революции 1917 года, заложили основы нового политического и социального порядка в России. Эти действия охватывали различные сферы жизни общества и имели далекоидущие последствия.​</w:t>
      </w:r>
    </w:p>
    <w:p w14:paraId="100A43F0" w14:textId="77777777" w:rsidR="00D152D8" w:rsidRPr="00D152D8" w:rsidRDefault="00D152D8" w:rsidP="00D152D8">
      <w:r w:rsidRPr="00D152D8">
        <w:pict w14:anchorId="654C3FF4">
          <v:rect id="_x0000_i1105" style="width:0;height:1.5pt" o:hralign="center" o:hrstd="t" o:hr="t" fillcolor="#a0a0a0" stroked="f"/>
        </w:pict>
      </w:r>
    </w:p>
    <w:p w14:paraId="74DD0B40" w14:textId="77777777" w:rsidR="00D152D8" w:rsidRPr="00D152D8" w:rsidRDefault="00D152D8" w:rsidP="00D152D8">
      <w:pPr>
        <w:rPr>
          <w:b/>
          <w:bCs/>
        </w:rPr>
      </w:pPr>
      <w:r w:rsidRPr="00D152D8">
        <w:rPr>
          <w:b/>
          <w:bCs/>
        </w:rPr>
        <w:t>Политические преобразования</w:t>
      </w:r>
    </w:p>
    <w:p w14:paraId="5F0597E0" w14:textId="6DD4F384" w:rsidR="00D152D8" w:rsidRPr="00D152D8" w:rsidRDefault="00D152D8" w:rsidP="00D152D8">
      <w:pPr>
        <w:numPr>
          <w:ilvl w:val="0"/>
          <w:numId w:val="9"/>
        </w:numPr>
      </w:pPr>
      <w:r w:rsidRPr="00D152D8">
        <w:rPr>
          <w:b/>
          <w:bCs/>
        </w:rPr>
        <w:t>Установление новой власти</w:t>
      </w:r>
      <w:r w:rsidRPr="00D152D8">
        <w:t>: II Всероссийский съезд Советов провозгласил переход всей власти к Советам рабочих, солдатских и крестьянских депутатов. Был сформирован Совет Народных Комиссаров (СНК) во главе с В. И. Лениным, а также Всероссийский Центральный Исполнительный Комитет (ВЦИК) как высший законодательный орган между съездами</w:t>
      </w:r>
      <w:r w:rsidRPr="00D152D8">
        <w:t>.</w:t>
      </w:r>
    </w:p>
    <w:p w14:paraId="74A04F81" w14:textId="5BF596E5" w:rsidR="00D152D8" w:rsidRPr="00D152D8" w:rsidRDefault="00D152D8" w:rsidP="00D152D8">
      <w:pPr>
        <w:numPr>
          <w:ilvl w:val="0"/>
          <w:numId w:val="9"/>
        </w:numPr>
      </w:pPr>
      <w:r w:rsidRPr="00D152D8">
        <w:rPr>
          <w:b/>
          <w:bCs/>
        </w:rPr>
        <w:t>Учредительное собрание</w:t>
      </w:r>
      <w:r w:rsidRPr="00D152D8">
        <w:t>: Несмотря на проведение выборов в Учредительное собрание, большевики, не получив в нём большинства, распустили его в январе 1918 года, сосредоточив власть в своих руках.</w:t>
      </w:r>
      <w:r w:rsidRPr="00D152D8">
        <w:t xml:space="preserve"> </w:t>
      </w:r>
    </w:p>
    <w:p w14:paraId="4516ED9E" w14:textId="77777777" w:rsidR="00D152D8" w:rsidRPr="00D152D8" w:rsidRDefault="00D152D8" w:rsidP="00D152D8">
      <w:r w:rsidRPr="00D152D8">
        <w:pict w14:anchorId="393E739E">
          <v:rect id="_x0000_i1106" style="width:0;height:1.5pt" o:hralign="center" o:hrstd="t" o:hr="t" fillcolor="#a0a0a0" stroked="f"/>
        </w:pict>
      </w:r>
    </w:p>
    <w:p w14:paraId="1BA693A7" w14:textId="77777777" w:rsidR="00D152D8" w:rsidRPr="00D152D8" w:rsidRDefault="00D152D8" w:rsidP="00D152D8">
      <w:pPr>
        <w:rPr>
          <w:b/>
          <w:bCs/>
        </w:rPr>
      </w:pPr>
      <w:r w:rsidRPr="00D152D8">
        <w:rPr>
          <w:b/>
          <w:bCs/>
        </w:rPr>
        <w:t>Социально-экономические реформы</w:t>
      </w:r>
    </w:p>
    <w:p w14:paraId="607B2B8F" w14:textId="45253E1B" w:rsidR="00D152D8" w:rsidRPr="00D152D8" w:rsidRDefault="00D152D8" w:rsidP="00D152D8">
      <w:pPr>
        <w:numPr>
          <w:ilvl w:val="0"/>
          <w:numId w:val="10"/>
        </w:numPr>
      </w:pPr>
      <w:r w:rsidRPr="00D152D8">
        <w:rPr>
          <w:b/>
          <w:bCs/>
        </w:rPr>
        <w:t>Декрет о земле</w:t>
      </w:r>
      <w:r w:rsidRPr="00D152D8">
        <w:t xml:space="preserve">: Принятый 26 октября (8 ноября) 1917 года, этот декрет отменял частную собственность на землю, национализировал её и </w:t>
      </w:r>
      <w:r w:rsidRPr="00D152D8">
        <w:lastRenderedPageBreak/>
        <w:t>передавал в пользование крестьянам, что соответствовало их давним требованиям</w:t>
      </w:r>
      <w:r w:rsidRPr="00D152D8">
        <w:t>.</w:t>
      </w:r>
    </w:p>
    <w:p w14:paraId="7042E822" w14:textId="46757104" w:rsidR="00D152D8" w:rsidRPr="00D152D8" w:rsidRDefault="00D152D8" w:rsidP="00D152D8">
      <w:pPr>
        <w:numPr>
          <w:ilvl w:val="0"/>
          <w:numId w:val="10"/>
        </w:numPr>
      </w:pPr>
      <w:r w:rsidRPr="00D152D8">
        <w:rPr>
          <w:b/>
          <w:bCs/>
        </w:rPr>
        <w:t>Декрет о мире</w:t>
      </w:r>
      <w:r w:rsidRPr="00D152D8">
        <w:t>: Обращение к воюющим странам с предложением немедленно прекратить войну без аннексий и контрибуций. Это стало первым шагом к заключению Брестского мира с Германией в марте 1918 года, по которому Россия вышла из Первой мировой войны, уступив значительные территории</w:t>
      </w:r>
      <w:r w:rsidRPr="00D152D8">
        <w:t xml:space="preserve">. </w:t>
      </w:r>
    </w:p>
    <w:p w14:paraId="51D062BA" w14:textId="77777777" w:rsidR="00D152D8" w:rsidRPr="00D152D8" w:rsidRDefault="00D152D8" w:rsidP="00D152D8">
      <w:pPr>
        <w:numPr>
          <w:ilvl w:val="0"/>
          <w:numId w:val="10"/>
        </w:numPr>
      </w:pPr>
      <w:r w:rsidRPr="00D152D8">
        <w:rPr>
          <w:b/>
          <w:bCs/>
        </w:rPr>
        <w:t>Национализация промышленности</w:t>
      </w:r>
      <w:r w:rsidRPr="00D152D8">
        <w:t>: Крупные предприятия были переданы под контроль государства или рабочих комитетов, что стало началом перехода к плановой экономике.​</w:t>
      </w:r>
    </w:p>
    <w:p w14:paraId="42685582" w14:textId="77777777" w:rsidR="00D152D8" w:rsidRPr="00D152D8" w:rsidRDefault="00D152D8" w:rsidP="00D152D8">
      <w:r w:rsidRPr="00D152D8">
        <w:pict w14:anchorId="2BE65788">
          <v:rect id="_x0000_i1107" style="width:0;height:1.5pt" o:hralign="center" o:hrstd="t" o:hr="t" fillcolor="#a0a0a0" stroked="f"/>
        </w:pict>
      </w:r>
    </w:p>
    <w:p w14:paraId="37A53132" w14:textId="77777777" w:rsidR="00D152D8" w:rsidRPr="00D152D8" w:rsidRDefault="00D152D8" w:rsidP="00D152D8">
      <w:pPr>
        <w:rPr>
          <w:b/>
          <w:bCs/>
        </w:rPr>
      </w:pPr>
      <w:r w:rsidRPr="00D152D8">
        <w:rPr>
          <w:b/>
          <w:bCs/>
        </w:rPr>
        <w:t>Правовые и культурные изменения</w:t>
      </w:r>
    </w:p>
    <w:p w14:paraId="575D2441" w14:textId="7D5BD95D" w:rsidR="00D152D8" w:rsidRPr="00D152D8" w:rsidRDefault="00D152D8" w:rsidP="00D152D8">
      <w:pPr>
        <w:numPr>
          <w:ilvl w:val="0"/>
          <w:numId w:val="11"/>
        </w:numPr>
      </w:pPr>
      <w:r w:rsidRPr="00D152D8">
        <w:rPr>
          <w:b/>
          <w:bCs/>
        </w:rPr>
        <w:t>Отмена сословий и титулов</w:t>
      </w:r>
      <w:r w:rsidRPr="00D152D8">
        <w:t>: В ноябре 1917 года были ликвидированы сословия, чины, титулы и звания, что уравнивало всех граждан перед законом</w:t>
      </w:r>
      <w:r w:rsidRPr="00D152D8">
        <w:t xml:space="preserve">. </w:t>
      </w:r>
    </w:p>
    <w:p w14:paraId="2B44AA54" w14:textId="1379BADF" w:rsidR="00D152D8" w:rsidRPr="00D152D8" w:rsidRDefault="00D152D8" w:rsidP="00D152D8">
      <w:pPr>
        <w:numPr>
          <w:ilvl w:val="0"/>
          <w:numId w:val="11"/>
        </w:numPr>
      </w:pPr>
      <w:r w:rsidRPr="00D152D8">
        <w:rPr>
          <w:b/>
          <w:bCs/>
        </w:rPr>
        <w:t>Реформа судебной системы</w:t>
      </w:r>
      <w:r w:rsidRPr="00D152D8">
        <w:t>: Старая судебная система была упразднена, вместо неё вводились новые выборные суды и революционные трибуналы для борьбы с контрреволюцией.​</w:t>
      </w:r>
      <w:r w:rsidRPr="00D152D8">
        <w:t xml:space="preserve"> </w:t>
      </w:r>
    </w:p>
    <w:p w14:paraId="044734C2" w14:textId="6ED35CB3" w:rsidR="00D152D8" w:rsidRPr="00D152D8" w:rsidRDefault="00D152D8" w:rsidP="00D152D8">
      <w:pPr>
        <w:numPr>
          <w:ilvl w:val="0"/>
          <w:numId w:val="11"/>
        </w:numPr>
      </w:pPr>
      <w:r w:rsidRPr="00D152D8">
        <w:rPr>
          <w:b/>
          <w:bCs/>
        </w:rPr>
        <w:t>Цензура и контроль над СМИ</w:t>
      </w:r>
      <w:r w:rsidRPr="00D152D8">
        <w:t>: Декрет о печати от 27 октября 1917 года запрещал публикацию "контрреволюционных" изданий, что усиливало контроль большевиков над информационным пространством</w:t>
      </w:r>
      <w:r>
        <w:rPr>
          <w:lang w:val="en-GB"/>
        </w:rPr>
        <w:t>.</w:t>
      </w:r>
      <w:r w:rsidRPr="00D152D8">
        <w:t xml:space="preserve"> </w:t>
      </w:r>
    </w:p>
    <w:p w14:paraId="3ABF9A98" w14:textId="77777777" w:rsidR="00D152D8" w:rsidRPr="00D152D8" w:rsidRDefault="00D152D8" w:rsidP="00D152D8">
      <w:r w:rsidRPr="00D152D8">
        <w:pict w14:anchorId="3EB8BBCC">
          <v:rect id="_x0000_i1108" style="width:0;height:1.5pt" o:hralign="center" o:hrstd="t" o:hr="t" fillcolor="#a0a0a0" stroked="f"/>
        </w:pict>
      </w:r>
    </w:p>
    <w:p w14:paraId="639A81D3" w14:textId="77777777" w:rsidR="00D152D8" w:rsidRPr="00D152D8" w:rsidRDefault="00D152D8" w:rsidP="00D152D8">
      <w:pPr>
        <w:rPr>
          <w:b/>
          <w:bCs/>
        </w:rPr>
      </w:pPr>
      <w:r w:rsidRPr="00D152D8">
        <w:rPr>
          <w:b/>
          <w:bCs/>
        </w:rPr>
        <w:t>Военные и международные действия</w:t>
      </w:r>
    </w:p>
    <w:p w14:paraId="397355DE" w14:textId="4E907DC5" w:rsidR="00D152D8" w:rsidRPr="00D152D8" w:rsidRDefault="00D152D8" w:rsidP="00D152D8">
      <w:pPr>
        <w:numPr>
          <w:ilvl w:val="0"/>
          <w:numId w:val="12"/>
        </w:numPr>
      </w:pPr>
      <w:r w:rsidRPr="00D152D8">
        <w:rPr>
          <w:b/>
          <w:bCs/>
        </w:rPr>
        <w:t>Подавление оппозиции</w:t>
      </w:r>
      <w:r w:rsidRPr="00D152D8">
        <w:t>: В начале 1918 года были подавлены первые вооружённые выступления против новой власти, что укрепило позиции большевиков и вселило уверенность в возможности удержания власти.</w:t>
      </w:r>
      <w:r w:rsidRPr="00D152D8">
        <w:t xml:space="preserve"> </w:t>
      </w:r>
    </w:p>
    <w:p w14:paraId="18B1F3CD" w14:textId="2478EFB3" w:rsidR="00D152D8" w:rsidRPr="00D152D8" w:rsidRDefault="00D152D8" w:rsidP="00D152D8">
      <w:pPr>
        <w:numPr>
          <w:ilvl w:val="0"/>
          <w:numId w:val="12"/>
        </w:numPr>
      </w:pPr>
      <w:r w:rsidRPr="00D152D8">
        <w:rPr>
          <w:b/>
          <w:bCs/>
        </w:rPr>
        <w:t>Гражданская война</w:t>
      </w:r>
      <w:r w:rsidRPr="00D152D8">
        <w:t xml:space="preserve">: Противостояние между "красными" и "белыми" силами вылилось в масштабную гражданскую войну, которая продолжалась до 1922 года и завершилась установлением советской власти на большей части бывшей Российской </w:t>
      </w:r>
      <w:r w:rsidRPr="00D152D8">
        <w:t>империи.</w:t>
      </w:r>
      <w:r w:rsidRPr="00D152D8">
        <w:t>​</w:t>
      </w:r>
    </w:p>
    <w:p w14:paraId="623F07EA" w14:textId="77777777" w:rsidR="005D6DBB" w:rsidRPr="004E72F5" w:rsidRDefault="005D6DBB" w:rsidP="005D6DBB"/>
    <w:p w14:paraId="56CF65F5" w14:textId="77777777" w:rsidR="00AE6ED3" w:rsidRDefault="00AE6ED3"/>
    <w:sectPr w:rsidR="00AE6ED3" w:rsidSect="00DB712A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3E1822"/>
    <w:multiLevelType w:val="multilevel"/>
    <w:tmpl w:val="E780B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7A65AB"/>
    <w:multiLevelType w:val="multilevel"/>
    <w:tmpl w:val="5C580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DC2585"/>
    <w:multiLevelType w:val="multilevel"/>
    <w:tmpl w:val="3C8AC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D43DCB"/>
    <w:multiLevelType w:val="multilevel"/>
    <w:tmpl w:val="BFBAD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AA05AC"/>
    <w:multiLevelType w:val="multilevel"/>
    <w:tmpl w:val="AFD40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0432A6"/>
    <w:multiLevelType w:val="multilevel"/>
    <w:tmpl w:val="A4F26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2A1D65"/>
    <w:multiLevelType w:val="multilevel"/>
    <w:tmpl w:val="AA90C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A43B68"/>
    <w:multiLevelType w:val="multilevel"/>
    <w:tmpl w:val="9C7A6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5E3D9E"/>
    <w:multiLevelType w:val="multilevel"/>
    <w:tmpl w:val="29061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EDD415F"/>
    <w:multiLevelType w:val="multilevel"/>
    <w:tmpl w:val="1C0C6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7E00D3B"/>
    <w:multiLevelType w:val="multilevel"/>
    <w:tmpl w:val="8DA8D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F6E026B"/>
    <w:multiLevelType w:val="multilevel"/>
    <w:tmpl w:val="FFCE0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49662944">
    <w:abstractNumId w:val="11"/>
  </w:num>
  <w:num w:numId="2" w16cid:durableId="1718890396">
    <w:abstractNumId w:val="4"/>
  </w:num>
  <w:num w:numId="3" w16cid:durableId="727536321">
    <w:abstractNumId w:val="7"/>
  </w:num>
  <w:num w:numId="4" w16cid:durableId="969440043">
    <w:abstractNumId w:val="3"/>
  </w:num>
  <w:num w:numId="5" w16cid:durableId="159010878">
    <w:abstractNumId w:val="9"/>
  </w:num>
  <w:num w:numId="6" w16cid:durableId="1083915274">
    <w:abstractNumId w:val="6"/>
  </w:num>
  <w:num w:numId="7" w16cid:durableId="1084571478">
    <w:abstractNumId w:val="2"/>
  </w:num>
  <w:num w:numId="8" w16cid:durableId="98332654">
    <w:abstractNumId w:val="1"/>
  </w:num>
  <w:num w:numId="9" w16cid:durableId="270165800">
    <w:abstractNumId w:val="0"/>
  </w:num>
  <w:num w:numId="10" w16cid:durableId="2104715520">
    <w:abstractNumId w:val="8"/>
  </w:num>
  <w:num w:numId="11" w16cid:durableId="1436755380">
    <w:abstractNumId w:val="10"/>
  </w:num>
  <w:num w:numId="12" w16cid:durableId="10088466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2F5"/>
    <w:rsid w:val="004C4F5B"/>
    <w:rsid w:val="004E72F5"/>
    <w:rsid w:val="005D6DBB"/>
    <w:rsid w:val="00722C0B"/>
    <w:rsid w:val="00806201"/>
    <w:rsid w:val="00AA60E3"/>
    <w:rsid w:val="00AE6ED3"/>
    <w:rsid w:val="00C775C3"/>
    <w:rsid w:val="00D152D8"/>
    <w:rsid w:val="00DB712A"/>
    <w:rsid w:val="00E54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346DDC8"/>
  <w15:chartTrackingRefBased/>
  <w15:docId w15:val="{EBDFDFEC-87AA-4880-999F-C472BE6A8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8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72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72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72F5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72F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72F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72F5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72F5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72F5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72F5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72F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72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72F5"/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72F5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72F5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72F5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72F5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72F5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72F5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72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72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72F5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72F5"/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72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72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72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72F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72F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72F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72F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E72F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72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129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3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0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4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15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976</Words>
  <Characters>5568</Characters>
  <Application>Microsoft Office Word</Application>
  <DocSecurity>0</DocSecurity>
  <Lines>46</Lines>
  <Paragraphs>13</Paragraphs>
  <ScaleCrop>false</ScaleCrop>
  <Company/>
  <LinksUpToDate>false</LinksUpToDate>
  <CharactersWithSpaces>6531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Ripper</dc:creator>
  <cp:keywords/>
  <dc:description/>
  <cp:lastModifiedBy>Jack Ripper</cp:lastModifiedBy>
  <cp:revision>4</cp:revision>
  <dcterms:created xsi:type="dcterms:W3CDTF">2025-04-14T20:22:00Z</dcterms:created>
  <dcterms:modified xsi:type="dcterms:W3CDTF">2025-04-14T20:36:00Z</dcterms:modified>
</cp:coreProperties>
</file>