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174CE5" w:rsidRPr="00CB60F5" w:rsidTr="004E7CA8">
        <w:tc>
          <w:tcPr>
            <w:tcW w:w="8136" w:type="dxa"/>
            <w:shd w:val="clear" w:color="auto" w:fill="auto"/>
          </w:tcPr>
          <w:p w:rsidR="00174CE5" w:rsidRPr="00CB60F5" w:rsidRDefault="00174CE5" w:rsidP="004E7CA8">
            <w:pPr>
              <w:widowControl w:val="0"/>
              <w:autoSpaceDE w:val="0"/>
              <w:autoSpaceDN w:val="0"/>
              <w:adjustRightInd w:val="0"/>
              <w:spacing w:before="280" w:after="280" w:line="226" w:lineRule="auto"/>
              <w:jc w:val="center"/>
              <w:rPr>
                <w:b/>
                <w:bCs/>
                <w:spacing w:val="28"/>
                <w:kern w:val="1"/>
                <w:sz w:val="34"/>
                <w:szCs w:val="34"/>
              </w:rPr>
            </w:pPr>
            <w:r>
              <w:rPr>
                <w:rFonts w:asciiTheme="minorEastAsia" w:eastAsiaTheme="minorEastAsia" w:hAnsiTheme="minorEastAsia" w:hint="eastAsia"/>
                <w:b/>
                <w:bCs/>
                <w:spacing w:val="28"/>
                <w:kern w:val="1"/>
                <w:sz w:val="34"/>
                <w:szCs w:val="34"/>
                <w:lang w:eastAsia="zh-CN"/>
              </w:rPr>
              <w:t>M</w:t>
            </w:r>
            <w:r>
              <w:rPr>
                <w:rFonts w:asciiTheme="minorEastAsia" w:eastAsiaTheme="minorEastAsia" w:hAnsiTheme="minorEastAsia"/>
                <w:b/>
                <w:bCs/>
                <w:spacing w:val="28"/>
                <w:kern w:val="1"/>
                <w:sz w:val="34"/>
                <w:szCs w:val="34"/>
                <w:lang w:eastAsia="zh-CN"/>
              </w:rPr>
              <w:t>achine Learning Report of Pro1.1</w:t>
            </w:r>
          </w:p>
        </w:tc>
      </w:tr>
    </w:tbl>
    <w:p w:rsidR="00174CE5" w:rsidRDefault="00174CE5" w:rsidP="00174CE5">
      <w:pPr>
        <w:widowControl w:val="0"/>
        <w:tabs>
          <w:tab w:val="center" w:pos="2610"/>
          <w:tab w:val="center" w:pos="5670"/>
        </w:tabs>
        <w:autoSpaceDE w:val="0"/>
        <w:autoSpaceDN w:val="0"/>
        <w:adjustRightInd w:val="0"/>
        <w:spacing w:line="226" w:lineRule="auto"/>
        <w:jc w:val="center"/>
        <w:rPr>
          <w:b/>
          <w:bCs/>
          <w:spacing w:val="5"/>
          <w:kern w:val="1"/>
        </w:rPr>
      </w:pPr>
    </w:p>
    <w:p w:rsidR="00174CE5" w:rsidRDefault="00174CE5" w:rsidP="00174CE5">
      <w:pPr>
        <w:widowControl w:val="0"/>
        <w:tabs>
          <w:tab w:val="center" w:pos="2610"/>
          <w:tab w:val="center" w:pos="5670"/>
        </w:tabs>
        <w:autoSpaceDE w:val="0"/>
        <w:autoSpaceDN w:val="0"/>
        <w:adjustRightInd w:val="0"/>
        <w:spacing w:line="226" w:lineRule="auto"/>
        <w:jc w:val="center"/>
        <w:rPr>
          <w:b/>
          <w:bCs/>
          <w:spacing w:val="5"/>
          <w:kern w:val="1"/>
        </w:rPr>
      </w:pPr>
    </w:p>
    <w:p w:rsidR="00174CE5" w:rsidRDefault="00174CE5" w:rsidP="00174CE5">
      <w:pPr>
        <w:widowControl w:val="0"/>
        <w:tabs>
          <w:tab w:val="center" w:pos="2610"/>
          <w:tab w:val="center" w:pos="5670"/>
        </w:tabs>
        <w:autoSpaceDE w:val="0"/>
        <w:autoSpaceDN w:val="0"/>
        <w:adjustRightInd w:val="0"/>
        <w:spacing w:line="226" w:lineRule="auto"/>
        <w:jc w:val="center"/>
        <w:rPr>
          <w:b/>
          <w:bCs/>
          <w:spacing w:val="5"/>
          <w:kern w:val="1"/>
        </w:rPr>
      </w:pPr>
      <w:r>
        <w:rPr>
          <w:b/>
          <w:bCs/>
          <w:spacing w:val="5"/>
          <w:kern w:val="1"/>
        </w:rPr>
        <w:t>Haorui Dong</w:t>
      </w:r>
    </w:p>
    <w:p w:rsidR="00174CE5" w:rsidRDefault="00174CE5" w:rsidP="00174CE5">
      <w:pPr>
        <w:widowControl w:val="0"/>
        <w:tabs>
          <w:tab w:val="center" w:pos="2610"/>
          <w:tab w:val="center" w:pos="5670"/>
        </w:tabs>
        <w:autoSpaceDE w:val="0"/>
        <w:autoSpaceDN w:val="0"/>
        <w:adjustRightInd w:val="0"/>
        <w:spacing w:line="226" w:lineRule="auto"/>
        <w:jc w:val="center"/>
        <w:rPr>
          <w:b/>
          <w:bCs/>
          <w:spacing w:val="5"/>
          <w:kern w:val="1"/>
        </w:rPr>
      </w:pPr>
      <w:r>
        <w:rPr>
          <w:b/>
          <w:bCs/>
          <w:spacing w:val="5"/>
          <w:kern w:val="1"/>
        </w:rPr>
        <w:t>UBIT number: 50291149</w:t>
      </w:r>
    </w:p>
    <w:p w:rsidR="00174CE5" w:rsidRDefault="00174CE5" w:rsidP="00174CE5">
      <w:pPr>
        <w:widowControl w:val="0"/>
        <w:tabs>
          <w:tab w:val="center" w:pos="2610"/>
          <w:tab w:val="center" w:pos="5670"/>
        </w:tabs>
        <w:autoSpaceDE w:val="0"/>
        <w:autoSpaceDN w:val="0"/>
        <w:adjustRightInd w:val="0"/>
        <w:spacing w:line="226" w:lineRule="auto"/>
        <w:jc w:val="center"/>
        <w:rPr>
          <w:spacing w:val="5"/>
          <w:kern w:val="1"/>
        </w:rPr>
      </w:pPr>
      <w:r>
        <w:rPr>
          <w:spacing w:val="5"/>
          <w:kern w:val="1"/>
        </w:rPr>
        <w:t>Department of Computer Science and Engineering</w:t>
      </w:r>
    </w:p>
    <w:p w:rsidR="00174CE5" w:rsidRPr="00174CE5" w:rsidRDefault="00174CE5" w:rsidP="00174CE5">
      <w:pPr>
        <w:widowControl w:val="0"/>
        <w:tabs>
          <w:tab w:val="center" w:pos="2610"/>
          <w:tab w:val="center" w:pos="5670"/>
        </w:tabs>
        <w:autoSpaceDE w:val="0"/>
        <w:autoSpaceDN w:val="0"/>
        <w:adjustRightInd w:val="0"/>
        <w:spacing w:line="226" w:lineRule="auto"/>
        <w:jc w:val="center"/>
        <w:rPr>
          <w:spacing w:val="5"/>
          <w:kern w:val="1"/>
        </w:rPr>
      </w:pPr>
      <w:r>
        <w:rPr>
          <w:spacing w:val="5"/>
          <w:kern w:val="1"/>
        </w:rPr>
        <w:t>University at Buffalo</w:t>
      </w:r>
    </w:p>
    <w:p w:rsidR="00174CE5" w:rsidRDefault="00925ABC" w:rsidP="00174CE5">
      <w:pPr>
        <w:widowControl w:val="0"/>
        <w:tabs>
          <w:tab w:val="center" w:pos="2610"/>
          <w:tab w:val="center" w:pos="5670"/>
        </w:tabs>
        <w:autoSpaceDE w:val="0"/>
        <w:autoSpaceDN w:val="0"/>
        <w:adjustRightInd w:val="0"/>
        <w:spacing w:line="226" w:lineRule="auto"/>
        <w:jc w:val="center"/>
        <w:rPr>
          <w:i/>
          <w:iCs/>
          <w:spacing w:val="5"/>
          <w:kern w:val="1"/>
        </w:rPr>
      </w:pPr>
      <w:hyperlink r:id="rId5" w:history="1">
        <w:r w:rsidR="00174CE5" w:rsidRPr="00BF334B">
          <w:rPr>
            <w:rStyle w:val="Hyperlink"/>
            <w:i/>
            <w:iCs/>
            <w:spacing w:val="5"/>
            <w:kern w:val="1"/>
          </w:rPr>
          <w:t>haoruido@buffalo.edu</w:t>
        </w:r>
      </w:hyperlink>
    </w:p>
    <w:p w:rsidR="00174CE5" w:rsidRDefault="00174CE5" w:rsidP="00174CE5">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rsidR="00B720E8" w:rsidRDefault="00174CE5" w:rsidP="00174CE5">
      <w:pPr>
        <w:widowControl w:val="0"/>
        <w:autoSpaceDE w:val="0"/>
        <w:autoSpaceDN w:val="0"/>
        <w:adjustRightInd w:val="0"/>
        <w:spacing w:before="120" w:after="100" w:line="226" w:lineRule="auto"/>
        <w:ind w:left="720" w:right="720"/>
        <w:jc w:val="both"/>
        <w:rPr>
          <w:spacing w:val="5"/>
          <w:kern w:val="1"/>
        </w:rPr>
      </w:pPr>
      <w:r>
        <w:rPr>
          <w:spacing w:val="5"/>
          <w:kern w:val="1"/>
        </w:rPr>
        <w:t>After the fizzbuzz project, I have a preliminary u</w:t>
      </w:r>
      <w:r w:rsidRPr="00174CE5">
        <w:rPr>
          <w:spacing w:val="5"/>
          <w:kern w:val="1"/>
        </w:rPr>
        <w:t>nderstanding</w:t>
      </w:r>
      <w:r>
        <w:rPr>
          <w:spacing w:val="5"/>
          <w:kern w:val="1"/>
        </w:rPr>
        <w:t xml:space="preserve"> of machine learning. </w:t>
      </w:r>
      <w:r w:rsidR="000F22FB">
        <w:rPr>
          <w:spacing w:val="5"/>
          <w:kern w:val="1"/>
        </w:rPr>
        <w:t xml:space="preserve">I knew about how to set up a training model, why we need to encode the original data. I learned about pandas and numpy, especially a lot of knowledge about tensorflow. I read the tensorflow edition of fizzbuzz, </w:t>
      </w:r>
      <w:r w:rsidR="00812903">
        <w:rPr>
          <w:spacing w:val="5"/>
          <w:kern w:val="1"/>
        </w:rPr>
        <w:t>tensorflow is a very powerful package for machine learning with python. It can set up a neural network which we can define the number of layers and neurons.</w:t>
      </w:r>
    </w:p>
    <w:p w:rsidR="00812903" w:rsidRDefault="00812903" w:rsidP="00174CE5">
      <w:pPr>
        <w:widowControl w:val="0"/>
        <w:autoSpaceDE w:val="0"/>
        <w:autoSpaceDN w:val="0"/>
        <w:adjustRightInd w:val="0"/>
        <w:spacing w:before="120" w:after="100" w:line="226" w:lineRule="auto"/>
        <w:ind w:left="720" w:right="720"/>
        <w:jc w:val="both"/>
        <w:rPr>
          <w:spacing w:val="5"/>
          <w:kern w:val="1"/>
        </w:rPr>
      </w:pPr>
    </w:p>
    <w:p w:rsidR="00812903" w:rsidRDefault="00812903" w:rsidP="00812903">
      <w:pPr>
        <w:pStyle w:val="ListParagraph"/>
        <w:widowControl w:val="0"/>
        <w:numPr>
          <w:ilvl w:val="0"/>
          <w:numId w:val="1"/>
        </w:numPr>
        <w:autoSpaceDE w:val="0"/>
        <w:autoSpaceDN w:val="0"/>
        <w:adjustRightInd w:val="0"/>
        <w:rPr>
          <w:b/>
          <w:bCs/>
          <w:spacing w:val="24"/>
          <w:kern w:val="1"/>
          <w:sz w:val="24"/>
          <w:szCs w:val="24"/>
        </w:rPr>
      </w:pPr>
      <w:r w:rsidRPr="00812903">
        <w:rPr>
          <w:b/>
          <w:bCs/>
          <w:spacing w:val="24"/>
          <w:kern w:val="1"/>
          <w:sz w:val="24"/>
          <w:szCs w:val="24"/>
        </w:rPr>
        <w:t>Introduction of Tensorflow</w:t>
      </w:r>
    </w:p>
    <w:p w:rsidR="00812903" w:rsidRPr="00812903" w:rsidRDefault="00812903" w:rsidP="00812903">
      <w:pPr>
        <w:widowControl w:val="0"/>
        <w:autoSpaceDE w:val="0"/>
        <w:autoSpaceDN w:val="0"/>
        <w:adjustRightInd w:val="0"/>
        <w:ind w:left="360"/>
        <w:rPr>
          <w:b/>
          <w:bCs/>
          <w:spacing w:val="24"/>
          <w:kern w:val="1"/>
          <w:sz w:val="24"/>
          <w:szCs w:val="24"/>
        </w:rPr>
      </w:pPr>
    </w:p>
    <w:p w:rsidR="00812903" w:rsidRDefault="007F75AF" w:rsidP="00812903">
      <w:pPr>
        <w:pStyle w:val="ListParagraph"/>
        <w:widowControl w:val="0"/>
        <w:numPr>
          <w:ilvl w:val="1"/>
          <w:numId w:val="1"/>
        </w:numPr>
        <w:autoSpaceDE w:val="0"/>
        <w:autoSpaceDN w:val="0"/>
        <w:adjustRightInd w:val="0"/>
        <w:rPr>
          <w:b/>
          <w:bCs/>
          <w:spacing w:val="24"/>
          <w:kern w:val="1"/>
        </w:rPr>
      </w:pPr>
      <w:r>
        <w:rPr>
          <w:b/>
          <w:bCs/>
          <w:spacing w:val="24"/>
          <w:kern w:val="1"/>
        </w:rPr>
        <w:t>Dataflow graph</w:t>
      </w:r>
    </w:p>
    <w:p w:rsidR="004E7CA8" w:rsidRDefault="007F75AF" w:rsidP="004E7CA8">
      <w:pPr>
        <w:widowControl w:val="0"/>
        <w:autoSpaceDE w:val="0"/>
        <w:autoSpaceDN w:val="0"/>
        <w:adjustRightInd w:val="0"/>
        <w:ind w:left="360"/>
        <w:rPr>
          <w:spacing w:val="5"/>
          <w:kern w:val="1"/>
        </w:rPr>
      </w:pPr>
      <w:r>
        <w:rPr>
          <w:spacing w:val="5"/>
          <w:kern w:val="1"/>
        </w:rPr>
        <w:t>First, at tensorflow website, I look at this graph. This graph has a s</w:t>
      </w:r>
      <w:r w:rsidRPr="007F75AF">
        <w:rPr>
          <w:spacing w:val="5"/>
          <w:kern w:val="1"/>
        </w:rPr>
        <w:t>pecific description</w:t>
      </w:r>
      <w:r>
        <w:rPr>
          <w:spacing w:val="5"/>
          <w:kern w:val="1"/>
        </w:rPr>
        <w:t xml:space="preserve"> of tensorflow. </w:t>
      </w:r>
      <w:r w:rsidR="004E7CA8">
        <w:rPr>
          <w:spacing w:val="5"/>
          <w:kern w:val="1"/>
        </w:rPr>
        <w:t>We can understand the data flow clearly. The data get start at input, then after some hidden layers which has some bias and weight, the original data has been edited. Then they will pass through activation function, and optimizer. Tensorflow offer several kinds of activation functions and optimizers. Each of them has their feature and they are used in different condition of machine learning.</w:t>
      </w:r>
    </w:p>
    <w:p w:rsidR="004E7CA8" w:rsidRDefault="007F75AF" w:rsidP="004E7CA8">
      <w:pPr>
        <w:widowControl w:val="0"/>
        <w:autoSpaceDE w:val="0"/>
        <w:autoSpaceDN w:val="0"/>
        <w:adjustRightInd w:val="0"/>
        <w:ind w:firstLine="360"/>
        <w:jc w:val="center"/>
        <w:rPr>
          <w:b/>
          <w:bCs/>
          <w:spacing w:val="24"/>
          <w:kern w:val="1"/>
        </w:rPr>
      </w:pPr>
      <w:r>
        <w:rPr>
          <w:noProof/>
          <w:lang w:eastAsia="zh-CN"/>
        </w:rPr>
        <w:drawing>
          <wp:inline distT="0" distB="0" distL="0" distR="0">
            <wp:extent cx="1419149" cy="2522097"/>
            <wp:effectExtent l="0" t="0" r="0" b="0"/>
            <wp:docPr id="1" name="Picture 1" descr="https://www.tensorflow.org/images/tensors_flow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nsorflow.org/images/tensors_flowing.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0864" cy="2560688"/>
                    </a:xfrm>
                    <a:prstGeom prst="rect">
                      <a:avLst/>
                    </a:prstGeom>
                    <a:noFill/>
                    <a:ln>
                      <a:noFill/>
                    </a:ln>
                  </pic:spPr>
                </pic:pic>
              </a:graphicData>
            </a:graphic>
          </wp:inline>
        </w:drawing>
      </w:r>
    </w:p>
    <w:p w:rsidR="004E7CA8" w:rsidRDefault="004E7CA8" w:rsidP="004E7CA8">
      <w:pPr>
        <w:widowControl w:val="0"/>
        <w:autoSpaceDE w:val="0"/>
        <w:autoSpaceDN w:val="0"/>
        <w:adjustRightInd w:val="0"/>
        <w:spacing w:before="120" w:line="226" w:lineRule="auto"/>
        <w:jc w:val="center"/>
        <w:rPr>
          <w:spacing w:val="5"/>
          <w:kern w:val="1"/>
        </w:rPr>
      </w:pPr>
      <w:r>
        <w:rPr>
          <w:spacing w:val="5"/>
          <w:kern w:val="1"/>
        </w:rPr>
        <w:t xml:space="preserve">     </w:t>
      </w:r>
      <w:r w:rsidRPr="004E7CA8">
        <w:rPr>
          <w:spacing w:val="5"/>
          <w:kern w:val="1"/>
        </w:rPr>
        <w:t>Figure1</w:t>
      </w:r>
      <w:r>
        <w:rPr>
          <w:b/>
          <w:bCs/>
          <w:spacing w:val="24"/>
          <w:kern w:val="1"/>
        </w:rPr>
        <w:t xml:space="preserve">: </w:t>
      </w:r>
      <w:r w:rsidR="00D71CCA">
        <w:rPr>
          <w:spacing w:val="5"/>
          <w:kern w:val="1"/>
        </w:rPr>
        <w:t>D</w:t>
      </w:r>
      <w:r w:rsidRPr="004E7CA8">
        <w:rPr>
          <w:spacing w:val="5"/>
          <w:kern w:val="1"/>
        </w:rPr>
        <w:t xml:space="preserve">ataflow </w:t>
      </w:r>
      <w:r w:rsidR="00D71CCA">
        <w:rPr>
          <w:spacing w:val="5"/>
          <w:kern w:val="1"/>
        </w:rPr>
        <w:t>G</w:t>
      </w:r>
      <w:r w:rsidRPr="004E7CA8">
        <w:rPr>
          <w:spacing w:val="5"/>
          <w:kern w:val="1"/>
        </w:rPr>
        <w:t>raph</w:t>
      </w:r>
    </w:p>
    <w:p w:rsidR="004E7CA8" w:rsidRDefault="004E7CA8" w:rsidP="004E7CA8">
      <w:pPr>
        <w:pStyle w:val="ListParagraph"/>
        <w:widowControl w:val="0"/>
        <w:numPr>
          <w:ilvl w:val="1"/>
          <w:numId w:val="1"/>
        </w:numPr>
        <w:autoSpaceDE w:val="0"/>
        <w:autoSpaceDN w:val="0"/>
        <w:adjustRightInd w:val="0"/>
        <w:rPr>
          <w:b/>
          <w:bCs/>
          <w:spacing w:val="24"/>
          <w:kern w:val="1"/>
        </w:rPr>
      </w:pPr>
      <w:r>
        <w:rPr>
          <w:b/>
          <w:bCs/>
          <w:spacing w:val="24"/>
          <w:kern w:val="1"/>
        </w:rPr>
        <w:t>Activation functions and optimizer</w:t>
      </w:r>
    </w:p>
    <w:p w:rsidR="004E7CA8" w:rsidRPr="00D71CCA" w:rsidRDefault="00D71CCA" w:rsidP="004E7CA8">
      <w:pPr>
        <w:widowControl w:val="0"/>
        <w:autoSpaceDE w:val="0"/>
        <w:autoSpaceDN w:val="0"/>
        <w:adjustRightInd w:val="0"/>
        <w:ind w:left="360"/>
        <w:rPr>
          <w:spacing w:val="5"/>
          <w:kern w:val="1"/>
        </w:rPr>
      </w:pPr>
      <w:r>
        <w:rPr>
          <w:spacing w:val="5"/>
          <w:kern w:val="1"/>
        </w:rPr>
        <w:t>The</w:t>
      </w:r>
      <w:r w:rsidRPr="00D71CCA">
        <w:rPr>
          <w:spacing w:val="5"/>
          <w:kern w:val="1"/>
        </w:rPr>
        <w:t xml:space="preserve"> activation functions provide different types of nonlinearities for use in neural networks</w:t>
      </w:r>
      <w:r>
        <w:rPr>
          <w:spacing w:val="5"/>
          <w:kern w:val="1"/>
        </w:rPr>
        <w:t xml:space="preserve">. </w:t>
      </w:r>
      <w:r w:rsidRPr="00D71CCA">
        <w:rPr>
          <w:spacing w:val="5"/>
          <w:kern w:val="1"/>
        </w:rPr>
        <w:t>There are several activation functions</w:t>
      </w:r>
      <w:r>
        <w:rPr>
          <w:spacing w:val="5"/>
          <w:kern w:val="1"/>
        </w:rPr>
        <w:t>,</w:t>
      </w:r>
      <w:r w:rsidRPr="00D71CCA">
        <w:rPr>
          <w:spacing w:val="5"/>
          <w:kern w:val="1"/>
        </w:rPr>
        <w:t>:</w:t>
      </w:r>
    </w:p>
    <w:p w:rsidR="00D71CCA" w:rsidRPr="00D71CCA" w:rsidRDefault="00D71CCA" w:rsidP="00D71CCA">
      <w:pPr>
        <w:widowControl w:val="0"/>
        <w:numPr>
          <w:ilvl w:val="1"/>
          <w:numId w:val="3"/>
        </w:numPr>
        <w:autoSpaceDE w:val="0"/>
        <w:autoSpaceDN w:val="0"/>
        <w:adjustRightInd w:val="0"/>
        <w:spacing w:before="120" w:line="226" w:lineRule="auto"/>
        <w:jc w:val="both"/>
        <w:rPr>
          <w:spacing w:val="5"/>
          <w:kern w:val="1"/>
        </w:rPr>
      </w:pPr>
      <w:r>
        <w:rPr>
          <w:rFonts w:ascii="Courier New" w:hAnsi="Courier New" w:cs="Courier New"/>
          <w:spacing w:val="5"/>
          <w:kern w:val="1"/>
        </w:rPr>
        <w:t>tf.</w:t>
      </w:r>
      <w:proofErr w:type="gramStart"/>
      <w:r>
        <w:rPr>
          <w:rFonts w:ascii="Courier New" w:hAnsi="Courier New" w:cs="Courier New"/>
          <w:spacing w:val="5"/>
          <w:kern w:val="1"/>
        </w:rPr>
        <w:t>nn.relu</w:t>
      </w:r>
      <w:proofErr w:type="gramEnd"/>
    </w:p>
    <w:p w:rsidR="00D71CCA" w:rsidRPr="00D71CCA" w:rsidRDefault="00D71CCA" w:rsidP="00D71CCA">
      <w:pPr>
        <w:widowControl w:val="0"/>
        <w:numPr>
          <w:ilvl w:val="1"/>
          <w:numId w:val="3"/>
        </w:numPr>
        <w:autoSpaceDE w:val="0"/>
        <w:autoSpaceDN w:val="0"/>
        <w:adjustRightInd w:val="0"/>
        <w:spacing w:before="120" w:line="226" w:lineRule="auto"/>
        <w:jc w:val="both"/>
        <w:rPr>
          <w:spacing w:val="5"/>
          <w:kern w:val="1"/>
        </w:rPr>
      </w:pPr>
      <w:r>
        <w:rPr>
          <w:rFonts w:ascii="Courier New" w:hAnsi="Courier New" w:cs="Courier New"/>
          <w:spacing w:val="5"/>
          <w:kern w:val="1"/>
        </w:rPr>
        <w:t>tf.</w:t>
      </w:r>
      <w:proofErr w:type="gramStart"/>
      <w:r>
        <w:rPr>
          <w:rFonts w:ascii="Courier New" w:hAnsi="Courier New" w:cs="Courier New"/>
          <w:spacing w:val="5"/>
          <w:kern w:val="1"/>
        </w:rPr>
        <w:t>nn.sigmoid</w:t>
      </w:r>
      <w:proofErr w:type="gramEnd"/>
    </w:p>
    <w:p w:rsidR="00D71CCA" w:rsidRPr="00CD4CC7" w:rsidRDefault="00D71CCA" w:rsidP="00D71CCA">
      <w:pPr>
        <w:widowControl w:val="0"/>
        <w:numPr>
          <w:ilvl w:val="1"/>
          <w:numId w:val="3"/>
        </w:numPr>
        <w:autoSpaceDE w:val="0"/>
        <w:autoSpaceDN w:val="0"/>
        <w:adjustRightInd w:val="0"/>
        <w:spacing w:before="120" w:line="226" w:lineRule="auto"/>
        <w:jc w:val="both"/>
        <w:rPr>
          <w:spacing w:val="5"/>
          <w:kern w:val="1"/>
        </w:rPr>
      </w:pPr>
      <w:r>
        <w:rPr>
          <w:rFonts w:ascii="Courier New" w:hAnsi="Courier New" w:cs="Courier New"/>
          <w:spacing w:val="5"/>
          <w:kern w:val="1"/>
        </w:rPr>
        <w:lastRenderedPageBreak/>
        <w:t>tf.</w:t>
      </w:r>
      <w:proofErr w:type="gramStart"/>
      <w:r>
        <w:rPr>
          <w:rFonts w:ascii="Courier New" w:hAnsi="Courier New" w:cs="Courier New"/>
          <w:spacing w:val="5"/>
          <w:kern w:val="1"/>
        </w:rPr>
        <w:t>nn.tanh</w:t>
      </w:r>
      <w:proofErr w:type="gramEnd"/>
    </w:p>
    <w:p w:rsidR="007F75AF" w:rsidRDefault="00D71CCA" w:rsidP="00D71CCA">
      <w:pPr>
        <w:widowControl w:val="0"/>
        <w:autoSpaceDE w:val="0"/>
        <w:autoSpaceDN w:val="0"/>
        <w:adjustRightInd w:val="0"/>
        <w:spacing w:before="120" w:line="226" w:lineRule="auto"/>
        <w:jc w:val="center"/>
        <w:rPr>
          <w:b/>
          <w:bCs/>
          <w:spacing w:val="24"/>
          <w:kern w:val="1"/>
        </w:rPr>
      </w:pPr>
      <w:r>
        <w:rPr>
          <w:noProof/>
          <w:lang w:eastAsia="zh-CN"/>
        </w:rPr>
        <w:drawing>
          <wp:inline distT="0" distB="0" distL="0" distR="0">
            <wp:extent cx="2155816" cy="1178666"/>
            <wp:effectExtent l="0" t="0" r="0" b="2540"/>
            <wp:docPr id="4" name="Picture 4" descr="æ¿å±å½æ°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æ¿å±å½æ° (Activation Func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32141" cy="1220396"/>
                    </a:xfrm>
                    <a:prstGeom prst="rect">
                      <a:avLst/>
                    </a:prstGeom>
                    <a:noFill/>
                    <a:ln>
                      <a:noFill/>
                    </a:ln>
                  </pic:spPr>
                </pic:pic>
              </a:graphicData>
            </a:graphic>
          </wp:inline>
        </w:drawing>
      </w:r>
    </w:p>
    <w:p w:rsidR="00CC7868" w:rsidRDefault="00D71CCA" w:rsidP="00CC7868">
      <w:pPr>
        <w:widowControl w:val="0"/>
        <w:autoSpaceDE w:val="0"/>
        <w:autoSpaceDN w:val="0"/>
        <w:adjustRightInd w:val="0"/>
        <w:spacing w:before="120" w:line="226" w:lineRule="auto"/>
        <w:jc w:val="center"/>
        <w:rPr>
          <w:spacing w:val="5"/>
          <w:kern w:val="1"/>
        </w:rPr>
      </w:pPr>
      <w:r w:rsidRPr="00D71CCA">
        <w:rPr>
          <w:spacing w:val="5"/>
          <w:kern w:val="1"/>
        </w:rPr>
        <w:t>Figure2: Activation Function</w:t>
      </w:r>
    </w:p>
    <w:p w:rsidR="00D71CCA" w:rsidRPr="009F1342" w:rsidRDefault="00D71CCA" w:rsidP="00CC7868">
      <w:pPr>
        <w:widowControl w:val="0"/>
        <w:autoSpaceDE w:val="0"/>
        <w:autoSpaceDN w:val="0"/>
        <w:adjustRightInd w:val="0"/>
        <w:spacing w:before="120" w:line="226" w:lineRule="auto"/>
        <w:ind w:left="360"/>
        <w:rPr>
          <w:spacing w:val="5"/>
          <w:kern w:val="1"/>
        </w:rPr>
      </w:pPr>
      <w:r>
        <w:rPr>
          <w:spacing w:val="5"/>
          <w:kern w:val="1"/>
        </w:rPr>
        <w:t xml:space="preserve">In project1.1, we use GradientDescentOptimizer, this </w:t>
      </w:r>
      <w:r w:rsidRPr="009F1342">
        <w:rPr>
          <w:spacing w:val="5"/>
          <w:kern w:val="1"/>
        </w:rPr>
        <w:t xml:space="preserve">optimizer implements the gradient descent algorithm. </w:t>
      </w:r>
      <w:r w:rsidR="00CC7868">
        <w:rPr>
          <w:spacing w:val="5"/>
          <w:kern w:val="1"/>
        </w:rPr>
        <w:t xml:space="preserve"> </w:t>
      </w:r>
      <w:r w:rsidRPr="009F1342">
        <w:rPr>
          <w:spacing w:val="5"/>
          <w:kern w:val="1"/>
        </w:rPr>
        <w:t>There are also some other optimizer</w:t>
      </w:r>
      <w:r w:rsidR="009F1342">
        <w:rPr>
          <w:spacing w:val="5"/>
          <w:kern w:val="1"/>
        </w:rPr>
        <w:t>s</w:t>
      </w:r>
      <w:r w:rsidRPr="009F1342">
        <w:rPr>
          <w:spacing w:val="5"/>
          <w:kern w:val="1"/>
        </w:rPr>
        <w:t>.</w:t>
      </w:r>
    </w:p>
    <w:p w:rsidR="00D71CCA" w:rsidRDefault="00D71CCA" w:rsidP="00CC7868">
      <w:pPr>
        <w:widowControl w:val="0"/>
        <w:autoSpaceDE w:val="0"/>
        <w:autoSpaceDN w:val="0"/>
        <w:adjustRightInd w:val="0"/>
        <w:spacing w:before="120" w:line="226" w:lineRule="auto"/>
        <w:ind w:left="360"/>
        <w:jc w:val="center"/>
        <w:rPr>
          <w:spacing w:val="5"/>
          <w:kern w:val="1"/>
        </w:rPr>
      </w:pPr>
      <w:r w:rsidRPr="00CC7868">
        <w:rPr>
          <w:noProof/>
          <w:spacing w:val="5"/>
          <w:kern w:val="1"/>
          <w:lang w:eastAsia="zh-CN"/>
        </w:rPr>
        <w:drawing>
          <wp:inline distT="0" distB="0" distL="0" distR="0">
            <wp:extent cx="1733702" cy="1331419"/>
            <wp:effectExtent l="0" t="0" r="0" b="2540"/>
            <wp:docPr id="5" name="Picture 5" descr="å éç¥ç»ç½ç»è®­ç»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 éç¥ç»ç½ç»è®­ç» (Speed Up Trai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8610" cy="1358227"/>
                    </a:xfrm>
                    <a:prstGeom prst="rect">
                      <a:avLst/>
                    </a:prstGeom>
                    <a:noFill/>
                    <a:ln>
                      <a:noFill/>
                    </a:ln>
                  </pic:spPr>
                </pic:pic>
              </a:graphicData>
            </a:graphic>
          </wp:inline>
        </w:drawing>
      </w:r>
    </w:p>
    <w:p w:rsidR="00D71CCA" w:rsidRDefault="00D71CCA" w:rsidP="009F1342">
      <w:pPr>
        <w:widowControl w:val="0"/>
        <w:autoSpaceDE w:val="0"/>
        <w:autoSpaceDN w:val="0"/>
        <w:adjustRightInd w:val="0"/>
        <w:spacing w:before="120" w:line="226" w:lineRule="auto"/>
        <w:ind w:left="720"/>
        <w:jc w:val="center"/>
        <w:rPr>
          <w:spacing w:val="5"/>
          <w:kern w:val="1"/>
        </w:rPr>
      </w:pPr>
      <w:r>
        <w:rPr>
          <w:spacing w:val="5"/>
          <w:kern w:val="1"/>
        </w:rPr>
        <w:t>Figure3: Different Optimizer</w:t>
      </w:r>
      <w:r w:rsidR="009F1342">
        <w:rPr>
          <w:spacing w:val="5"/>
          <w:kern w:val="1"/>
        </w:rPr>
        <w:t>s</w:t>
      </w:r>
    </w:p>
    <w:p w:rsidR="009F1342" w:rsidRDefault="00C33797" w:rsidP="00CC7868">
      <w:pPr>
        <w:widowControl w:val="0"/>
        <w:autoSpaceDE w:val="0"/>
        <w:autoSpaceDN w:val="0"/>
        <w:adjustRightInd w:val="0"/>
        <w:spacing w:before="120" w:line="226" w:lineRule="auto"/>
        <w:ind w:left="360"/>
        <w:rPr>
          <w:spacing w:val="5"/>
          <w:kern w:val="1"/>
        </w:rPr>
      </w:pPr>
      <w:r>
        <w:rPr>
          <w:spacing w:val="5"/>
          <w:kern w:val="1"/>
        </w:rPr>
        <w:t>As a beginner,</w:t>
      </w:r>
      <w:r w:rsidR="00405D4D">
        <w:rPr>
          <w:spacing w:val="5"/>
          <w:kern w:val="1"/>
        </w:rPr>
        <w:t xml:space="preserve"> I have a </w:t>
      </w:r>
      <w:r w:rsidR="00405D4D" w:rsidRPr="00405D4D">
        <w:rPr>
          <w:spacing w:val="5"/>
          <w:kern w:val="1"/>
        </w:rPr>
        <w:t>general concept</w:t>
      </w:r>
      <w:r w:rsidR="00405D4D">
        <w:rPr>
          <w:spacing w:val="5"/>
          <w:kern w:val="1"/>
        </w:rPr>
        <w:t xml:space="preserve"> of tensorflow and machine learning</w:t>
      </w:r>
      <w:r w:rsidR="000538C8" w:rsidRPr="000538C8">
        <w:rPr>
          <w:spacing w:val="5"/>
          <w:kern w:val="1"/>
        </w:rPr>
        <w:t xml:space="preserve"> </w:t>
      </w:r>
      <w:r w:rsidR="000538C8">
        <w:rPr>
          <w:spacing w:val="5"/>
          <w:kern w:val="1"/>
        </w:rPr>
        <w:t>after read many resources of tensorflow</w:t>
      </w:r>
      <w:r w:rsidR="00405D4D">
        <w:rPr>
          <w:spacing w:val="5"/>
          <w:kern w:val="1"/>
        </w:rPr>
        <w:t xml:space="preserve">. We use tensorflow to create a neural network and use lots of data to train this network. During the training, the program </w:t>
      </w:r>
      <w:r>
        <w:rPr>
          <w:spacing w:val="5"/>
          <w:kern w:val="1"/>
        </w:rPr>
        <w:t>modifies</w:t>
      </w:r>
      <w:r w:rsidR="00405D4D">
        <w:rPr>
          <w:spacing w:val="5"/>
          <w:kern w:val="1"/>
        </w:rPr>
        <w:t xml:space="preserve"> bias and weight of neurons of hidden layers. With the tr</w:t>
      </w:r>
      <w:r w:rsidR="00997D18">
        <w:rPr>
          <w:spacing w:val="5"/>
          <w:kern w:val="1"/>
        </w:rPr>
        <w:t>aining data grow up, the accuracy</w:t>
      </w:r>
      <w:r w:rsidR="00405D4D">
        <w:rPr>
          <w:spacing w:val="5"/>
          <w:kern w:val="1"/>
        </w:rPr>
        <w:t xml:space="preserve"> of model will grow up obviously. However, there will be some special conditions which will cause some mistake of machine learning and the model cannot set up correct. For example, overfitting.</w:t>
      </w:r>
    </w:p>
    <w:p w:rsidR="00CC7868" w:rsidRPr="00CC7868" w:rsidRDefault="00CC7868" w:rsidP="001122F0">
      <w:pPr>
        <w:widowControl w:val="0"/>
        <w:autoSpaceDE w:val="0"/>
        <w:autoSpaceDN w:val="0"/>
        <w:adjustRightInd w:val="0"/>
        <w:rPr>
          <w:b/>
          <w:bCs/>
          <w:spacing w:val="24"/>
          <w:kern w:val="1"/>
          <w:sz w:val="24"/>
          <w:szCs w:val="24"/>
        </w:rPr>
      </w:pPr>
    </w:p>
    <w:p w:rsidR="001C2DCF" w:rsidRPr="001122F0" w:rsidRDefault="001122F0" w:rsidP="001122F0">
      <w:pPr>
        <w:widowControl w:val="0"/>
        <w:autoSpaceDE w:val="0"/>
        <w:autoSpaceDN w:val="0"/>
        <w:adjustRightInd w:val="0"/>
        <w:ind w:firstLine="360"/>
        <w:rPr>
          <w:spacing w:val="5"/>
          <w:kern w:val="1"/>
        </w:rPr>
      </w:pPr>
      <w:proofErr w:type="gramStart"/>
      <w:r>
        <w:rPr>
          <w:b/>
          <w:bCs/>
          <w:spacing w:val="24"/>
          <w:kern w:val="1"/>
        </w:rPr>
        <w:t>1.3</w:t>
      </w:r>
      <w:r w:rsidR="001C2DCF" w:rsidRPr="001122F0">
        <w:rPr>
          <w:b/>
          <w:bCs/>
          <w:spacing w:val="24"/>
          <w:kern w:val="1"/>
        </w:rPr>
        <w:t xml:space="preserve">  Important</w:t>
      </w:r>
      <w:proofErr w:type="gramEnd"/>
      <w:r w:rsidR="001C2DCF" w:rsidRPr="001122F0">
        <w:rPr>
          <w:b/>
          <w:bCs/>
          <w:spacing w:val="24"/>
          <w:kern w:val="1"/>
        </w:rPr>
        <w:t xml:space="preserve"> functions in tensorflow</w:t>
      </w:r>
    </w:p>
    <w:p w:rsidR="006A3A5B" w:rsidRDefault="006A3A5B" w:rsidP="006A3A5B">
      <w:pPr>
        <w:widowControl w:val="0"/>
        <w:autoSpaceDE w:val="0"/>
        <w:autoSpaceDN w:val="0"/>
        <w:adjustRightInd w:val="0"/>
        <w:spacing w:before="120" w:line="226" w:lineRule="auto"/>
        <w:ind w:left="1440"/>
        <w:jc w:val="both"/>
        <w:rPr>
          <w:rFonts w:ascii="Courier New" w:hAnsi="Courier New" w:cs="Courier New"/>
          <w:spacing w:val="5"/>
          <w:kern w:val="1"/>
        </w:rPr>
      </w:pPr>
    </w:p>
    <w:p w:rsidR="001C2DCF" w:rsidRDefault="001C2DCF" w:rsidP="001C2DCF">
      <w:pPr>
        <w:widowControl w:val="0"/>
        <w:numPr>
          <w:ilvl w:val="1"/>
          <w:numId w:val="3"/>
        </w:numPr>
        <w:autoSpaceDE w:val="0"/>
        <w:autoSpaceDN w:val="0"/>
        <w:adjustRightInd w:val="0"/>
        <w:spacing w:before="120" w:line="226" w:lineRule="auto"/>
        <w:jc w:val="both"/>
        <w:rPr>
          <w:rFonts w:ascii="Courier New" w:hAnsi="Courier New" w:cs="Courier New"/>
          <w:spacing w:val="5"/>
          <w:kern w:val="1"/>
        </w:rPr>
      </w:pPr>
      <w:proofErr w:type="gramStart"/>
      <w:r w:rsidRPr="001C2DCF">
        <w:rPr>
          <w:rFonts w:ascii="Courier New" w:hAnsi="Courier New" w:cs="Courier New"/>
          <w:spacing w:val="5"/>
          <w:kern w:val="1"/>
        </w:rPr>
        <w:t>tf.placeholder</w:t>
      </w:r>
      <w:proofErr w:type="gramEnd"/>
      <w:r w:rsidR="00C63C91">
        <w:rPr>
          <w:rFonts w:ascii="Courier New" w:hAnsi="Courier New" w:cs="Courier New"/>
          <w:spacing w:val="5"/>
          <w:kern w:val="1"/>
        </w:rPr>
        <w:t>(</w:t>
      </w:r>
      <w:r w:rsidR="00C63C91" w:rsidRPr="00C63C91">
        <w:rPr>
          <w:rFonts w:ascii="Courier New" w:hAnsi="Courier New" w:cs="Courier New"/>
          <w:spacing w:val="5"/>
          <w:kern w:val="1"/>
        </w:rPr>
        <w:t>dtype, shape=None, name=None</w:t>
      </w:r>
      <w:r w:rsidR="00C63C91">
        <w:rPr>
          <w:rFonts w:ascii="Courier New" w:hAnsi="Courier New" w:cs="Courier New"/>
          <w:spacing w:val="5"/>
          <w:kern w:val="1"/>
        </w:rPr>
        <w:t>)</w:t>
      </w:r>
    </w:p>
    <w:p w:rsidR="00CC7868" w:rsidRDefault="001C2DCF" w:rsidP="006A3A5B">
      <w:pPr>
        <w:widowControl w:val="0"/>
        <w:autoSpaceDE w:val="0"/>
        <w:autoSpaceDN w:val="0"/>
        <w:adjustRightInd w:val="0"/>
        <w:spacing w:before="120" w:line="226" w:lineRule="auto"/>
        <w:ind w:left="330"/>
        <w:jc w:val="both"/>
        <w:rPr>
          <w:spacing w:val="5"/>
          <w:kern w:val="1"/>
        </w:rPr>
      </w:pPr>
      <w:r w:rsidRPr="001C2DCF">
        <w:rPr>
          <w:spacing w:val="5"/>
          <w:kern w:val="1"/>
        </w:rPr>
        <w:t xml:space="preserve">This </w:t>
      </w:r>
      <w:r w:rsidR="00C63C91">
        <w:rPr>
          <w:spacing w:val="5"/>
          <w:kern w:val="1"/>
        </w:rPr>
        <w:t>function gives user ability to set a variable later.</w:t>
      </w:r>
      <w:r w:rsidR="001122F0">
        <w:rPr>
          <w:spacing w:val="5"/>
          <w:kern w:val="1"/>
        </w:rPr>
        <w:t xml:space="preserve"> We can use </w:t>
      </w:r>
      <w:proofErr w:type="spellStart"/>
      <w:r w:rsidR="001122F0" w:rsidRPr="006A3A5B">
        <w:rPr>
          <w:rFonts w:ascii="Courier New" w:hAnsi="Courier New" w:cs="Courier New"/>
          <w:spacing w:val="5"/>
          <w:kern w:val="1"/>
        </w:rPr>
        <w:t>feed_dict</w:t>
      </w:r>
      <w:proofErr w:type="spellEnd"/>
      <w:r w:rsidR="001122F0">
        <w:rPr>
          <w:spacing w:val="5"/>
          <w:kern w:val="1"/>
        </w:rPr>
        <w:t xml:space="preserve"> to offer data for what we </w:t>
      </w:r>
      <w:r w:rsidR="006A3A5B">
        <w:rPr>
          <w:spacing w:val="5"/>
          <w:kern w:val="1"/>
        </w:rPr>
        <w:t xml:space="preserve">  </w:t>
      </w:r>
      <w:r w:rsidR="001122F0">
        <w:rPr>
          <w:spacing w:val="5"/>
          <w:kern w:val="1"/>
        </w:rPr>
        <w:t>need.</w:t>
      </w:r>
    </w:p>
    <w:p w:rsidR="006A3A5B" w:rsidRPr="006A3A5B" w:rsidRDefault="006A3A5B" w:rsidP="006A3A5B">
      <w:pPr>
        <w:widowControl w:val="0"/>
        <w:autoSpaceDE w:val="0"/>
        <w:autoSpaceDN w:val="0"/>
        <w:adjustRightInd w:val="0"/>
        <w:spacing w:before="120" w:line="226" w:lineRule="auto"/>
        <w:ind w:left="1440"/>
        <w:jc w:val="both"/>
        <w:rPr>
          <w:spacing w:val="5"/>
          <w:kern w:val="1"/>
        </w:rPr>
      </w:pPr>
    </w:p>
    <w:p w:rsidR="001122F0" w:rsidRDefault="001122F0" w:rsidP="008F1151">
      <w:pPr>
        <w:widowControl w:val="0"/>
        <w:numPr>
          <w:ilvl w:val="1"/>
          <w:numId w:val="3"/>
        </w:numPr>
        <w:autoSpaceDE w:val="0"/>
        <w:autoSpaceDN w:val="0"/>
        <w:adjustRightInd w:val="0"/>
        <w:spacing w:before="120" w:line="226" w:lineRule="auto"/>
        <w:jc w:val="both"/>
        <w:rPr>
          <w:rFonts w:ascii="Courier New" w:hAnsi="Courier New" w:cs="Courier New"/>
          <w:spacing w:val="5"/>
          <w:kern w:val="1"/>
        </w:rPr>
      </w:pPr>
      <w:r w:rsidRPr="001122F0">
        <w:rPr>
          <w:rFonts w:ascii="Courier New" w:hAnsi="Courier New" w:cs="Courier New"/>
          <w:spacing w:val="5"/>
          <w:kern w:val="1"/>
        </w:rPr>
        <w:t>tf.</w:t>
      </w:r>
      <w:proofErr w:type="gramStart"/>
      <w:r w:rsidRPr="001122F0">
        <w:rPr>
          <w:rFonts w:ascii="Courier New" w:hAnsi="Courier New" w:cs="Courier New"/>
          <w:spacing w:val="5"/>
          <w:kern w:val="1"/>
        </w:rPr>
        <w:t>nn.softmax</w:t>
      </w:r>
      <w:proofErr w:type="gramEnd"/>
      <w:r w:rsidRPr="001122F0">
        <w:rPr>
          <w:rFonts w:ascii="Courier New" w:hAnsi="Courier New" w:cs="Courier New"/>
          <w:spacing w:val="5"/>
          <w:kern w:val="1"/>
        </w:rPr>
        <w:t>_cross_entropy_with_logits</w:t>
      </w:r>
      <w:r>
        <w:rPr>
          <w:rFonts w:ascii="Courier New" w:hAnsi="Courier New" w:cs="Courier New"/>
          <w:spacing w:val="5"/>
          <w:kern w:val="1"/>
        </w:rPr>
        <w:t>_v2</w:t>
      </w:r>
      <w:r w:rsidRPr="001122F0">
        <w:rPr>
          <w:rFonts w:ascii="Courier New" w:hAnsi="Courier New" w:cs="Courier New"/>
          <w:spacing w:val="5"/>
          <w:kern w:val="1"/>
        </w:rPr>
        <w:t>(logits,</w:t>
      </w:r>
      <w:r>
        <w:rPr>
          <w:rFonts w:ascii="Courier New" w:hAnsi="Courier New" w:cs="Courier New"/>
          <w:spacing w:val="5"/>
          <w:kern w:val="1"/>
        </w:rPr>
        <w:t>labels</w:t>
      </w:r>
      <w:r w:rsidRPr="001122F0">
        <w:rPr>
          <w:rFonts w:ascii="Courier New" w:hAnsi="Courier New" w:cs="Courier New"/>
          <w:spacing w:val="5"/>
          <w:kern w:val="1"/>
        </w:rPr>
        <w:t>,name=None</w:t>
      </w:r>
      <w:r>
        <w:rPr>
          <w:rFonts w:ascii="Courier New" w:hAnsi="Courier New" w:cs="Courier New"/>
          <w:spacing w:val="5"/>
          <w:kern w:val="1"/>
        </w:rPr>
        <w:t>)</w:t>
      </w:r>
    </w:p>
    <w:p w:rsidR="006A3A5B" w:rsidRDefault="001122F0" w:rsidP="006A3A5B">
      <w:pPr>
        <w:widowControl w:val="0"/>
        <w:autoSpaceDE w:val="0"/>
        <w:autoSpaceDN w:val="0"/>
        <w:adjustRightInd w:val="0"/>
        <w:spacing w:before="120" w:line="226" w:lineRule="auto"/>
        <w:ind w:left="360"/>
        <w:rPr>
          <w:spacing w:val="5"/>
          <w:kern w:val="1"/>
        </w:rPr>
      </w:pPr>
      <w:r w:rsidRPr="00663310">
        <w:rPr>
          <w:spacing w:val="5"/>
          <w:kern w:val="1"/>
        </w:rPr>
        <w:t xml:space="preserve">This function </w:t>
      </w:r>
      <w:r w:rsidR="00663310" w:rsidRPr="00663310">
        <w:rPr>
          <w:spacing w:val="5"/>
          <w:kern w:val="1"/>
        </w:rPr>
        <w:t>computes softmax cross entropy between</w:t>
      </w:r>
      <w:r w:rsidR="00663310" w:rsidRPr="006A3A5B">
        <w:rPr>
          <w:spacing w:val="5"/>
          <w:kern w:val="1"/>
        </w:rPr>
        <w:t xml:space="preserve"> </w:t>
      </w:r>
      <w:r w:rsidR="00663310" w:rsidRPr="006A3A5B">
        <w:rPr>
          <w:rFonts w:ascii="Courier New" w:hAnsi="Courier New" w:cs="Courier New"/>
          <w:spacing w:val="5"/>
          <w:kern w:val="1"/>
        </w:rPr>
        <w:t>logits</w:t>
      </w:r>
      <w:r w:rsidR="00663310" w:rsidRPr="006A3A5B">
        <w:rPr>
          <w:spacing w:val="5"/>
          <w:kern w:val="1"/>
        </w:rPr>
        <w:t xml:space="preserve"> </w:t>
      </w:r>
      <w:r w:rsidR="00663310" w:rsidRPr="00663310">
        <w:rPr>
          <w:spacing w:val="5"/>
          <w:kern w:val="1"/>
        </w:rPr>
        <w:t>and</w:t>
      </w:r>
      <w:r w:rsidR="00663310" w:rsidRPr="006A3A5B">
        <w:rPr>
          <w:spacing w:val="5"/>
          <w:kern w:val="1"/>
        </w:rPr>
        <w:t xml:space="preserve"> </w:t>
      </w:r>
      <w:r w:rsidR="00663310" w:rsidRPr="006A3A5B">
        <w:rPr>
          <w:rFonts w:ascii="Courier New" w:hAnsi="Courier New" w:cs="Courier New"/>
          <w:spacing w:val="5"/>
          <w:kern w:val="1"/>
        </w:rPr>
        <w:t>labels</w:t>
      </w:r>
      <w:r w:rsidR="00663310" w:rsidRPr="006A3A5B">
        <w:rPr>
          <w:spacing w:val="5"/>
          <w:kern w:val="1"/>
        </w:rPr>
        <w:t>. Then we will use</w:t>
      </w:r>
      <w:r w:rsidR="006A3A5B" w:rsidRPr="006A3A5B">
        <w:rPr>
          <w:spacing w:val="5"/>
          <w:kern w:val="1"/>
        </w:rPr>
        <w:t xml:space="preserve"> </w:t>
      </w:r>
      <w:proofErr w:type="gramStart"/>
      <w:r w:rsidR="006A3A5B" w:rsidRPr="006A3A5B">
        <w:rPr>
          <w:rFonts w:ascii="Courier New" w:hAnsi="Courier New" w:cs="Courier New"/>
          <w:spacing w:val="5"/>
          <w:kern w:val="1"/>
        </w:rPr>
        <w:t>t</w:t>
      </w:r>
      <w:r w:rsidR="00663310" w:rsidRPr="006A3A5B">
        <w:rPr>
          <w:rFonts w:ascii="Courier New" w:hAnsi="Courier New" w:cs="Courier New"/>
          <w:spacing w:val="5"/>
          <w:kern w:val="1"/>
        </w:rPr>
        <w:t>f.reduce</w:t>
      </w:r>
      <w:proofErr w:type="gramEnd"/>
      <w:r w:rsidR="00663310" w:rsidRPr="006A3A5B">
        <w:rPr>
          <w:rFonts w:ascii="Courier New" w:hAnsi="Courier New" w:cs="Courier New"/>
          <w:spacing w:val="5"/>
          <w:kern w:val="1"/>
        </w:rPr>
        <w:t>_mean</w:t>
      </w:r>
      <w:r w:rsidR="00663310" w:rsidRPr="006A3A5B">
        <w:rPr>
          <w:spacing w:val="5"/>
          <w:kern w:val="1"/>
        </w:rPr>
        <w:t xml:space="preserve"> </w:t>
      </w:r>
      <w:r w:rsidR="006A3A5B" w:rsidRPr="006A3A5B">
        <w:rPr>
          <w:spacing w:val="5"/>
          <w:kern w:val="1"/>
        </w:rPr>
        <w:t xml:space="preserve">to define a </w:t>
      </w:r>
      <w:r w:rsidR="006A3A5B" w:rsidRPr="006A3A5B">
        <w:rPr>
          <w:rFonts w:ascii="Courier New" w:hAnsi="Courier New" w:cs="Courier New"/>
          <w:spacing w:val="5"/>
          <w:kern w:val="1"/>
        </w:rPr>
        <w:t>error_function</w:t>
      </w:r>
      <w:r w:rsidR="006A3A5B" w:rsidRPr="006A3A5B">
        <w:rPr>
          <w:spacing w:val="5"/>
          <w:kern w:val="1"/>
        </w:rPr>
        <w:t xml:space="preserve">. This </w:t>
      </w:r>
      <w:r w:rsidR="006A3A5B" w:rsidRPr="006A3A5B">
        <w:rPr>
          <w:rFonts w:ascii="Courier New" w:hAnsi="Courier New" w:cs="Courier New"/>
          <w:spacing w:val="5"/>
          <w:kern w:val="1"/>
        </w:rPr>
        <w:t>error_function</w:t>
      </w:r>
      <w:r w:rsidR="006A3A5B" w:rsidRPr="006A3A5B">
        <w:rPr>
          <w:spacing w:val="5"/>
          <w:kern w:val="1"/>
        </w:rPr>
        <w:t xml:space="preserve"> </w:t>
      </w:r>
      <w:r w:rsidR="006A3A5B">
        <w:rPr>
          <w:spacing w:val="5"/>
          <w:kern w:val="1"/>
        </w:rPr>
        <w:t xml:space="preserve">will </w:t>
      </w:r>
      <w:r w:rsidR="006A3A5B" w:rsidRPr="006A3A5B">
        <w:rPr>
          <w:spacing w:val="5"/>
          <w:kern w:val="1"/>
        </w:rPr>
        <w:t>be</w:t>
      </w:r>
      <w:r w:rsidR="006A3A5B">
        <w:rPr>
          <w:spacing w:val="5"/>
          <w:kern w:val="1"/>
        </w:rPr>
        <w:t xml:space="preserve"> </w:t>
      </w:r>
      <w:r w:rsidR="006A3A5B" w:rsidRPr="006A3A5B">
        <w:rPr>
          <w:spacing w:val="5"/>
          <w:kern w:val="1"/>
        </w:rPr>
        <w:t>used</w:t>
      </w:r>
      <w:r w:rsidR="006A3A5B">
        <w:rPr>
          <w:spacing w:val="5"/>
          <w:kern w:val="1"/>
        </w:rPr>
        <w:t xml:space="preserve"> in optimizer.</w:t>
      </w:r>
    </w:p>
    <w:p w:rsidR="006A3A5B" w:rsidRDefault="006A3A5B" w:rsidP="006A3A5B">
      <w:pPr>
        <w:widowControl w:val="0"/>
        <w:autoSpaceDE w:val="0"/>
        <w:autoSpaceDN w:val="0"/>
        <w:adjustRightInd w:val="0"/>
        <w:spacing w:before="120" w:line="226" w:lineRule="auto"/>
        <w:ind w:left="360"/>
        <w:rPr>
          <w:spacing w:val="5"/>
          <w:kern w:val="1"/>
        </w:rPr>
      </w:pPr>
      <w:r>
        <w:rPr>
          <w:spacing w:val="5"/>
          <w:kern w:val="1"/>
        </w:rPr>
        <w:t xml:space="preserve">       </w:t>
      </w:r>
    </w:p>
    <w:p w:rsidR="006A3A5B" w:rsidRDefault="006A3A5B" w:rsidP="006A3A5B">
      <w:pPr>
        <w:widowControl w:val="0"/>
        <w:numPr>
          <w:ilvl w:val="1"/>
          <w:numId w:val="3"/>
        </w:numPr>
        <w:autoSpaceDE w:val="0"/>
        <w:autoSpaceDN w:val="0"/>
        <w:adjustRightInd w:val="0"/>
        <w:spacing w:before="120" w:line="226" w:lineRule="auto"/>
        <w:jc w:val="both"/>
        <w:rPr>
          <w:rFonts w:ascii="Courier New" w:hAnsi="Courier New" w:cs="Courier New"/>
          <w:spacing w:val="5"/>
          <w:kern w:val="1"/>
        </w:rPr>
      </w:pPr>
      <w:proofErr w:type="spellStart"/>
      <w:proofErr w:type="gramStart"/>
      <w:r w:rsidRPr="006A3A5B">
        <w:rPr>
          <w:rFonts w:ascii="Courier New" w:hAnsi="Courier New" w:cs="Courier New"/>
          <w:spacing w:val="5"/>
          <w:kern w:val="1"/>
        </w:rPr>
        <w:t>tf.Session</w:t>
      </w:r>
      <w:proofErr w:type="spellEnd"/>
      <w:proofErr w:type="gramEnd"/>
      <w:r w:rsidRPr="006A3A5B">
        <w:rPr>
          <w:rFonts w:ascii="Courier New" w:hAnsi="Courier New" w:cs="Courier New"/>
          <w:spacing w:val="5"/>
          <w:kern w:val="1"/>
        </w:rPr>
        <w:t>()</w:t>
      </w:r>
    </w:p>
    <w:p w:rsidR="006A3A5B" w:rsidRPr="006A3A5B" w:rsidRDefault="006A3A5B" w:rsidP="006A3A5B">
      <w:pPr>
        <w:widowControl w:val="0"/>
        <w:numPr>
          <w:ilvl w:val="1"/>
          <w:numId w:val="3"/>
        </w:numPr>
        <w:autoSpaceDE w:val="0"/>
        <w:autoSpaceDN w:val="0"/>
        <w:adjustRightInd w:val="0"/>
        <w:spacing w:before="120" w:line="226" w:lineRule="auto"/>
        <w:jc w:val="both"/>
        <w:rPr>
          <w:rFonts w:ascii="Courier New" w:hAnsi="Courier New" w:cs="Courier New"/>
          <w:spacing w:val="5"/>
          <w:kern w:val="1"/>
        </w:rPr>
      </w:pPr>
      <w:proofErr w:type="spellStart"/>
      <w:r w:rsidRPr="006A3A5B">
        <w:rPr>
          <w:rFonts w:ascii="Courier New" w:hAnsi="Courier New" w:cs="Courier New"/>
          <w:spacing w:val="5"/>
          <w:kern w:val="1"/>
        </w:rPr>
        <w:t>sess</w:t>
      </w:r>
      <w:proofErr w:type="spellEnd"/>
      <w:r w:rsidRPr="006A3A5B">
        <w:rPr>
          <w:rFonts w:ascii="Courier New" w:hAnsi="Courier New" w:cs="Courier New"/>
          <w:spacing w:val="5"/>
          <w:kern w:val="1"/>
        </w:rPr>
        <w:t xml:space="preserve"> = </w:t>
      </w:r>
      <w:proofErr w:type="spellStart"/>
      <w:proofErr w:type="gramStart"/>
      <w:r w:rsidRPr="006A3A5B">
        <w:rPr>
          <w:rFonts w:ascii="Courier New" w:hAnsi="Courier New" w:cs="Courier New"/>
          <w:spacing w:val="5"/>
          <w:kern w:val="1"/>
        </w:rPr>
        <w:t>tf.Session</w:t>
      </w:r>
      <w:proofErr w:type="spellEnd"/>
      <w:proofErr w:type="gramEnd"/>
      <w:r w:rsidRPr="006A3A5B">
        <w:rPr>
          <w:rFonts w:ascii="Courier New" w:hAnsi="Courier New" w:cs="Courier New"/>
          <w:spacing w:val="5"/>
          <w:kern w:val="1"/>
        </w:rPr>
        <w:t>()</w:t>
      </w:r>
    </w:p>
    <w:p w:rsidR="006A3A5B" w:rsidRDefault="006A3A5B" w:rsidP="006A3A5B">
      <w:pPr>
        <w:widowControl w:val="0"/>
        <w:numPr>
          <w:ilvl w:val="1"/>
          <w:numId w:val="3"/>
        </w:numPr>
        <w:autoSpaceDE w:val="0"/>
        <w:autoSpaceDN w:val="0"/>
        <w:adjustRightInd w:val="0"/>
        <w:spacing w:before="120" w:line="226" w:lineRule="auto"/>
        <w:jc w:val="both"/>
        <w:rPr>
          <w:rFonts w:ascii="Courier New" w:hAnsi="Courier New" w:cs="Courier New"/>
          <w:spacing w:val="5"/>
          <w:kern w:val="1"/>
        </w:rPr>
      </w:pPr>
      <w:proofErr w:type="spellStart"/>
      <w:proofErr w:type="gramStart"/>
      <w:r w:rsidRPr="006A3A5B">
        <w:rPr>
          <w:rFonts w:ascii="Courier New" w:hAnsi="Courier New" w:cs="Courier New"/>
          <w:spacing w:val="5"/>
          <w:kern w:val="1"/>
        </w:rPr>
        <w:t>sess.run</w:t>
      </w:r>
      <w:proofErr w:type="spellEnd"/>
      <w:r>
        <w:rPr>
          <w:rFonts w:ascii="Courier New" w:hAnsi="Courier New" w:cs="Courier New"/>
          <w:spacing w:val="5"/>
          <w:kern w:val="1"/>
        </w:rPr>
        <w:t>(</w:t>
      </w:r>
      <w:proofErr w:type="gramEnd"/>
      <w:r w:rsidRPr="006A3A5B">
        <w:rPr>
          <w:rFonts w:ascii="Courier New" w:hAnsi="Courier New" w:cs="Courier New"/>
          <w:spacing w:val="5"/>
          <w:kern w:val="1"/>
        </w:rPr>
        <w:t>)</w:t>
      </w:r>
    </w:p>
    <w:p w:rsidR="006A3A5B" w:rsidRDefault="006A3A5B" w:rsidP="006A3A5B">
      <w:pPr>
        <w:widowControl w:val="0"/>
        <w:autoSpaceDE w:val="0"/>
        <w:autoSpaceDN w:val="0"/>
        <w:adjustRightInd w:val="0"/>
        <w:spacing w:before="120" w:line="226" w:lineRule="auto"/>
        <w:ind w:left="360"/>
        <w:rPr>
          <w:spacing w:val="5"/>
          <w:kern w:val="1"/>
        </w:rPr>
      </w:pPr>
      <w:r>
        <w:rPr>
          <w:spacing w:val="5"/>
          <w:kern w:val="1"/>
        </w:rPr>
        <w:t>W</w:t>
      </w:r>
      <w:r w:rsidRPr="006A3A5B">
        <w:rPr>
          <w:spacing w:val="5"/>
          <w:kern w:val="1"/>
        </w:rPr>
        <w:t>e often use these function</w:t>
      </w:r>
      <w:r w:rsidR="00F0752A">
        <w:rPr>
          <w:spacing w:val="5"/>
          <w:kern w:val="1"/>
        </w:rPr>
        <w:t>s</w:t>
      </w:r>
      <w:r w:rsidRPr="006A3A5B">
        <w:rPr>
          <w:spacing w:val="5"/>
          <w:kern w:val="1"/>
        </w:rPr>
        <w:t xml:space="preserve"> together to running </w:t>
      </w:r>
      <w:proofErr w:type="spellStart"/>
      <w:r w:rsidRPr="006A3A5B">
        <w:rPr>
          <w:spacing w:val="5"/>
          <w:kern w:val="1"/>
        </w:rPr>
        <w:t>TensorFlow</w:t>
      </w:r>
      <w:proofErr w:type="spellEnd"/>
      <w:r w:rsidRPr="006A3A5B">
        <w:rPr>
          <w:spacing w:val="5"/>
          <w:kern w:val="1"/>
        </w:rPr>
        <w:t xml:space="preserve"> operations.</w:t>
      </w:r>
      <w:r w:rsidR="00F0752A">
        <w:rPr>
          <w:spacing w:val="5"/>
          <w:kern w:val="1"/>
        </w:rPr>
        <w:t xml:space="preserve"> </w:t>
      </w:r>
    </w:p>
    <w:p w:rsidR="00021B80" w:rsidRDefault="00021B80" w:rsidP="006A3A5B">
      <w:pPr>
        <w:widowControl w:val="0"/>
        <w:autoSpaceDE w:val="0"/>
        <w:autoSpaceDN w:val="0"/>
        <w:adjustRightInd w:val="0"/>
        <w:spacing w:before="120" w:line="226" w:lineRule="auto"/>
        <w:ind w:left="360"/>
        <w:rPr>
          <w:spacing w:val="5"/>
          <w:kern w:val="1"/>
        </w:rPr>
      </w:pPr>
    </w:p>
    <w:p w:rsidR="00021B80" w:rsidRDefault="00021B80" w:rsidP="006A3A5B">
      <w:pPr>
        <w:widowControl w:val="0"/>
        <w:autoSpaceDE w:val="0"/>
        <w:autoSpaceDN w:val="0"/>
        <w:adjustRightInd w:val="0"/>
        <w:spacing w:before="120" w:line="226" w:lineRule="auto"/>
        <w:ind w:left="360"/>
        <w:rPr>
          <w:spacing w:val="5"/>
          <w:kern w:val="1"/>
        </w:rPr>
      </w:pPr>
    </w:p>
    <w:p w:rsidR="00021B80" w:rsidRDefault="00021B80" w:rsidP="00021B80">
      <w:pPr>
        <w:pStyle w:val="ListParagraph"/>
        <w:widowControl w:val="0"/>
        <w:numPr>
          <w:ilvl w:val="0"/>
          <w:numId w:val="1"/>
        </w:numPr>
        <w:autoSpaceDE w:val="0"/>
        <w:autoSpaceDN w:val="0"/>
        <w:adjustRightInd w:val="0"/>
        <w:rPr>
          <w:b/>
          <w:bCs/>
          <w:spacing w:val="24"/>
          <w:kern w:val="1"/>
          <w:sz w:val="24"/>
          <w:szCs w:val="24"/>
        </w:rPr>
      </w:pPr>
      <w:r>
        <w:rPr>
          <w:b/>
          <w:bCs/>
          <w:spacing w:val="24"/>
          <w:kern w:val="1"/>
          <w:sz w:val="24"/>
          <w:szCs w:val="24"/>
        </w:rPr>
        <w:lastRenderedPageBreak/>
        <w:t>Adjust parameters</w:t>
      </w:r>
    </w:p>
    <w:p w:rsidR="008F1151" w:rsidRPr="00F5763D" w:rsidRDefault="008F1151" w:rsidP="00F5763D">
      <w:pPr>
        <w:widowControl w:val="0"/>
        <w:autoSpaceDE w:val="0"/>
        <w:autoSpaceDN w:val="0"/>
        <w:adjustRightInd w:val="0"/>
        <w:ind w:firstLine="360"/>
        <w:rPr>
          <w:b/>
          <w:bCs/>
          <w:spacing w:val="24"/>
          <w:kern w:val="1"/>
        </w:rPr>
      </w:pPr>
      <w:r w:rsidRPr="00F5763D">
        <w:rPr>
          <w:b/>
          <w:bCs/>
          <w:spacing w:val="24"/>
          <w:kern w:val="1"/>
        </w:rPr>
        <w:t>2.1    Number of hidden neurons</w:t>
      </w:r>
    </w:p>
    <w:p w:rsidR="00021B80" w:rsidRDefault="00021B80" w:rsidP="00021B80">
      <w:pPr>
        <w:widowControl w:val="0"/>
        <w:autoSpaceDE w:val="0"/>
        <w:autoSpaceDN w:val="0"/>
        <w:adjustRightInd w:val="0"/>
        <w:spacing w:before="120" w:line="226" w:lineRule="auto"/>
        <w:ind w:left="360"/>
        <w:rPr>
          <w:spacing w:val="5"/>
          <w:kern w:val="1"/>
        </w:rPr>
      </w:pPr>
      <w:r w:rsidRPr="00021B80">
        <w:rPr>
          <w:spacing w:val="5"/>
          <w:kern w:val="1"/>
        </w:rPr>
        <w:t xml:space="preserve">I adjusted Tensorflow Model Definition. There are two </w:t>
      </w:r>
      <w:r>
        <w:rPr>
          <w:spacing w:val="5"/>
          <w:kern w:val="1"/>
        </w:rPr>
        <w:t xml:space="preserve">parameters at the beginning of definition. The number of neurons and </w:t>
      </w:r>
      <w:r w:rsidR="002C0788">
        <w:rPr>
          <w:spacing w:val="5"/>
          <w:kern w:val="1"/>
        </w:rPr>
        <w:t>learning rate.</w:t>
      </w:r>
    </w:p>
    <w:p w:rsidR="0013514D" w:rsidRDefault="002C0788" w:rsidP="0013514D">
      <w:pPr>
        <w:widowControl w:val="0"/>
        <w:autoSpaceDE w:val="0"/>
        <w:autoSpaceDN w:val="0"/>
        <w:adjustRightInd w:val="0"/>
        <w:spacing w:before="120" w:line="226" w:lineRule="auto"/>
        <w:ind w:left="360"/>
        <w:rPr>
          <w:spacing w:val="5"/>
          <w:kern w:val="1"/>
        </w:rPr>
      </w:pPr>
      <w:r>
        <w:rPr>
          <w:spacing w:val="5"/>
          <w:kern w:val="1"/>
        </w:rPr>
        <w:t xml:space="preserve">First, I keep the learning rate, and modify the </w:t>
      </w:r>
      <w:r w:rsidR="0013514D" w:rsidRPr="0013514D">
        <w:rPr>
          <w:rFonts w:ascii="Courier New" w:hAnsi="Courier New" w:cs="Courier New"/>
          <w:spacing w:val="5"/>
          <w:kern w:val="1"/>
        </w:rPr>
        <w:t>NUM_HIDDEN_NEURONS_LAYER_1</w:t>
      </w:r>
      <w:r w:rsidR="0013514D">
        <w:rPr>
          <w:rFonts w:ascii="Courier New" w:hAnsi="Courier New" w:cs="Courier New"/>
          <w:spacing w:val="5"/>
          <w:kern w:val="1"/>
        </w:rPr>
        <w:t xml:space="preserve">, </w:t>
      </w:r>
      <w:r w:rsidR="0013514D" w:rsidRPr="0013514D">
        <w:rPr>
          <w:spacing w:val="5"/>
          <w:kern w:val="1"/>
        </w:rPr>
        <w:t>this i</w:t>
      </w:r>
      <w:r w:rsidR="0013514D">
        <w:rPr>
          <w:spacing w:val="5"/>
          <w:kern w:val="1"/>
        </w:rPr>
        <w:t>s how many neurons will be setup in layer 1. I modify it from 100 to 200</w:t>
      </w:r>
      <w:r w:rsidR="00997D18">
        <w:rPr>
          <w:spacing w:val="5"/>
          <w:kern w:val="1"/>
        </w:rPr>
        <w:t>. Before I modified, the accuracy</w:t>
      </w:r>
      <w:r w:rsidR="0013514D">
        <w:rPr>
          <w:spacing w:val="5"/>
          <w:kern w:val="1"/>
        </w:rPr>
        <w:t xml:space="preserve"> is 90%</w:t>
      </w:r>
    </w:p>
    <w:p w:rsidR="006A3A5B" w:rsidRDefault="0013514D" w:rsidP="0013514D">
      <w:pPr>
        <w:widowControl w:val="0"/>
        <w:autoSpaceDE w:val="0"/>
        <w:autoSpaceDN w:val="0"/>
        <w:adjustRightInd w:val="0"/>
        <w:spacing w:before="120" w:line="226" w:lineRule="auto"/>
        <w:ind w:left="360"/>
        <w:jc w:val="center"/>
        <w:rPr>
          <w:spacing w:val="5"/>
          <w:kern w:val="1"/>
        </w:rPr>
      </w:pPr>
      <w:r>
        <w:rPr>
          <w:noProof/>
          <w:spacing w:val="5"/>
          <w:kern w:val="1"/>
          <w:lang w:eastAsia="zh-CN"/>
        </w:rPr>
        <w:drawing>
          <wp:inline distT="0" distB="0" distL="0" distR="0" wp14:anchorId="45D659BE" wp14:editId="4B3DB0C7">
            <wp:extent cx="1990800" cy="12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_image.png"/>
                    <pic:cNvPicPr/>
                  </pic:nvPicPr>
                  <pic:blipFill>
                    <a:blip r:embed="rId9">
                      <a:extLst>
                        <a:ext uri="{28A0092B-C50C-407E-A947-70E740481C1C}">
                          <a14:useLocalDpi xmlns:a14="http://schemas.microsoft.com/office/drawing/2010/main" val="0"/>
                        </a:ext>
                      </a:extLst>
                    </a:blip>
                    <a:stretch>
                      <a:fillRect/>
                    </a:stretch>
                  </pic:blipFill>
                  <pic:spPr>
                    <a:xfrm>
                      <a:off x="0" y="0"/>
                      <a:ext cx="1990800" cy="1260000"/>
                    </a:xfrm>
                    <a:prstGeom prst="rect">
                      <a:avLst/>
                    </a:prstGeom>
                  </pic:spPr>
                </pic:pic>
              </a:graphicData>
            </a:graphic>
          </wp:inline>
        </w:drawing>
      </w:r>
    </w:p>
    <w:p w:rsidR="0013514D" w:rsidRDefault="00AC3E4F" w:rsidP="008F1151">
      <w:pPr>
        <w:widowControl w:val="0"/>
        <w:autoSpaceDE w:val="0"/>
        <w:autoSpaceDN w:val="0"/>
        <w:adjustRightInd w:val="0"/>
        <w:spacing w:before="120" w:line="226" w:lineRule="auto"/>
        <w:ind w:left="720"/>
        <w:jc w:val="center"/>
        <w:rPr>
          <w:spacing w:val="5"/>
          <w:kern w:val="1"/>
        </w:rPr>
      </w:pPr>
      <w:r>
        <w:rPr>
          <w:spacing w:val="5"/>
          <w:kern w:val="1"/>
        </w:rPr>
        <w:t>Figure4: Plot of O</w:t>
      </w:r>
      <w:r w:rsidR="0013514D">
        <w:rPr>
          <w:spacing w:val="5"/>
          <w:kern w:val="1"/>
        </w:rPr>
        <w:t xml:space="preserve">riginal </w:t>
      </w:r>
      <w:r>
        <w:rPr>
          <w:spacing w:val="5"/>
          <w:kern w:val="1"/>
        </w:rPr>
        <w:t>P</w:t>
      </w:r>
      <w:r w:rsidR="0013514D">
        <w:rPr>
          <w:spacing w:val="5"/>
          <w:kern w:val="1"/>
        </w:rPr>
        <w:t>arameters</w:t>
      </w:r>
    </w:p>
    <w:p w:rsidR="0013514D" w:rsidRDefault="0013514D" w:rsidP="0013514D">
      <w:pPr>
        <w:widowControl w:val="0"/>
        <w:autoSpaceDE w:val="0"/>
        <w:autoSpaceDN w:val="0"/>
        <w:adjustRightInd w:val="0"/>
        <w:spacing w:before="120" w:line="226" w:lineRule="auto"/>
        <w:ind w:left="360"/>
        <w:rPr>
          <w:spacing w:val="5"/>
          <w:kern w:val="1"/>
        </w:rPr>
      </w:pPr>
      <w:r>
        <w:rPr>
          <w:spacing w:val="5"/>
          <w:kern w:val="1"/>
        </w:rPr>
        <w:t>I reckon that more ne</w:t>
      </w:r>
      <w:r w:rsidR="00997D18">
        <w:rPr>
          <w:spacing w:val="5"/>
          <w:kern w:val="1"/>
        </w:rPr>
        <w:t>urons will have a higher accuracy</w:t>
      </w:r>
      <w:r>
        <w:rPr>
          <w:spacing w:val="5"/>
          <w:kern w:val="1"/>
        </w:rPr>
        <w:t xml:space="preserve"> of test. Because it will have a more </w:t>
      </w:r>
      <w:r w:rsidRPr="0013514D">
        <w:rPr>
          <w:spacing w:val="5"/>
          <w:kern w:val="1"/>
        </w:rPr>
        <w:t>suitable</w:t>
      </w:r>
      <w:r>
        <w:rPr>
          <w:spacing w:val="5"/>
          <w:kern w:val="1"/>
        </w:rPr>
        <w:t xml:space="preserve"> bias and </w:t>
      </w:r>
      <w:r w:rsidR="008F1151">
        <w:rPr>
          <w:spacing w:val="5"/>
          <w:kern w:val="1"/>
        </w:rPr>
        <w:t>weight.</w:t>
      </w:r>
      <w:r>
        <w:rPr>
          <w:spacing w:val="5"/>
          <w:kern w:val="1"/>
        </w:rPr>
        <w:t xml:space="preserve"> After I modified, </w:t>
      </w:r>
      <w:r w:rsidR="008F1151">
        <w:rPr>
          <w:spacing w:val="5"/>
          <w:kern w:val="1"/>
        </w:rPr>
        <w:t>obviously the accuracy is higher than original. It is 96% now.</w:t>
      </w:r>
    </w:p>
    <w:p w:rsidR="008F1151" w:rsidRDefault="008F1151" w:rsidP="008F1151">
      <w:pPr>
        <w:widowControl w:val="0"/>
        <w:autoSpaceDE w:val="0"/>
        <w:autoSpaceDN w:val="0"/>
        <w:adjustRightInd w:val="0"/>
        <w:spacing w:before="120" w:line="226" w:lineRule="auto"/>
        <w:ind w:left="360"/>
        <w:jc w:val="center"/>
        <w:rPr>
          <w:rFonts w:ascii="Courier New" w:hAnsi="Courier New" w:cs="Courier New"/>
          <w:spacing w:val="5"/>
          <w:kern w:val="1"/>
        </w:rPr>
      </w:pPr>
      <w:r>
        <w:rPr>
          <w:rFonts w:ascii="Courier New" w:hAnsi="Courier New" w:cs="Courier New"/>
          <w:noProof/>
          <w:spacing w:val="5"/>
          <w:kern w:val="1"/>
          <w:lang w:eastAsia="zh-CN"/>
        </w:rPr>
        <w:drawing>
          <wp:inline distT="0" distB="0" distL="0" distR="0" wp14:anchorId="5FB7CBC8" wp14:editId="2911A6DA">
            <wp:extent cx="1965600" cy="126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ron_200.png"/>
                    <pic:cNvPicPr/>
                  </pic:nvPicPr>
                  <pic:blipFill>
                    <a:blip r:embed="rId10">
                      <a:extLst>
                        <a:ext uri="{28A0092B-C50C-407E-A947-70E740481C1C}">
                          <a14:useLocalDpi xmlns:a14="http://schemas.microsoft.com/office/drawing/2010/main" val="0"/>
                        </a:ext>
                      </a:extLst>
                    </a:blip>
                    <a:stretch>
                      <a:fillRect/>
                    </a:stretch>
                  </pic:blipFill>
                  <pic:spPr>
                    <a:xfrm>
                      <a:off x="0" y="0"/>
                      <a:ext cx="1965600" cy="1263600"/>
                    </a:xfrm>
                    <a:prstGeom prst="rect">
                      <a:avLst/>
                    </a:prstGeom>
                  </pic:spPr>
                </pic:pic>
              </a:graphicData>
            </a:graphic>
          </wp:inline>
        </w:drawing>
      </w:r>
    </w:p>
    <w:p w:rsidR="008F1151" w:rsidRDefault="008F1151" w:rsidP="008F1151">
      <w:pPr>
        <w:widowControl w:val="0"/>
        <w:autoSpaceDE w:val="0"/>
        <w:autoSpaceDN w:val="0"/>
        <w:adjustRightInd w:val="0"/>
        <w:spacing w:before="120" w:line="226" w:lineRule="auto"/>
        <w:ind w:left="720"/>
        <w:jc w:val="center"/>
        <w:rPr>
          <w:spacing w:val="5"/>
          <w:kern w:val="1"/>
        </w:rPr>
      </w:pPr>
      <w:r w:rsidRPr="008F1151">
        <w:rPr>
          <w:spacing w:val="5"/>
          <w:kern w:val="1"/>
        </w:rPr>
        <w:t>Figure5:</w:t>
      </w:r>
      <w:r w:rsidR="00AC3E4F">
        <w:rPr>
          <w:spacing w:val="5"/>
          <w:kern w:val="1"/>
        </w:rPr>
        <w:t xml:space="preserve"> Plot of 200 N</w:t>
      </w:r>
      <w:r w:rsidRPr="008F1151">
        <w:rPr>
          <w:spacing w:val="5"/>
          <w:kern w:val="1"/>
        </w:rPr>
        <w:t>eurons</w:t>
      </w:r>
    </w:p>
    <w:p w:rsidR="008F1151" w:rsidRDefault="008F1151" w:rsidP="008F1151">
      <w:pPr>
        <w:widowControl w:val="0"/>
        <w:autoSpaceDE w:val="0"/>
        <w:autoSpaceDN w:val="0"/>
        <w:adjustRightInd w:val="0"/>
        <w:spacing w:before="120" w:line="226" w:lineRule="auto"/>
        <w:ind w:left="360"/>
        <w:rPr>
          <w:spacing w:val="5"/>
          <w:kern w:val="1"/>
        </w:rPr>
      </w:pPr>
      <w:r>
        <w:rPr>
          <w:spacing w:val="5"/>
          <w:kern w:val="1"/>
        </w:rPr>
        <w:t xml:space="preserve"> Then I tried lots of different number to modify this parameter. I found that as this number get bigger, the training time will be longer</w:t>
      </w:r>
      <w:r w:rsidRPr="008F1151">
        <w:rPr>
          <w:rFonts w:hint="eastAsia"/>
          <w:spacing w:val="5"/>
          <w:kern w:val="1"/>
        </w:rPr>
        <w:t>.</w:t>
      </w:r>
      <w:r w:rsidRPr="008F1151">
        <w:rPr>
          <w:spacing w:val="5"/>
          <w:kern w:val="1"/>
        </w:rPr>
        <w:t xml:space="preserve"> Before it</w:t>
      </w:r>
      <w:r>
        <w:rPr>
          <w:spacing w:val="5"/>
          <w:kern w:val="1"/>
        </w:rPr>
        <w:t xml:space="preserve"> finish, I think more neurons will get higher accuracy. However, it only has a little influence to accuracy. When I tried 1000 neurons, it takes a very long time to training. I think this must because there are too much neurons should be training in every EPOCH. But I get a very high performance of the result. It reached at 100% accuracy at last!</w:t>
      </w:r>
    </w:p>
    <w:p w:rsidR="00AC3E4F" w:rsidRDefault="00AC3E4F" w:rsidP="00AC3E4F">
      <w:pPr>
        <w:widowControl w:val="0"/>
        <w:autoSpaceDE w:val="0"/>
        <w:autoSpaceDN w:val="0"/>
        <w:adjustRightInd w:val="0"/>
        <w:spacing w:before="120" w:line="226" w:lineRule="auto"/>
        <w:ind w:left="360"/>
        <w:jc w:val="center"/>
        <w:rPr>
          <w:spacing w:val="5"/>
          <w:kern w:val="1"/>
        </w:rPr>
      </w:pPr>
      <w:r>
        <w:rPr>
          <w:noProof/>
          <w:spacing w:val="5"/>
          <w:kern w:val="1"/>
          <w:lang w:eastAsia="zh-CN"/>
        </w:rPr>
        <w:drawing>
          <wp:inline distT="0" distB="0" distL="0" distR="0">
            <wp:extent cx="1947600" cy="12528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ron_1000.png"/>
                    <pic:cNvPicPr/>
                  </pic:nvPicPr>
                  <pic:blipFill>
                    <a:blip r:embed="rId11">
                      <a:extLst>
                        <a:ext uri="{28A0092B-C50C-407E-A947-70E740481C1C}">
                          <a14:useLocalDpi xmlns:a14="http://schemas.microsoft.com/office/drawing/2010/main" val="0"/>
                        </a:ext>
                      </a:extLst>
                    </a:blip>
                    <a:stretch>
                      <a:fillRect/>
                    </a:stretch>
                  </pic:blipFill>
                  <pic:spPr>
                    <a:xfrm>
                      <a:off x="0" y="0"/>
                      <a:ext cx="1947600" cy="1252800"/>
                    </a:xfrm>
                    <a:prstGeom prst="rect">
                      <a:avLst/>
                    </a:prstGeom>
                  </pic:spPr>
                </pic:pic>
              </a:graphicData>
            </a:graphic>
          </wp:inline>
        </w:drawing>
      </w:r>
    </w:p>
    <w:p w:rsidR="00AC3E4F" w:rsidRDefault="00AC3E4F" w:rsidP="00AC3E4F">
      <w:pPr>
        <w:widowControl w:val="0"/>
        <w:autoSpaceDE w:val="0"/>
        <w:autoSpaceDN w:val="0"/>
        <w:adjustRightInd w:val="0"/>
        <w:spacing w:before="120" w:line="226" w:lineRule="auto"/>
        <w:ind w:left="360"/>
        <w:jc w:val="center"/>
        <w:rPr>
          <w:spacing w:val="5"/>
          <w:kern w:val="1"/>
        </w:rPr>
      </w:pPr>
      <w:r>
        <w:rPr>
          <w:spacing w:val="5"/>
          <w:kern w:val="1"/>
        </w:rPr>
        <w:t>Figure6: Plot of 1000 Neurons</w:t>
      </w:r>
    </w:p>
    <w:p w:rsidR="00AC3E4F" w:rsidRDefault="00F5763D" w:rsidP="00F5763D">
      <w:pPr>
        <w:widowControl w:val="0"/>
        <w:autoSpaceDE w:val="0"/>
        <w:autoSpaceDN w:val="0"/>
        <w:adjustRightInd w:val="0"/>
        <w:ind w:firstLine="360"/>
        <w:rPr>
          <w:b/>
          <w:bCs/>
          <w:spacing w:val="24"/>
          <w:kern w:val="1"/>
        </w:rPr>
      </w:pPr>
      <w:r w:rsidRPr="00F5763D">
        <w:rPr>
          <w:b/>
          <w:bCs/>
          <w:spacing w:val="24"/>
          <w:kern w:val="1"/>
        </w:rPr>
        <w:t>2.2   Learning rate</w:t>
      </w:r>
    </w:p>
    <w:p w:rsidR="00F5763D" w:rsidRDefault="00F5763D" w:rsidP="00F5763D">
      <w:pPr>
        <w:widowControl w:val="0"/>
        <w:autoSpaceDE w:val="0"/>
        <w:autoSpaceDN w:val="0"/>
        <w:adjustRightInd w:val="0"/>
        <w:spacing w:before="120" w:line="226" w:lineRule="auto"/>
        <w:ind w:left="360"/>
        <w:rPr>
          <w:spacing w:val="5"/>
          <w:kern w:val="1"/>
        </w:rPr>
      </w:pPr>
      <w:r w:rsidRPr="00F5763D">
        <w:rPr>
          <w:spacing w:val="5"/>
          <w:kern w:val="1"/>
        </w:rPr>
        <w:t>Then I keep neurons as 100, and try different number about learning rate.</w:t>
      </w:r>
      <w:r>
        <w:rPr>
          <w:spacing w:val="5"/>
          <w:kern w:val="1"/>
        </w:rPr>
        <w:t xml:space="preserve"> First, I make learning rate to 0.025.</w:t>
      </w:r>
    </w:p>
    <w:p w:rsidR="00F5763D" w:rsidRDefault="00F5763D" w:rsidP="00F5763D">
      <w:pPr>
        <w:widowControl w:val="0"/>
        <w:autoSpaceDE w:val="0"/>
        <w:autoSpaceDN w:val="0"/>
        <w:adjustRightInd w:val="0"/>
        <w:spacing w:before="120" w:line="226" w:lineRule="auto"/>
        <w:ind w:left="360"/>
        <w:jc w:val="center"/>
        <w:rPr>
          <w:spacing w:val="5"/>
          <w:kern w:val="1"/>
        </w:rPr>
      </w:pPr>
      <w:r>
        <w:rPr>
          <w:noProof/>
          <w:spacing w:val="5"/>
          <w:kern w:val="1"/>
          <w:lang w:eastAsia="zh-CN"/>
        </w:rPr>
        <w:lastRenderedPageBreak/>
        <w:drawing>
          <wp:inline distT="0" distB="0" distL="0" distR="0">
            <wp:extent cx="1951200" cy="125280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te_0.025.png"/>
                    <pic:cNvPicPr/>
                  </pic:nvPicPr>
                  <pic:blipFill>
                    <a:blip r:embed="rId12">
                      <a:extLst>
                        <a:ext uri="{28A0092B-C50C-407E-A947-70E740481C1C}">
                          <a14:useLocalDpi xmlns:a14="http://schemas.microsoft.com/office/drawing/2010/main" val="0"/>
                        </a:ext>
                      </a:extLst>
                    </a:blip>
                    <a:stretch>
                      <a:fillRect/>
                    </a:stretch>
                  </pic:blipFill>
                  <pic:spPr>
                    <a:xfrm>
                      <a:off x="0" y="0"/>
                      <a:ext cx="1951200" cy="1252800"/>
                    </a:xfrm>
                    <a:prstGeom prst="rect">
                      <a:avLst/>
                    </a:prstGeom>
                  </pic:spPr>
                </pic:pic>
              </a:graphicData>
            </a:graphic>
          </wp:inline>
        </w:drawing>
      </w:r>
    </w:p>
    <w:p w:rsidR="00F5763D" w:rsidRDefault="00F5763D" w:rsidP="00F5763D">
      <w:pPr>
        <w:widowControl w:val="0"/>
        <w:autoSpaceDE w:val="0"/>
        <w:autoSpaceDN w:val="0"/>
        <w:adjustRightInd w:val="0"/>
        <w:spacing w:before="120" w:line="226" w:lineRule="auto"/>
        <w:ind w:left="360"/>
        <w:jc w:val="center"/>
        <w:rPr>
          <w:spacing w:val="5"/>
          <w:kern w:val="1"/>
        </w:rPr>
      </w:pPr>
      <w:r>
        <w:rPr>
          <w:spacing w:val="5"/>
          <w:kern w:val="1"/>
        </w:rPr>
        <w:t>Figure7: Plot of 0.025 Learning rate</w:t>
      </w:r>
    </w:p>
    <w:p w:rsidR="00F5763D" w:rsidRDefault="00F5763D" w:rsidP="00F5763D">
      <w:pPr>
        <w:widowControl w:val="0"/>
        <w:autoSpaceDE w:val="0"/>
        <w:autoSpaceDN w:val="0"/>
        <w:adjustRightInd w:val="0"/>
        <w:spacing w:before="120" w:line="226" w:lineRule="auto"/>
        <w:ind w:left="360"/>
        <w:rPr>
          <w:spacing w:val="5"/>
          <w:kern w:val="1"/>
        </w:rPr>
      </w:pPr>
      <w:r>
        <w:rPr>
          <w:spacing w:val="5"/>
          <w:kern w:val="1"/>
        </w:rPr>
        <w:t>We can discover that the accuracy is more slowly to reach the highest number obviously. Then I try the 0.01 learning rate to m</w:t>
      </w:r>
      <w:r w:rsidRPr="00F5763D">
        <w:rPr>
          <w:spacing w:val="5"/>
          <w:kern w:val="1"/>
        </w:rPr>
        <w:t>aximize</w:t>
      </w:r>
      <w:r>
        <w:rPr>
          <w:spacing w:val="5"/>
          <w:kern w:val="1"/>
        </w:rPr>
        <w:t xml:space="preserve"> the </w:t>
      </w:r>
      <w:r w:rsidRPr="00F5763D">
        <w:rPr>
          <w:spacing w:val="5"/>
          <w:kern w:val="1"/>
        </w:rPr>
        <w:t>effect</w:t>
      </w:r>
      <w:r>
        <w:rPr>
          <w:spacing w:val="5"/>
          <w:kern w:val="1"/>
        </w:rPr>
        <w:t xml:space="preserve"> of learning rate. </w:t>
      </w:r>
      <w:r w:rsidR="00FA4DCE">
        <w:rPr>
          <w:spacing w:val="5"/>
          <w:kern w:val="1"/>
        </w:rPr>
        <w:t>But the result is weird</w:t>
      </w:r>
      <w:r w:rsidR="00FC6BB0">
        <w:rPr>
          <w:spacing w:val="5"/>
          <w:kern w:val="1"/>
        </w:rPr>
        <w:t>. The accuracy is only 53%~54%. And the plot is also weird. Someone told me that may be overfitting.</w:t>
      </w:r>
    </w:p>
    <w:p w:rsidR="00FC6BB0" w:rsidRDefault="00FC6BB0" w:rsidP="00FC6BB0">
      <w:pPr>
        <w:widowControl w:val="0"/>
        <w:autoSpaceDE w:val="0"/>
        <w:autoSpaceDN w:val="0"/>
        <w:adjustRightInd w:val="0"/>
        <w:spacing w:before="120" w:line="226" w:lineRule="auto"/>
        <w:ind w:left="360"/>
        <w:jc w:val="center"/>
        <w:rPr>
          <w:spacing w:val="5"/>
          <w:kern w:val="1"/>
        </w:rPr>
      </w:pPr>
      <w:r>
        <w:rPr>
          <w:noProof/>
          <w:spacing w:val="5"/>
          <w:kern w:val="1"/>
          <w:lang w:eastAsia="zh-CN"/>
        </w:rPr>
        <w:drawing>
          <wp:inline distT="0" distB="0" distL="0" distR="0">
            <wp:extent cx="1963083" cy="12616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te_0.01.png"/>
                    <pic:cNvPicPr/>
                  </pic:nvPicPr>
                  <pic:blipFill>
                    <a:blip r:embed="rId13">
                      <a:extLst>
                        <a:ext uri="{28A0092B-C50C-407E-A947-70E740481C1C}">
                          <a14:useLocalDpi xmlns:a14="http://schemas.microsoft.com/office/drawing/2010/main" val="0"/>
                        </a:ext>
                      </a:extLst>
                    </a:blip>
                    <a:stretch>
                      <a:fillRect/>
                    </a:stretch>
                  </pic:blipFill>
                  <pic:spPr>
                    <a:xfrm>
                      <a:off x="0" y="0"/>
                      <a:ext cx="2011967" cy="1293024"/>
                    </a:xfrm>
                    <a:prstGeom prst="rect">
                      <a:avLst/>
                    </a:prstGeom>
                  </pic:spPr>
                </pic:pic>
              </a:graphicData>
            </a:graphic>
          </wp:inline>
        </w:drawing>
      </w:r>
    </w:p>
    <w:p w:rsidR="00FC6BB0" w:rsidRDefault="00FC6BB0" w:rsidP="00FC6BB0">
      <w:pPr>
        <w:widowControl w:val="0"/>
        <w:autoSpaceDE w:val="0"/>
        <w:autoSpaceDN w:val="0"/>
        <w:adjustRightInd w:val="0"/>
        <w:spacing w:before="120" w:line="226" w:lineRule="auto"/>
        <w:ind w:left="360"/>
        <w:jc w:val="center"/>
        <w:rPr>
          <w:spacing w:val="5"/>
          <w:kern w:val="1"/>
        </w:rPr>
      </w:pPr>
      <w:r>
        <w:rPr>
          <w:spacing w:val="5"/>
          <w:kern w:val="1"/>
        </w:rPr>
        <w:t>Figure8: Plot of 0.01 Learning rate</w:t>
      </w:r>
    </w:p>
    <w:p w:rsidR="00FC6BB0" w:rsidRDefault="00FC6BB0" w:rsidP="00FC6BB0">
      <w:pPr>
        <w:widowControl w:val="0"/>
        <w:autoSpaceDE w:val="0"/>
        <w:autoSpaceDN w:val="0"/>
        <w:adjustRightInd w:val="0"/>
        <w:spacing w:before="120" w:line="226" w:lineRule="auto"/>
        <w:ind w:left="360"/>
        <w:rPr>
          <w:spacing w:val="5"/>
          <w:kern w:val="1"/>
        </w:rPr>
      </w:pPr>
      <w:r>
        <w:rPr>
          <w:spacing w:val="5"/>
          <w:kern w:val="1"/>
        </w:rPr>
        <w:t xml:space="preserve">I set learning rate to 0.9. And the curve </w:t>
      </w:r>
      <w:proofErr w:type="gramStart"/>
      <w:r>
        <w:rPr>
          <w:spacing w:val="5"/>
          <w:kern w:val="1"/>
        </w:rPr>
        <w:t>get</w:t>
      </w:r>
      <w:proofErr w:type="gramEnd"/>
      <w:r>
        <w:rPr>
          <w:spacing w:val="5"/>
          <w:kern w:val="1"/>
        </w:rPr>
        <w:t xml:space="preserve"> a very high speed to the highest number. But the accuracy at last is not very satisfactory. It is only 84%.</w:t>
      </w:r>
    </w:p>
    <w:p w:rsidR="00FC6BB0" w:rsidRDefault="00FC6BB0" w:rsidP="00FC6BB0">
      <w:pPr>
        <w:widowControl w:val="0"/>
        <w:autoSpaceDE w:val="0"/>
        <w:autoSpaceDN w:val="0"/>
        <w:adjustRightInd w:val="0"/>
        <w:spacing w:before="120" w:line="226" w:lineRule="auto"/>
        <w:ind w:left="360"/>
        <w:jc w:val="center"/>
        <w:rPr>
          <w:spacing w:val="5"/>
          <w:kern w:val="1"/>
        </w:rPr>
      </w:pPr>
      <w:r>
        <w:rPr>
          <w:noProof/>
          <w:spacing w:val="5"/>
          <w:kern w:val="1"/>
          <w:lang w:eastAsia="zh-CN"/>
        </w:rPr>
        <w:drawing>
          <wp:inline distT="0" distB="0" distL="0" distR="0">
            <wp:extent cx="1998000" cy="1263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te_0.9.png"/>
                    <pic:cNvPicPr/>
                  </pic:nvPicPr>
                  <pic:blipFill>
                    <a:blip r:embed="rId14">
                      <a:extLst>
                        <a:ext uri="{28A0092B-C50C-407E-A947-70E740481C1C}">
                          <a14:useLocalDpi xmlns:a14="http://schemas.microsoft.com/office/drawing/2010/main" val="0"/>
                        </a:ext>
                      </a:extLst>
                    </a:blip>
                    <a:stretch>
                      <a:fillRect/>
                    </a:stretch>
                  </pic:blipFill>
                  <pic:spPr>
                    <a:xfrm>
                      <a:off x="0" y="0"/>
                      <a:ext cx="1998000" cy="1263600"/>
                    </a:xfrm>
                    <a:prstGeom prst="rect">
                      <a:avLst/>
                    </a:prstGeom>
                  </pic:spPr>
                </pic:pic>
              </a:graphicData>
            </a:graphic>
          </wp:inline>
        </w:drawing>
      </w:r>
    </w:p>
    <w:p w:rsidR="00FC6BB0" w:rsidRDefault="00FC6BB0" w:rsidP="00FC6BB0">
      <w:pPr>
        <w:widowControl w:val="0"/>
        <w:autoSpaceDE w:val="0"/>
        <w:autoSpaceDN w:val="0"/>
        <w:adjustRightInd w:val="0"/>
        <w:spacing w:before="120" w:line="226" w:lineRule="auto"/>
        <w:ind w:left="360"/>
        <w:jc w:val="center"/>
        <w:rPr>
          <w:spacing w:val="5"/>
          <w:kern w:val="1"/>
        </w:rPr>
      </w:pPr>
      <w:r>
        <w:rPr>
          <w:spacing w:val="5"/>
          <w:kern w:val="1"/>
        </w:rPr>
        <w:t>Figure9: Plot of 0.9 Learning rate</w:t>
      </w:r>
    </w:p>
    <w:p w:rsidR="00FC6BB0" w:rsidRDefault="00FC6BB0" w:rsidP="00FC6BB0">
      <w:pPr>
        <w:widowControl w:val="0"/>
        <w:autoSpaceDE w:val="0"/>
        <w:autoSpaceDN w:val="0"/>
        <w:adjustRightInd w:val="0"/>
        <w:spacing w:before="120" w:line="226" w:lineRule="auto"/>
        <w:ind w:left="360"/>
        <w:rPr>
          <w:spacing w:val="5"/>
          <w:kern w:val="1"/>
        </w:rPr>
      </w:pPr>
      <w:r>
        <w:rPr>
          <w:spacing w:val="5"/>
          <w:kern w:val="1"/>
        </w:rPr>
        <w:t>2.3 Activation Function</w:t>
      </w:r>
    </w:p>
    <w:p w:rsidR="00FC6BB0" w:rsidRDefault="00FC6BB0" w:rsidP="00FC6BB0">
      <w:pPr>
        <w:widowControl w:val="0"/>
        <w:autoSpaceDE w:val="0"/>
        <w:autoSpaceDN w:val="0"/>
        <w:adjustRightInd w:val="0"/>
        <w:spacing w:before="120" w:line="226" w:lineRule="auto"/>
        <w:ind w:left="360"/>
        <w:rPr>
          <w:spacing w:val="5"/>
          <w:kern w:val="1"/>
        </w:rPr>
      </w:pPr>
      <w:r>
        <w:rPr>
          <w:spacing w:val="5"/>
          <w:kern w:val="1"/>
        </w:rPr>
        <w:t xml:space="preserve">The original code use </w:t>
      </w:r>
      <w:r w:rsidRPr="00FC6BB0">
        <w:rPr>
          <w:rFonts w:ascii="Courier New" w:hAnsi="Courier New" w:cs="Courier New"/>
          <w:spacing w:val="5"/>
          <w:kern w:val="1"/>
        </w:rPr>
        <w:t>tf.</w:t>
      </w:r>
      <w:proofErr w:type="gramStart"/>
      <w:r w:rsidRPr="00FC6BB0">
        <w:rPr>
          <w:rFonts w:ascii="Courier New" w:hAnsi="Courier New" w:cs="Courier New"/>
          <w:spacing w:val="5"/>
          <w:kern w:val="1"/>
        </w:rPr>
        <w:t>nn.relu</w:t>
      </w:r>
      <w:proofErr w:type="gramEnd"/>
      <w:r w:rsidRPr="00FC6BB0">
        <w:rPr>
          <w:rFonts w:ascii="Courier New" w:hAnsi="Courier New" w:cs="Courier New"/>
          <w:spacing w:val="5"/>
          <w:kern w:val="1"/>
        </w:rPr>
        <w:t>()</w:t>
      </w:r>
      <w:r>
        <w:rPr>
          <w:spacing w:val="5"/>
          <w:kern w:val="1"/>
        </w:rPr>
        <w:t>, I tried many different functions under the condition of 0.05 learning rate and 200 neurons.</w:t>
      </w:r>
    </w:p>
    <w:p w:rsidR="00FC6BB0" w:rsidRDefault="00CE6B2A" w:rsidP="005A5C5E">
      <w:pPr>
        <w:widowControl w:val="0"/>
        <w:autoSpaceDE w:val="0"/>
        <w:autoSpaceDN w:val="0"/>
        <w:adjustRightInd w:val="0"/>
        <w:spacing w:before="120" w:line="226" w:lineRule="auto"/>
        <w:ind w:left="360"/>
        <w:jc w:val="center"/>
        <w:rPr>
          <w:spacing w:val="5"/>
          <w:kern w:val="1"/>
        </w:rPr>
      </w:pPr>
      <w:r>
        <w:rPr>
          <w:noProof/>
          <w:spacing w:val="5"/>
          <w:kern w:val="1"/>
          <w:lang w:eastAsia="zh-CN"/>
        </w:rPr>
        <w:drawing>
          <wp:inline distT="0" distB="0" distL="0" distR="0">
            <wp:extent cx="1965600" cy="126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u6.png"/>
                    <pic:cNvPicPr/>
                  </pic:nvPicPr>
                  <pic:blipFill>
                    <a:blip r:embed="rId15">
                      <a:extLst>
                        <a:ext uri="{28A0092B-C50C-407E-A947-70E740481C1C}">
                          <a14:useLocalDpi xmlns:a14="http://schemas.microsoft.com/office/drawing/2010/main" val="0"/>
                        </a:ext>
                      </a:extLst>
                    </a:blip>
                    <a:stretch>
                      <a:fillRect/>
                    </a:stretch>
                  </pic:blipFill>
                  <pic:spPr>
                    <a:xfrm>
                      <a:off x="0" y="0"/>
                      <a:ext cx="1965600" cy="1263600"/>
                    </a:xfrm>
                    <a:prstGeom prst="rect">
                      <a:avLst/>
                    </a:prstGeom>
                  </pic:spPr>
                </pic:pic>
              </a:graphicData>
            </a:graphic>
          </wp:inline>
        </w:drawing>
      </w:r>
      <w:r>
        <w:rPr>
          <w:noProof/>
          <w:spacing w:val="5"/>
          <w:kern w:val="1"/>
          <w:lang w:eastAsia="zh-CN"/>
        </w:rPr>
        <w:drawing>
          <wp:inline distT="0" distB="0" distL="0" distR="0">
            <wp:extent cx="1973375" cy="1248248"/>
            <wp:effectExtent l="0" t="0" r="825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nh.png"/>
                    <pic:cNvPicPr/>
                  </pic:nvPicPr>
                  <pic:blipFill>
                    <a:blip r:embed="rId16">
                      <a:extLst>
                        <a:ext uri="{28A0092B-C50C-407E-A947-70E740481C1C}">
                          <a14:useLocalDpi xmlns:a14="http://schemas.microsoft.com/office/drawing/2010/main" val="0"/>
                        </a:ext>
                      </a:extLst>
                    </a:blip>
                    <a:stretch>
                      <a:fillRect/>
                    </a:stretch>
                  </pic:blipFill>
                  <pic:spPr>
                    <a:xfrm>
                      <a:off x="0" y="0"/>
                      <a:ext cx="2037683" cy="1288925"/>
                    </a:xfrm>
                    <a:prstGeom prst="rect">
                      <a:avLst/>
                    </a:prstGeom>
                  </pic:spPr>
                </pic:pic>
              </a:graphicData>
            </a:graphic>
          </wp:inline>
        </w:drawing>
      </w:r>
    </w:p>
    <w:p w:rsidR="00CE6B2A" w:rsidRDefault="00CE6B2A" w:rsidP="005A5C5E">
      <w:pPr>
        <w:widowControl w:val="0"/>
        <w:autoSpaceDE w:val="0"/>
        <w:autoSpaceDN w:val="0"/>
        <w:adjustRightInd w:val="0"/>
        <w:spacing w:before="120" w:line="226" w:lineRule="auto"/>
        <w:ind w:left="360"/>
        <w:jc w:val="center"/>
        <w:rPr>
          <w:spacing w:val="5"/>
          <w:kern w:val="1"/>
        </w:rPr>
      </w:pPr>
      <w:r>
        <w:rPr>
          <w:spacing w:val="5"/>
          <w:kern w:val="1"/>
        </w:rPr>
        <w:t xml:space="preserve">Figure10: Plot of </w:t>
      </w:r>
      <w:r w:rsidRPr="00061540">
        <w:rPr>
          <w:rFonts w:ascii="Courier New" w:hAnsi="Courier New" w:cs="Courier New"/>
          <w:spacing w:val="5"/>
          <w:kern w:val="1"/>
        </w:rPr>
        <w:t>tf.</w:t>
      </w:r>
      <w:proofErr w:type="gramStart"/>
      <w:r w:rsidRPr="00061540">
        <w:rPr>
          <w:rFonts w:ascii="Courier New" w:hAnsi="Courier New" w:cs="Courier New"/>
          <w:spacing w:val="5"/>
          <w:kern w:val="1"/>
        </w:rPr>
        <w:t>nn.relu</w:t>
      </w:r>
      <w:proofErr w:type="gramEnd"/>
      <w:r w:rsidRPr="00061540">
        <w:rPr>
          <w:rFonts w:ascii="Courier New" w:hAnsi="Courier New" w:cs="Courier New"/>
          <w:spacing w:val="5"/>
          <w:kern w:val="1"/>
        </w:rPr>
        <w:t xml:space="preserve">6 </w:t>
      </w:r>
      <w:r>
        <w:rPr>
          <w:spacing w:val="5"/>
          <w:kern w:val="1"/>
        </w:rPr>
        <w:t xml:space="preserve">             Figure11: </w:t>
      </w:r>
      <w:r w:rsidRPr="00061540">
        <w:rPr>
          <w:rFonts w:hint="eastAsia"/>
          <w:spacing w:val="5"/>
          <w:kern w:val="1"/>
        </w:rPr>
        <w:t>Pl</w:t>
      </w:r>
      <w:r>
        <w:rPr>
          <w:spacing w:val="5"/>
          <w:kern w:val="1"/>
        </w:rPr>
        <w:t xml:space="preserve">ot of </w:t>
      </w:r>
      <w:proofErr w:type="spellStart"/>
      <w:r w:rsidRPr="00061540">
        <w:rPr>
          <w:rFonts w:ascii="Courier New" w:hAnsi="Courier New" w:cs="Courier New"/>
          <w:spacing w:val="5"/>
          <w:kern w:val="1"/>
        </w:rPr>
        <w:t>tf.nn.elu</w:t>
      </w:r>
      <w:proofErr w:type="spellEnd"/>
    </w:p>
    <w:p w:rsidR="00997D18" w:rsidRDefault="005A5C5E" w:rsidP="00997D18">
      <w:pPr>
        <w:widowControl w:val="0"/>
        <w:autoSpaceDE w:val="0"/>
        <w:autoSpaceDN w:val="0"/>
        <w:adjustRightInd w:val="0"/>
        <w:spacing w:before="120" w:line="226" w:lineRule="auto"/>
        <w:ind w:left="360"/>
        <w:rPr>
          <w:spacing w:val="5"/>
          <w:kern w:val="1"/>
        </w:rPr>
      </w:pPr>
      <w:r>
        <w:rPr>
          <w:spacing w:val="5"/>
          <w:kern w:val="1"/>
        </w:rPr>
        <w:t xml:space="preserve">I try some other activation functions, but many of them look like Figure11, they have a same accuracy 53%. Only the relu6 can instead the </w:t>
      </w:r>
      <w:proofErr w:type="spellStart"/>
      <w:r>
        <w:rPr>
          <w:spacing w:val="5"/>
          <w:kern w:val="1"/>
        </w:rPr>
        <w:t>relu</w:t>
      </w:r>
      <w:proofErr w:type="spellEnd"/>
      <w:r>
        <w:rPr>
          <w:spacing w:val="5"/>
          <w:kern w:val="1"/>
        </w:rPr>
        <w:t>. It has a better performance.</w:t>
      </w:r>
    </w:p>
    <w:p w:rsidR="00997D18" w:rsidRDefault="00997D18" w:rsidP="00997D18">
      <w:pPr>
        <w:widowControl w:val="0"/>
        <w:autoSpaceDE w:val="0"/>
        <w:autoSpaceDN w:val="0"/>
        <w:adjustRightInd w:val="0"/>
        <w:spacing w:before="120" w:line="226" w:lineRule="auto"/>
        <w:ind w:left="360"/>
        <w:rPr>
          <w:spacing w:val="5"/>
          <w:kern w:val="1"/>
        </w:rPr>
      </w:pPr>
    </w:p>
    <w:p w:rsidR="00997D18" w:rsidRDefault="00997D18" w:rsidP="00997D18">
      <w:pPr>
        <w:pStyle w:val="ListParagraph"/>
        <w:widowControl w:val="0"/>
        <w:numPr>
          <w:ilvl w:val="0"/>
          <w:numId w:val="1"/>
        </w:numPr>
        <w:autoSpaceDE w:val="0"/>
        <w:autoSpaceDN w:val="0"/>
        <w:adjustRightInd w:val="0"/>
        <w:rPr>
          <w:b/>
          <w:bCs/>
          <w:spacing w:val="24"/>
          <w:kern w:val="1"/>
          <w:sz w:val="24"/>
          <w:szCs w:val="24"/>
        </w:rPr>
      </w:pPr>
      <w:r>
        <w:rPr>
          <w:rFonts w:asciiTheme="minorEastAsia" w:eastAsiaTheme="minorEastAsia" w:hAnsiTheme="minorEastAsia"/>
          <w:b/>
          <w:bCs/>
          <w:spacing w:val="24"/>
          <w:kern w:val="1"/>
          <w:sz w:val="24"/>
          <w:szCs w:val="24"/>
          <w:lang w:eastAsia="zh-CN"/>
        </w:rPr>
        <w:lastRenderedPageBreak/>
        <w:t>T</w:t>
      </w:r>
      <w:r>
        <w:rPr>
          <w:rFonts w:asciiTheme="minorEastAsia" w:eastAsiaTheme="minorEastAsia" w:hAnsiTheme="minorEastAsia" w:hint="eastAsia"/>
          <w:b/>
          <w:bCs/>
          <w:spacing w:val="24"/>
          <w:kern w:val="1"/>
          <w:sz w:val="24"/>
          <w:szCs w:val="24"/>
          <w:lang w:eastAsia="zh-CN"/>
        </w:rPr>
        <w:t>he</w:t>
      </w:r>
      <w:r>
        <w:rPr>
          <w:b/>
          <w:bCs/>
          <w:spacing w:val="24"/>
          <w:kern w:val="1"/>
          <w:sz w:val="24"/>
          <w:szCs w:val="24"/>
        </w:rPr>
        <w:t xml:space="preserve"> result</w:t>
      </w:r>
    </w:p>
    <w:p w:rsidR="003A5914" w:rsidRDefault="00997D18" w:rsidP="003A5914">
      <w:pPr>
        <w:widowControl w:val="0"/>
        <w:autoSpaceDE w:val="0"/>
        <w:autoSpaceDN w:val="0"/>
        <w:adjustRightInd w:val="0"/>
        <w:spacing w:before="120" w:line="226" w:lineRule="auto"/>
        <w:ind w:left="360"/>
        <w:rPr>
          <w:spacing w:val="5"/>
          <w:kern w:val="1"/>
        </w:rPr>
      </w:pPr>
      <w:r w:rsidRPr="00997D18">
        <w:rPr>
          <w:spacing w:val="5"/>
          <w:kern w:val="1"/>
        </w:rPr>
        <w:t>At last, I keep the number of neuron as 500, and learning rate as 0.05. I use the relu6() as my activation function. I find the result under this condition is good enough.</w:t>
      </w:r>
      <w:r>
        <w:rPr>
          <w:spacing w:val="5"/>
          <w:kern w:val="1"/>
        </w:rPr>
        <w:t xml:space="preserve"> The test accuracy </w:t>
      </w:r>
      <w:r w:rsidR="00E03BFA">
        <w:rPr>
          <w:spacing w:val="5"/>
          <w:kern w:val="1"/>
        </w:rPr>
        <w:t xml:space="preserve">reached at </w:t>
      </w:r>
      <w:r w:rsidR="009051AA">
        <w:rPr>
          <w:spacing w:val="5"/>
          <w:kern w:val="1"/>
        </w:rPr>
        <w:t>98</w:t>
      </w:r>
      <w:r w:rsidR="00E03BFA">
        <w:rPr>
          <w:spacing w:val="5"/>
          <w:kern w:val="1"/>
        </w:rPr>
        <w:t>%.</w:t>
      </w:r>
    </w:p>
    <w:p w:rsidR="009051AA" w:rsidRDefault="009051AA" w:rsidP="003A5914">
      <w:pPr>
        <w:widowControl w:val="0"/>
        <w:autoSpaceDE w:val="0"/>
        <w:autoSpaceDN w:val="0"/>
        <w:adjustRightInd w:val="0"/>
        <w:spacing w:before="120" w:line="226" w:lineRule="auto"/>
        <w:ind w:left="360"/>
        <w:jc w:val="center"/>
        <w:rPr>
          <w:spacing w:val="5"/>
          <w:kern w:val="1"/>
        </w:rPr>
      </w:pPr>
      <w:r>
        <w:rPr>
          <w:noProof/>
          <w:spacing w:val="5"/>
          <w:kern w:val="1"/>
          <w:lang w:eastAsia="zh-CN"/>
        </w:rPr>
        <w:drawing>
          <wp:inline distT="0" distB="0" distL="0" distR="0">
            <wp:extent cx="1991042" cy="1278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uron_500.png"/>
                    <pic:cNvPicPr/>
                  </pic:nvPicPr>
                  <pic:blipFill>
                    <a:blip r:embed="rId17">
                      <a:extLst>
                        <a:ext uri="{28A0092B-C50C-407E-A947-70E740481C1C}">
                          <a14:useLocalDpi xmlns:a14="http://schemas.microsoft.com/office/drawing/2010/main" val="0"/>
                        </a:ext>
                      </a:extLst>
                    </a:blip>
                    <a:stretch>
                      <a:fillRect/>
                    </a:stretch>
                  </pic:blipFill>
                  <pic:spPr>
                    <a:xfrm>
                      <a:off x="0" y="0"/>
                      <a:ext cx="2009628" cy="1290819"/>
                    </a:xfrm>
                    <a:prstGeom prst="rect">
                      <a:avLst/>
                    </a:prstGeom>
                  </pic:spPr>
                </pic:pic>
              </a:graphicData>
            </a:graphic>
          </wp:inline>
        </w:drawing>
      </w:r>
    </w:p>
    <w:p w:rsidR="009051AA" w:rsidRDefault="009051AA" w:rsidP="009051AA">
      <w:pPr>
        <w:widowControl w:val="0"/>
        <w:autoSpaceDE w:val="0"/>
        <w:autoSpaceDN w:val="0"/>
        <w:adjustRightInd w:val="0"/>
        <w:spacing w:before="120" w:line="226" w:lineRule="auto"/>
        <w:ind w:left="360"/>
        <w:jc w:val="center"/>
        <w:rPr>
          <w:spacing w:val="5"/>
          <w:kern w:val="1"/>
        </w:rPr>
      </w:pPr>
      <w:r>
        <w:rPr>
          <w:spacing w:val="5"/>
          <w:kern w:val="1"/>
        </w:rPr>
        <w:t>Figure12</w:t>
      </w:r>
      <w:r w:rsidR="0067743C">
        <w:rPr>
          <w:spacing w:val="5"/>
          <w:kern w:val="1"/>
        </w:rPr>
        <w:t>: Final result of</w:t>
      </w:r>
      <w:r>
        <w:rPr>
          <w:spacing w:val="5"/>
          <w:kern w:val="1"/>
        </w:rPr>
        <w:t xml:space="preserve"> training</w:t>
      </w:r>
    </w:p>
    <w:p w:rsidR="009051AA" w:rsidRDefault="009051AA" w:rsidP="009051AA">
      <w:pPr>
        <w:widowControl w:val="0"/>
        <w:autoSpaceDE w:val="0"/>
        <w:autoSpaceDN w:val="0"/>
        <w:adjustRightInd w:val="0"/>
        <w:spacing w:before="120" w:line="226" w:lineRule="auto"/>
        <w:ind w:left="360"/>
        <w:jc w:val="center"/>
        <w:rPr>
          <w:spacing w:val="5"/>
          <w:kern w:val="1"/>
        </w:rPr>
      </w:pPr>
      <w:r>
        <w:rPr>
          <w:noProof/>
          <w:spacing w:val="5"/>
          <w:kern w:val="1"/>
          <w:lang w:eastAsia="zh-CN"/>
        </w:rPr>
        <w:drawing>
          <wp:inline distT="0" distB="0" distL="0" distR="0">
            <wp:extent cx="2019600" cy="1346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_acc98.png"/>
                    <pic:cNvPicPr/>
                  </pic:nvPicPr>
                  <pic:blipFill>
                    <a:blip r:embed="rId18">
                      <a:extLst>
                        <a:ext uri="{28A0092B-C50C-407E-A947-70E740481C1C}">
                          <a14:useLocalDpi xmlns:a14="http://schemas.microsoft.com/office/drawing/2010/main" val="0"/>
                        </a:ext>
                      </a:extLst>
                    </a:blip>
                    <a:stretch>
                      <a:fillRect/>
                    </a:stretch>
                  </pic:blipFill>
                  <pic:spPr>
                    <a:xfrm>
                      <a:off x="0" y="0"/>
                      <a:ext cx="2019600" cy="1346400"/>
                    </a:xfrm>
                    <a:prstGeom prst="rect">
                      <a:avLst/>
                    </a:prstGeom>
                  </pic:spPr>
                </pic:pic>
              </a:graphicData>
            </a:graphic>
          </wp:inline>
        </w:drawing>
      </w:r>
    </w:p>
    <w:p w:rsidR="00E03BFA" w:rsidRPr="00997D18" w:rsidRDefault="009051AA" w:rsidP="00925ABC">
      <w:pPr>
        <w:widowControl w:val="0"/>
        <w:autoSpaceDE w:val="0"/>
        <w:autoSpaceDN w:val="0"/>
        <w:adjustRightInd w:val="0"/>
        <w:spacing w:before="120" w:line="226" w:lineRule="auto"/>
        <w:jc w:val="center"/>
        <w:rPr>
          <w:spacing w:val="5"/>
          <w:kern w:val="1"/>
        </w:rPr>
      </w:pPr>
      <w:r>
        <w:rPr>
          <w:spacing w:val="5"/>
          <w:kern w:val="1"/>
        </w:rPr>
        <w:t>Figure13: Final result of test accuracy</w:t>
      </w:r>
      <w:bookmarkStart w:id="0" w:name="_GoBack"/>
      <w:bookmarkEnd w:id="0"/>
    </w:p>
    <w:sectPr w:rsidR="00E03BFA" w:rsidRPr="00997D18" w:rsidSect="00174CE5">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826E37"/>
    <w:multiLevelType w:val="multilevel"/>
    <w:tmpl w:val="8516350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F066C2"/>
    <w:multiLevelType w:val="multilevel"/>
    <w:tmpl w:val="8516350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D185639"/>
    <w:multiLevelType w:val="multilevel"/>
    <w:tmpl w:val="BF5805B6"/>
    <w:lvl w:ilvl="0">
      <w:start w:val="2"/>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9"/>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CE5"/>
    <w:rsid w:val="00021B80"/>
    <w:rsid w:val="000538C8"/>
    <w:rsid w:val="00061540"/>
    <w:rsid w:val="000F22FB"/>
    <w:rsid w:val="001122F0"/>
    <w:rsid w:val="0013514D"/>
    <w:rsid w:val="00174CE5"/>
    <w:rsid w:val="001C2DCF"/>
    <w:rsid w:val="002C0788"/>
    <w:rsid w:val="003A5914"/>
    <w:rsid w:val="00405D4D"/>
    <w:rsid w:val="004E7CA8"/>
    <w:rsid w:val="005A5C5E"/>
    <w:rsid w:val="005F7D86"/>
    <w:rsid w:val="00663310"/>
    <w:rsid w:val="0067743C"/>
    <w:rsid w:val="006A3A5B"/>
    <w:rsid w:val="007F75AF"/>
    <w:rsid w:val="00806354"/>
    <w:rsid w:val="00812903"/>
    <w:rsid w:val="008F1151"/>
    <w:rsid w:val="009051AA"/>
    <w:rsid w:val="00925ABC"/>
    <w:rsid w:val="00997D18"/>
    <w:rsid w:val="009F1342"/>
    <w:rsid w:val="00A11F8F"/>
    <w:rsid w:val="00AC3E4F"/>
    <w:rsid w:val="00B720E8"/>
    <w:rsid w:val="00B927AD"/>
    <w:rsid w:val="00BE396A"/>
    <w:rsid w:val="00C33797"/>
    <w:rsid w:val="00C63C91"/>
    <w:rsid w:val="00CC7868"/>
    <w:rsid w:val="00CE6B2A"/>
    <w:rsid w:val="00D71CCA"/>
    <w:rsid w:val="00E03BFA"/>
    <w:rsid w:val="00F0752A"/>
    <w:rsid w:val="00F5763D"/>
    <w:rsid w:val="00FA4DCE"/>
    <w:rsid w:val="00FC6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B467"/>
  <w15:chartTrackingRefBased/>
  <w15:docId w15:val="{F13C346B-7C50-4E58-96B8-B818B5B3D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CE5"/>
    <w:pPr>
      <w:spacing w:after="0" w:line="240" w:lineRule="auto"/>
    </w:pPr>
    <w:rPr>
      <w:rFonts w:ascii="Times New Roman" w:eastAsia="Times New Roman" w:hAnsi="Times New Roman" w:cs="Times New Roman"/>
      <w:sz w:val="20"/>
      <w:szCs w:val="20"/>
      <w:lang w:eastAsia="en-US"/>
    </w:rPr>
  </w:style>
  <w:style w:type="paragraph" w:styleId="Heading3">
    <w:name w:val="heading 3"/>
    <w:basedOn w:val="Normal"/>
    <w:link w:val="Heading3Char"/>
    <w:uiPriority w:val="9"/>
    <w:qFormat/>
    <w:rsid w:val="001122F0"/>
    <w:pPr>
      <w:spacing w:before="100" w:beforeAutospacing="1" w:after="100" w:afterAutospacing="1"/>
      <w:outlineLvl w:val="2"/>
    </w:pPr>
    <w:rPr>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74CE5"/>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74CE5"/>
    <w:rPr>
      <w:color w:val="0563C1" w:themeColor="hyperlink"/>
      <w:u w:val="single"/>
    </w:rPr>
  </w:style>
  <w:style w:type="character" w:styleId="LineNumber">
    <w:name w:val="line number"/>
    <w:basedOn w:val="DefaultParagraphFont"/>
    <w:uiPriority w:val="99"/>
    <w:semiHidden/>
    <w:unhideWhenUsed/>
    <w:rsid w:val="00174CE5"/>
  </w:style>
  <w:style w:type="paragraph" w:styleId="ListParagraph">
    <w:name w:val="List Paragraph"/>
    <w:basedOn w:val="Normal"/>
    <w:uiPriority w:val="34"/>
    <w:qFormat/>
    <w:rsid w:val="00812903"/>
    <w:pPr>
      <w:ind w:left="720"/>
      <w:contextualSpacing/>
    </w:pPr>
  </w:style>
  <w:style w:type="character" w:styleId="Strong">
    <w:name w:val="Strong"/>
    <w:basedOn w:val="DefaultParagraphFont"/>
    <w:uiPriority w:val="22"/>
    <w:qFormat/>
    <w:rsid w:val="00C63C91"/>
    <w:rPr>
      <w:b/>
      <w:bCs/>
    </w:rPr>
  </w:style>
  <w:style w:type="character" w:customStyle="1" w:styleId="Heading3Char">
    <w:name w:val="Heading 3 Char"/>
    <w:basedOn w:val="DefaultParagraphFont"/>
    <w:link w:val="Heading3"/>
    <w:uiPriority w:val="9"/>
    <w:rsid w:val="001122F0"/>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1122F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A3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6A3A5B"/>
    <w:rPr>
      <w:rFonts w:ascii="Courier New" w:eastAsia="Times New Roman" w:hAnsi="Courier New" w:cs="Courier New"/>
      <w:sz w:val="20"/>
      <w:szCs w:val="20"/>
    </w:rPr>
  </w:style>
  <w:style w:type="character" w:customStyle="1" w:styleId="pln">
    <w:name w:val="pln"/>
    <w:basedOn w:val="DefaultParagraphFont"/>
    <w:rsid w:val="006A3A5B"/>
  </w:style>
  <w:style w:type="character" w:customStyle="1" w:styleId="pun">
    <w:name w:val="pun"/>
    <w:basedOn w:val="DefaultParagraphFont"/>
    <w:rsid w:val="006A3A5B"/>
  </w:style>
  <w:style w:type="character" w:customStyle="1" w:styleId="typ">
    <w:name w:val="typ"/>
    <w:basedOn w:val="DefaultParagraphFont"/>
    <w:rsid w:val="006A3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889781">
      <w:bodyDiv w:val="1"/>
      <w:marLeft w:val="0"/>
      <w:marRight w:val="0"/>
      <w:marTop w:val="0"/>
      <w:marBottom w:val="0"/>
      <w:divBdr>
        <w:top w:val="none" w:sz="0" w:space="0" w:color="auto"/>
        <w:left w:val="none" w:sz="0" w:space="0" w:color="auto"/>
        <w:bottom w:val="none" w:sz="0" w:space="0" w:color="auto"/>
        <w:right w:val="none" w:sz="0" w:space="0" w:color="auto"/>
      </w:divBdr>
    </w:div>
    <w:div w:id="533350934">
      <w:bodyDiv w:val="1"/>
      <w:marLeft w:val="0"/>
      <w:marRight w:val="0"/>
      <w:marTop w:val="0"/>
      <w:marBottom w:val="0"/>
      <w:divBdr>
        <w:top w:val="none" w:sz="0" w:space="0" w:color="auto"/>
        <w:left w:val="none" w:sz="0" w:space="0" w:color="auto"/>
        <w:bottom w:val="none" w:sz="0" w:space="0" w:color="auto"/>
        <w:right w:val="none" w:sz="0" w:space="0" w:color="auto"/>
      </w:divBdr>
    </w:div>
    <w:div w:id="1447233944">
      <w:bodyDiv w:val="1"/>
      <w:marLeft w:val="0"/>
      <w:marRight w:val="0"/>
      <w:marTop w:val="0"/>
      <w:marBottom w:val="0"/>
      <w:divBdr>
        <w:top w:val="none" w:sz="0" w:space="0" w:color="auto"/>
        <w:left w:val="none" w:sz="0" w:space="0" w:color="auto"/>
        <w:bottom w:val="none" w:sz="0" w:space="0" w:color="auto"/>
        <w:right w:val="none" w:sz="0" w:space="0" w:color="auto"/>
      </w:divBdr>
      <w:divsChild>
        <w:div w:id="1648779319">
          <w:marLeft w:val="0"/>
          <w:marRight w:val="0"/>
          <w:marTop w:val="0"/>
          <w:marBottom w:val="0"/>
          <w:divBdr>
            <w:top w:val="none" w:sz="0" w:space="0" w:color="auto"/>
            <w:left w:val="none" w:sz="0" w:space="0" w:color="auto"/>
            <w:bottom w:val="none" w:sz="0" w:space="0" w:color="auto"/>
            <w:right w:val="none" w:sz="0" w:space="0" w:color="auto"/>
          </w:divBdr>
          <w:divsChild>
            <w:div w:id="212154411">
              <w:marLeft w:val="0"/>
              <w:marRight w:val="60"/>
              <w:marTop w:val="0"/>
              <w:marBottom w:val="0"/>
              <w:divBdr>
                <w:top w:val="none" w:sz="0" w:space="0" w:color="auto"/>
                <w:left w:val="none" w:sz="0" w:space="0" w:color="auto"/>
                <w:bottom w:val="none" w:sz="0" w:space="0" w:color="auto"/>
                <w:right w:val="none" w:sz="0" w:space="0" w:color="auto"/>
              </w:divBdr>
              <w:divsChild>
                <w:div w:id="1520391599">
                  <w:marLeft w:val="0"/>
                  <w:marRight w:val="0"/>
                  <w:marTop w:val="0"/>
                  <w:marBottom w:val="120"/>
                  <w:divBdr>
                    <w:top w:val="single" w:sz="6" w:space="0" w:color="C0C0C0"/>
                    <w:left w:val="single" w:sz="6" w:space="0" w:color="D9D9D9"/>
                    <w:bottom w:val="single" w:sz="6" w:space="0" w:color="D9D9D9"/>
                    <w:right w:val="single" w:sz="6" w:space="0" w:color="D9D9D9"/>
                  </w:divBdr>
                  <w:divsChild>
                    <w:div w:id="1039889853">
                      <w:marLeft w:val="0"/>
                      <w:marRight w:val="0"/>
                      <w:marTop w:val="0"/>
                      <w:marBottom w:val="0"/>
                      <w:divBdr>
                        <w:top w:val="none" w:sz="0" w:space="0" w:color="auto"/>
                        <w:left w:val="none" w:sz="0" w:space="0" w:color="auto"/>
                        <w:bottom w:val="none" w:sz="0" w:space="0" w:color="auto"/>
                        <w:right w:val="none" w:sz="0" w:space="0" w:color="auto"/>
                      </w:divBdr>
                    </w:div>
                    <w:div w:id="1825201571">
                      <w:marLeft w:val="0"/>
                      <w:marRight w:val="0"/>
                      <w:marTop w:val="0"/>
                      <w:marBottom w:val="0"/>
                      <w:divBdr>
                        <w:top w:val="none" w:sz="0" w:space="0" w:color="auto"/>
                        <w:left w:val="none" w:sz="0" w:space="0" w:color="auto"/>
                        <w:bottom w:val="none" w:sz="0" w:space="0" w:color="auto"/>
                        <w:right w:val="none" w:sz="0" w:space="0" w:color="auto"/>
                      </w:divBdr>
                    </w:div>
                  </w:divsChild>
                </w:div>
                <w:div w:id="1205559473">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72014028">
          <w:marLeft w:val="0"/>
          <w:marRight w:val="0"/>
          <w:marTop w:val="0"/>
          <w:marBottom w:val="0"/>
          <w:divBdr>
            <w:top w:val="none" w:sz="0" w:space="0" w:color="auto"/>
            <w:left w:val="none" w:sz="0" w:space="0" w:color="auto"/>
            <w:bottom w:val="none" w:sz="0" w:space="0" w:color="auto"/>
            <w:right w:val="none" w:sz="0" w:space="0" w:color="auto"/>
          </w:divBdr>
          <w:divsChild>
            <w:div w:id="409959961">
              <w:marLeft w:val="60"/>
              <w:marRight w:val="0"/>
              <w:marTop w:val="0"/>
              <w:marBottom w:val="0"/>
              <w:divBdr>
                <w:top w:val="none" w:sz="0" w:space="0" w:color="auto"/>
                <w:left w:val="none" w:sz="0" w:space="0" w:color="auto"/>
                <w:bottom w:val="none" w:sz="0" w:space="0" w:color="auto"/>
                <w:right w:val="none" w:sz="0" w:space="0" w:color="auto"/>
              </w:divBdr>
              <w:divsChild>
                <w:div w:id="1927880150">
                  <w:marLeft w:val="0"/>
                  <w:marRight w:val="0"/>
                  <w:marTop w:val="0"/>
                  <w:marBottom w:val="0"/>
                  <w:divBdr>
                    <w:top w:val="none" w:sz="0" w:space="0" w:color="auto"/>
                    <w:left w:val="none" w:sz="0" w:space="0" w:color="auto"/>
                    <w:bottom w:val="none" w:sz="0" w:space="0" w:color="auto"/>
                    <w:right w:val="none" w:sz="0" w:space="0" w:color="auto"/>
                  </w:divBdr>
                  <w:divsChild>
                    <w:div w:id="1592009440">
                      <w:marLeft w:val="0"/>
                      <w:marRight w:val="0"/>
                      <w:marTop w:val="0"/>
                      <w:marBottom w:val="120"/>
                      <w:divBdr>
                        <w:top w:val="single" w:sz="6" w:space="0" w:color="F5F5F5"/>
                        <w:left w:val="single" w:sz="6" w:space="0" w:color="F5F5F5"/>
                        <w:bottom w:val="single" w:sz="6" w:space="0" w:color="F5F5F5"/>
                        <w:right w:val="single" w:sz="6" w:space="0" w:color="F5F5F5"/>
                      </w:divBdr>
                      <w:divsChild>
                        <w:div w:id="1753965881">
                          <w:marLeft w:val="0"/>
                          <w:marRight w:val="0"/>
                          <w:marTop w:val="0"/>
                          <w:marBottom w:val="0"/>
                          <w:divBdr>
                            <w:top w:val="none" w:sz="0" w:space="0" w:color="auto"/>
                            <w:left w:val="none" w:sz="0" w:space="0" w:color="auto"/>
                            <w:bottom w:val="none" w:sz="0" w:space="0" w:color="auto"/>
                            <w:right w:val="none" w:sz="0" w:space="0" w:color="auto"/>
                          </w:divBdr>
                          <w:divsChild>
                            <w:div w:id="13212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50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hyperlink" Target="mailto:haoruido@buffalo.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TotalTime>
  <Pages>5</Pages>
  <Words>794</Words>
  <Characters>4530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Haorui Dong</dc:creator>
  <cp:keywords/>
  <dc:description/>
  <cp:lastModifiedBy>Haorui Dong</cp:lastModifiedBy>
  <cp:revision>20</cp:revision>
  <dcterms:created xsi:type="dcterms:W3CDTF">2018-09-12T01:19:00Z</dcterms:created>
  <dcterms:modified xsi:type="dcterms:W3CDTF">2018-09-15T20:40:00Z</dcterms:modified>
</cp:coreProperties>
</file>