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C9" w:rsidRDefault="00DD254E">
      <w:r>
        <w:rPr>
          <w:noProof/>
          <w:lang w:eastAsia="en-GB"/>
        </w:rPr>
        <w:drawing>
          <wp:inline distT="0" distB="0" distL="0" distR="0">
            <wp:extent cx="5731510" cy="5942082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4E" w:rsidRDefault="00DD254E">
      <w:r>
        <w:t>Lots of errors with parameters -needed dry runs</w:t>
      </w:r>
    </w:p>
    <w:p w:rsidR="00DD254E" w:rsidRDefault="00DD254E">
      <w:r>
        <w:t xml:space="preserve">Adding more tables to see how an increase would work- discovered multiple errors with incorrect ids being used as they </w:t>
      </w:r>
      <w:proofErr w:type="spellStart"/>
      <w:r>
        <w:t>werent</w:t>
      </w:r>
      <w:proofErr w:type="spellEnd"/>
      <w:r>
        <w:t xml:space="preserve"> reset within  a loop </w:t>
      </w:r>
    </w:p>
    <w:p w:rsidR="00DD254E" w:rsidRDefault="00DD254E">
      <w:r>
        <w:lastRenderedPageBreak/>
        <w:t xml:space="preserve">Lots of errors with the order of </w:t>
      </w:r>
      <w:r>
        <w:rPr>
          <w:noProof/>
          <w:lang w:eastAsia="en-GB"/>
        </w:rPr>
        <w:drawing>
          <wp:inline distT="0" distB="0" distL="0" distR="0">
            <wp:extent cx="5731510" cy="5963920"/>
            <wp:effectExtent l="19050" t="0" r="2540" b="0"/>
            <wp:docPr id="1" name="Picture 0" descr="12575792_10208607310283910_8423342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5792_10208607310283910_842334217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54E" w:rsidSect="006D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DD254E"/>
    <w:rsid w:val="006D46C9"/>
    <w:rsid w:val="00DD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1</cp:revision>
  <dcterms:created xsi:type="dcterms:W3CDTF">2016-01-23T23:54:00Z</dcterms:created>
  <dcterms:modified xsi:type="dcterms:W3CDTF">2016-01-23T23:59:00Z</dcterms:modified>
</cp:coreProperties>
</file>