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F824B" w14:textId="4B0A8FB4" w:rsidR="001520F1" w:rsidRPr="002F1103" w:rsidRDefault="001520F1" w:rsidP="00165DA0">
      <w:pPr>
        <w:rPr>
          <w:rFonts w:asciiTheme="majorHAnsi" w:hAnsiTheme="majorHAnsi" w:cstheme="majorHAnsi"/>
        </w:rPr>
      </w:pPr>
    </w:p>
    <w:p w14:paraId="4AE4F6DF" w14:textId="0DA8DB9B" w:rsidR="000D1FCA" w:rsidRPr="002F1103" w:rsidRDefault="00D739B3" w:rsidP="00D739B3">
      <w:pPr>
        <w:jc w:val="center"/>
        <w:rPr>
          <w:rFonts w:asciiTheme="majorHAnsi" w:hAnsiTheme="majorHAnsi" w:cstheme="majorHAnsi"/>
          <w:b/>
        </w:rPr>
      </w:pPr>
      <w:r w:rsidRPr="002F1103">
        <w:rPr>
          <w:rFonts w:asciiTheme="majorHAnsi" w:hAnsiTheme="majorHAnsi" w:cstheme="majorHAnsi"/>
          <w:b/>
        </w:rPr>
        <w:t>PAGINA WEB</w:t>
      </w:r>
    </w:p>
    <w:p w14:paraId="24EC7E8F" w14:textId="77777777" w:rsidR="00D739B3" w:rsidRPr="002F1103" w:rsidRDefault="00D739B3" w:rsidP="00D739B3">
      <w:pPr>
        <w:jc w:val="center"/>
        <w:rPr>
          <w:rFonts w:asciiTheme="majorHAnsi" w:hAnsiTheme="majorHAnsi" w:cstheme="majorHAnsi"/>
          <w:b/>
        </w:rPr>
      </w:pPr>
    </w:p>
    <w:p w14:paraId="23798B9A" w14:textId="77777777" w:rsidR="00D739B3" w:rsidRPr="002F1103" w:rsidRDefault="00D739B3" w:rsidP="00D739B3">
      <w:pPr>
        <w:rPr>
          <w:rFonts w:asciiTheme="majorHAnsi" w:hAnsiTheme="majorHAnsi" w:cstheme="majorHAnsi"/>
          <w:b/>
        </w:rPr>
      </w:pPr>
    </w:p>
    <w:p w14:paraId="634B82AA" w14:textId="77777777" w:rsidR="00D739B3" w:rsidRPr="002F1103" w:rsidRDefault="00D739B3" w:rsidP="00D739B3">
      <w:pPr>
        <w:pStyle w:val="Ttulo2"/>
        <w:rPr>
          <w:rFonts w:cstheme="majorHAnsi"/>
          <w:color w:val="000000"/>
          <w:sz w:val="36"/>
          <w:szCs w:val="36"/>
        </w:rPr>
      </w:pPr>
      <w:r w:rsidRPr="002F1103">
        <w:rPr>
          <w:rFonts w:cstheme="majorHAnsi"/>
          <w:color w:val="000000"/>
        </w:rPr>
        <w:t>1. Inicio (Home)</w:t>
      </w:r>
    </w:p>
    <w:p w14:paraId="3CE77254" w14:textId="77777777" w:rsidR="003E1E9F" w:rsidRPr="002F1103" w:rsidRDefault="00D739B3" w:rsidP="00D739B3">
      <w:pPr>
        <w:pStyle w:val="NormalWeb"/>
        <w:rPr>
          <w:rStyle w:val="apple-converted-space"/>
          <w:rFonts w:asciiTheme="majorHAnsi" w:hAnsiTheme="majorHAnsi" w:cstheme="majorHAnsi"/>
          <w:color w:val="000000"/>
        </w:rPr>
      </w:pPr>
      <w:r w:rsidRPr="002F1103">
        <w:rPr>
          <w:rFonts w:asciiTheme="majorHAnsi" w:hAnsiTheme="majorHAnsi" w:cstheme="majorHAnsi"/>
          <w:b/>
          <w:bCs/>
          <w:color w:val="000000"/>
        </w:rPr>
        <w:t>Titular:</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Ingeniería de Vanguardia y Soluciones Tecnológicas para la Industria Energética.</w:t>
      </w:r>
      <w:r w:rsidRPr="002F1103">
        <w:rPr>
          <w:rStyle w:val="apple-converted-space"/>
          <w:rFonts w:asciiTheme="majorHAnsi" w:hAnsiTheme="majorHAnsi" w:cstheme="majorHAnsi"/>
          <w:color w:val="000000"/>
        </w:rPr>
        <w:t> </w:t>
      </w:r>
    </w:p>
    <w:p w14:paraId="62E096BC" w14:textId="5446D85E" w:rsidR="00D739B3" w:rsidRPr="002F1103" w:rsidRDefault="00D739B3" w:rsidP="00D739B3">
      <w:pPr>
        <w:pStyle w:val="NormalWeb"/>
        <w:rPr>
          <w:rFonts w:asciiTheme="majorHAnsi" w:hAnsiTheme="majorHAnsi" w:cstheme="majorHAnsi"/>
          <w:color w:val="000000"/>
        </w:rPr>
      </w:pPr>
      <w:r w:rsidRPr="002F1103">
        <w:rPr>
          <w:rFonts w:asciiTheme="majorHAnsi" w:hAnsiTheme="majorHAnsi" w:cstheme="majorHAnsi"/>
          <w:b/>
          <w:bCs/>
          <w:color w:val="000000"/>
        </w:rPr>
        <w:t>Subtítulo:</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Fusionamos servicios técnicos especializados con herramientas de</w:t>
      </w:r>
      <w:r w:rsidRPr="002F1103">
        <w:rPr>
          <w:rStyle w:val="apple-converted-space"/>
          <w:rFonts w:asciiTheme="majorHAnsi" w:hAnsiTheme="majorHAnsi" w:cstheme="majorHAnsi"/>
          <w:color w:val="000000"/>
        </w:rPr>
        <w:t> </w:t>
      </w:r>
      <w:r w:rsidRPr="002F1103">
        <w:rPr>
          <w:rFonts w:asciiTheme="majorHAnsi" w:hAnsiTheme="majorHAnsi" w:cstheme="majorHAnsi"/>
          <w:b/>
          <w:bCs/>
          <w:color w:val="000000"/>
        </w:rPr>
        <w:t>IoT, Análisis de Datos y Monitoreo Remoto</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para garantizar la continuidad operativa de sus activos.</w:t>
      </w:r>
    </w:p>
    <w:p w14:paraId="706325A9" w14:textId="31D4E3CA" w:rsidR="00D739B3" w:rsidRPr="002F1103" w:rsidRDefault="00D739B3" w:rsidP="00D739B3">
      <w:pPr>
        <w:pStyle w:val="NormalWeb"/>
        <w:numPr>
          <w:ilvl w:val="0"/>
          <w:numId w:val="11"/>
        </w:numPr>
        <w:rPr>
          <w:rFonts w:asciiTheme="majorHAnsi" w:hAnsiTheme="majorHAnsi" w:cstheme="majorHAnsi"/>
          <w:color w:val="000000"/>
        </w:rPr>
      </w:pPr>
      <w:r w:rsidRPr="002F1103">
        <w:rPr>
          <w:rFonts w:asciiTheme="majorHAnsi" w:hAnsiTheme="majorHAnsi" w:cstheme="majorHAnsi"/>
          <w:b/>
          <w:bCs/>
          <w:color w:val="000000"/>
        </w:rPr>
        <w:t>Diferenciador Tecnológico:</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"No solo mantenemos equipos; digitalizamos su rendimiento para predecir fallas antes de que ocurran."</w:t>
      </w:r>
    </w:p>
    <w:p w14:paraId="3ED1CE58" w14:textId="77777777" w:rsidR="004E2B54" w:rsidRPr="002F1103" w:rsidRDefault="00030C1C" w:rsidP="004E2B54">
      <w:pPr>
        <w:rPr>
          <w:rFonts w:asciiTheme="majorHAnsi" w:hAnsiTheme="majorHAnsi" w:cstheme="majorHAnsi"/>
          <w:color w:val="000000"/>
        </w:rPr>
      </w:pPr>
      <w:r>
        <w:rPr>
          <w:noProof/>
        </w:rPr>
      </w:r>
      <w:r>
        <w:pict w14:anchorId="6D73889C">
          <v:rect id="Horizontal Line 1" o:spid="_x0000_s2052"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2C5A9D88" w14:textId="77777777" w:rsidR="00F9471B" w:rsidRPr="002F1103" w:rsidRDefault="00F9471B" w:rsidP="00F9471B">
      <w:pPr>
        <w:pStyle w:val="NormalWeb"/>
        <w:rPr>
          <w:rFonts w:asciiTheme="majorHAnsi" w:hAnsiTheme="majorHAnsi" w:cstheme="majorHAnsi"/>
          <w:color w:val="000000"/>
        </w:rPr>
      </w:pPr>
    </w:p>
    <w:p w14:paraId="71BB9B27" w14:textId="29FDA1A7" w:rsidR="00FD3949" w:rsidRPr="002F1103" w:rsidRDefault="00924912" w:rsidP="00E61E9C">
      <w:pPr>
        <w:pStyle w:val="Ttulo2"/>
        <w:rPr>
          <w:rFonts w:cstheme="majorHAnsi"/>
          <w:b/>
          <w:bCs/>
          <w:color w:val="000000"/>
        </w:rPr>
      </w:pPr>
      <w:r w:rsidRPr="002F1103">
        <w:rPr>
          <w:rFonts w:cstheme="majorHAnsi"/>
          <w:b/>
          <w:bCs/>
          <w:color w:val="000000"/>
        </w:rPr>
        <w:t>A</w:t>
      </w:r>
      <w:r w:rsidR="00E61E9C" w:rsidRPr="002F1103">
        <w:rPr>
          <w:rFonts w:cstheme="majorHAnsi"/>
          <w:b/>
          <w:bCs/>
          <w:color w:val="000000"/>
        </w:rPr>
        <w:t xml:space="preserve">. </w:t>
      </w:r>
      <w:r w:rsidR="00FD3949" w:rsidRPr="002F1103">
        <w:rPr>
          <w:rFonts w:cstheme="majorHAnsi"/>
          <w:b/>
          <w:bCs/>
          <w:color w:val="000000"/>
        </w:rPr>
        <w:t>Soluci</w:t>
      </w:r>
      <w:r w:rsidR="00E61E9C" w:rsidRPr="002F1103">
        <w:rPr>
          <w:rFonts w:cstheme="majorHAnsi"/>
          <w:b/>
          <w:bCs/>
          <w:color w:val="000000"/>
        </w:rPr>
        <w:t xml:space="preserve">ones </w:t>
      </w:r>
      <w:r w:rsidR="00FD3949" w:rsidRPr="002F1103">
        <w:rPr>
          <w:rFonts w:cstheme="majorHAnsi"/>
          <w:b/>
          <w:bCs/>
          <w:color w:val="000000"/>
        </w:rPr>
        <w:t xml:space="preserve"> </w:t>
      </w:r>
      <w:r w:rsidR="00041FEA">
        <w:rPr>
          <w:rFonts w:cstheme="majorHAnsi"/>
          <w:b/>
          <w:bCs/>
          <w:color w:val="000000"/>
        </w:rPr>
        <w:t>para tratamiento de gas y crudo</w:t>
      </w:r>
    </w:p>
    <w:p w14:paraId="2108A4F7" w14:textId="77777777" w:rsidR="00E61E9C" w:rsidRPr="002F1103" w:rsidRDefault="00E61E9C" w:rsidP="00E61E9C">
      <w:pPr>
        <w:rPr>
          <w:rFonts w:asciiTheme="majorHAnsi" w:hAnsiTheme="majorHAnsi" w:cstheme="majorHAnsi"/>
          <w:lang w:eastAsia="es-VE"/>
        </w:rPr>
      </w:pPr>
    </w:p>
    <w:p w14:paraId="3F63AE39" w14:textId="77777777" w:rsidR="00E51EFD" w:rsidRPr="002F1103" w:rsidRDefault="00E51EFD" w:rsidP="00E51EFD">
      <w:pPr>
        <w:pStyle w:val="NormalWeb"/>
        <w:numPr>
          <w:ilvl w:val="0"/>
          <w:numId w:val="43"/>
        </w:numPr>
        <w:rPr>
          <w:rFonts w:asciiTheme="majorHAnsi" w:hAnsiTheme="majorHAnsi" w:cstheme="majorHAnsi"/>
          <w:color w:val="000000"/>
        </w:rPr>
      </w:pPr>
      <w:r w:rsidRPr="002F1103">
        <w:rPr>
          <w:rFonts w:asciiTheme="majorHAnsi" w:hAnsiTheme="majorHAnsi" w:cstheme="majorHAnsi"/>
          <w:b/>
          <w:bCs/>
          <w:color w:val="000000"/>
        </w:rPr>
        <w:t>Equipos de Separación:</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Separadores de 2 y 3 fases, eliminadores de agua libre (FWKO),</w:t>
      </w:r>
      <w:r w:rsidRPr="002F1103">
        <w:rPr>
          <w:rStyle w:val="apple-converted-space"/>
          <w:rFonts w:asciiTheme="majorHAnsi" w:hAnsiTheme="majorHAnsi" w:cstheme="majorHAnsi"/>
          <w:color w:val="000000"/>
        </w:rPr>
        <w:t> </w:t>
      </w:r>
      <w:r w:rsidRPr="002F1103">
        <w:rPr>
          <w:rFonts w:asciiTheme="majorHAnsi" w:hAnsiTheme="majorHAnsi" w:cstheme="majorHAnsi"/>
          <w:i/>
          <w:iCs/>
          <w:color w:val="000000"/>
        </w:rPr>
        <w:t>slug catchers</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y unidades de producción (GPU).</w:t>
      </w:r>
    </w:p>
    <w:p w14:paraId="6E1FA6AF" w14:textId="77777777" w:rsidR="00E51EFD" w:rsidRPr="002F1103" w:rsidRDefault="00E51EFD" w:rsidP="00E51EFD">
      <w:pPr>
        <w:pStyle w:val="NormalWeb"/>
        <w:numPr>
          <w:ilvl w:val="0"/>
          <w:numId w:val="43"/>
        </w:numPr>
        <w:rPr>
          <w:rFonts w:asciiTheme="majorHAnsi" w:hAnsiTheme="majorHAnsi" w:cstheme="majorHAnsi"/>
          <w:color w:val="000000"/>
        </w:rPr>
      </w:pPr>
      <w:r w:rsidRPr="002F1103">
        <w:rPr>
          <w:rFonts w:asciiTheme="majorHAnsi" w:hAnsiTheme="majorHAnsi" w:cstheme="majorHAnsi"/>
          <w:b/>
          <w:bCs/>
          <w:color w:val="000000"/>
        </w:rPr>
        <w:t>Tratamiento de Crudo:</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Calentadores tratadores (</w:t>
      </w:r>
      <w:r w:rsidRPr="002F1103">
        <w:rPr>
          <w:rFonts w:asciiTheme="majorHAnsi" w:hAnsiTheme="majorHAnsi" w:cstheme="majorHAnsi"/>
          <w:i/>
          <w:iCs/>
          <w:color w:val="000000"/>
        </w:rPr>
        <w:t>Heater Treaters</w:t>
      </w:r>
      <w:r w:rsidRPr="002F1103">
        <w:rPr>
          <w:rFonts w:asciiTheme="majorHAnsi" w:hAnsiTheme="majorHAnsi" w:cstheme="majorHAnsi"/>
          <w:color w:val="000000"/>
        </w:rPr>
        <w:t>), tratadores electrostáticos y deshidratadores.</w:t>
      </w:r>
    </w:p>
    <w:p w14:paraId="4F4A6994" w14:textId="77777777" w:rsidR="00E51EFD" w:rsidRPr="002F1103" w:rsidRDefault="00E51EFD" w:rsidP="00E51EFD">
      <w:pPr>
        <w:pStyle w:val="NormalWeb"/>
        <w:numPr>
          <w:ilvl w:val="0"/>
          <w:numId w:val="43"/>
        </w:numPr>
        <w:rPr>
          <w:rFonts w:asciiTheme="majorHAnsi" w:hAnsiTheme="majorHAnsi" w:cstheme="majorHAnsi"/>
          <w:color w:val="000000"/>
        </w:rPr>
      </w:pPr>
      <w:r w:rsidRPr="002F1103">
        <w:rPr>
          <w:rFonts w:asciiTheme="majorHAnsi" w:hAnsiTheme="majorHAnsi" w:cstheme="majorHAnsi"/>
          <w:b/>
          <w:bCs/>
          <w:color w:val="000000"/>
        </w:rPr>
        <w:t>Manejo de Agua:</w:t>
      </w:r>
      <w:r w:rsidRPr="002F1103">
        <w:rPr>
          <w:rStyle w:val="apple-converted-space"/>
          <w:rFonts w:asciiTheme="majorHAnsi" w:hAnsiTheme="majorHAnsi" w:cstheme="majorHAnsi"/>
          <w:color w:val="000000"/>
        </w:rPr>
        <w:t> </w:t>
      </w:r>
      <w:r w:rsidRPr="002F1103">
        <w:rPr>
          <w:rFonts w:asciiTheme="majorHAnsi" w:hAnsiTheme="majorHAnsi" w:cstheme="majorHAnsi"/>
          <w:i/>
          <w:iCs/>
          <w:color w:val="000000"/>
        </w:rPr>
        <w:t>Skimmers</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de agua, paquetes de filtración y skids para el manejo de agua salada.</w:t>
      </w:r>
    </w:p>
    <w:p w14:paraId="6DFB2F74" w14:textId="77777777" w:rsidR="00E51EFD" w:rsidRPr="002F1103" w:rsidRDefault="00E51EFD" w:rsidP="00E51EFD">
      <w:pPr>
        <w:pStyle w:val="NormalWeb"/>
        <w:numPr>
          <w:ilvl w:val="0"/>
          <w:numId w:val="44"/>
        </w:numPr>
        <w:rPr>
          <w:rFonts w:asciiTheme="majorHAnsi" w:hAnsiTheme="majorHAnsi" w:cstheme="majorHAnsi"/>
          <w:color w:val="000000"/>
        </w:rPr>
      </w:pPr>
      <w:r w:rsidRPr="002F1103">
        <w:rPr>
          <w:rFonts w:asciiTheme="majorHAnsi" w:hAnsiTheme="majorHAnsi" w:cstheme="majorHAnsi"/>
          <w:b/>
          <w:bCs/>
          <w:color w:val="000000"/>
        </w:rPr>
        <w:t>Tratamiento y Acondicionamiento de Gas:</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Plantas de amina para la eliminación de gases ácidos (</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y</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 sistemas de deshidratación por glicol (TEG) y sistemas de recuperación de líquidos (NGL).</w:t>
      </w:r>
    </w:p>
    <w:p w14:paraId="585878F0" w14:textId="77777777" w:rsidR="00E51EFD" w:rsidRPr="002F1103" w:rsidRDefault="00E51EFD" w:rsidP="00E51EFD">
      <w:pPr>
        <w:pStyle w:val="NormalWeb"/>
        <w:numPr>
          <w:ilvl w:val="0"/>
          <w:numId w:val="44"/>
        </w:numPr>
        <w:rPr>
          <w:rFonts w:asciiTheme="majorHAnsi" w:hAnsiTheme="majorHAnsi" w:cstheme="majorHAnsi"/>
          <w:color w:val="000000"/>
        </w:rPr>
      </w:pPr>
      <w:r w:rsidRPr="002F1103">
        <w:rPr>
          <w:rFonts w:asciiTheme="majorHAnsi" w:hAnsiTheme="majorHAnsi" w:cstheme="majorHAnsi"/>
          <w:b/>
          <w:bCs/>
          <w:color w:val="000000"/>
        </w:rPr>
        <w:t>Filtración y Purificación:</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Separadores de filtro horizontales, filtros coalescentes, filtros de carbón activado y sistemas de acondicionamiento de gas combustible para motores y turbinas.</w:t>
      </w:r>
    </w:p>
    <w:p w14:paraId="55247C82" w14:textId="77777777" w:rsidR="00E51EFD" w:rsidRPr="002F1103" w:rsidRDefault="00E51EFD" w:rsidP="00E51EFD">
      <w:pPr>
        <w:pStyle w:val="NormalWeb"/>
        <w:numPr>
          <w:ilvl w:val="0"/>
          <w:numId w:val="44"/>
        </w:numPr>
        <w:rPr>
          <w:rFonts w:asciiTheme="majorHAnsi" w:hAnsiTheme="majorHAnsi" w:cstheme="majorHAnsi"/>
          <w:color w:val="000000"/>
        </w:rPr>
      </w:pPr>
      <w:r w:rsidRPr="002F1103">
        <w:rPr>
          <w:rFonts w:asciiTheme="majorHAnsi" w:hAnsiTheme="majorHAnsi" w:cstheme="majorHAnsi"/>
          <w:b/>
          <w:bCs/>
          <w:color w:val="000000"/>
        </w:rPr>
        <w:t>Infraestructura de Transporte:</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Lanzadores y receptores de herramientas de limpieza (</w:t>
      </w:r>
      <w:r w:rsidRPr="002F1103">
        <w:rPr>
          <w:rFonts w:asciiTheme="majorHAnsi" w:hAnsiTheme="majorHAnsi" w:cstheme="majorHAnsi"/>
          <w:i/>
          <w:iCs/>
          <w:color w:val="000000"/>
        </w:rPr>
        <w:t>Pigs</w:t>
      </w:r>
      <w:r w:rsidRPr="002F1103">
        <w:rPr>
          <w:rFonts w:asciiTheme="majorHAnsi" w:hAnsiTheme="majorHAnsi" w:cstheme="majorHAnsi"/>
          <w:color w:val="000000"/>
        </w:rPr>
        <w:t>), skids de medición (</w:t>
      </w:r>
      <w:r w:rsidRPr="002F1103">
        <w:rPr>
          <w:rFonts w:asciiTheme="majorHAnsi" w:hAnsiTheme="majorHAnsi" w:cstheme="majorHAnsi"/>
          <w:i/>
          <w:iCs/>
          <w:color w:val="000000"/>
        </w:rPr>
        <w:t>Meter Runs</w:t>
      </w:r>
      <w:r w:rsidRPr="002F1103">
        <w:rPr>
          <w:rFonts w:asciiTheme="majorHAnsi" w:hAnsiTheme="majorHAnsi" w:cstheme="majorHAnsi"/>
          <w:color w:val="000000"/>
        </w:rPr>
        <w:t>) y estaciones de regulación.</w:t>
      </w:r>
    </w:p>
    <w:p w14:paraId="23E3F4E5" w14:textId="77777777" w:rsidR="00E51EFD" w:rsidRPr="002F1103" w:rsidRDefault="00E51EFD" w:rsidP="00E51EFD">
      <w:pPr>
        <w:pStyle w:val="NormalWeb"/>
        <w:numPr>
          <w:ilvl w:val="0"/>
          <w:numId w:val="44"/>
        </w:numPr>
        <w:rPr>
          <w:rFonts w:asciiTheme="majorHAnsi" w:hAnsiTheme="majorHAnsi" w:cstheme="majorHAnsi"/>
          <w:color w:val="000000"/>
        </w:rPr>
      </w:pPr>
      <w:r w:rsidRPr="002F1103">
        <w:rPr>
          <w:rFonts w:asciiTheme="majorHAnsi" w:hAnsiTheme="majorHAnsi" w:cstheme="majorHAnsi"/>
          <w:b/>
          <w:bCs/>
          <w:color w:val="000000"/>
        </w:rPr>
        <w:t>Plantas de Instalación Rápida:</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Unidades de refrigeración criogénica y plantas JT (</w:t>
      </w:r>
      <w:r w:rsidRPr="002F1103">
        <w:rPr>
          <w:rFonts w:asciiTheme="majorHAnsi" w:hAnsiTheme="majorHAnsi" w:cstheme="majorHAnsi"/>
          <w:i/>
          <w:iCs/>
          <w:color w:val="000000"/>
        </w:rPr>
        <w:t>Joule-Thomson</w:t>
      </w:r>
      <w:r w:rsidRPr="002F1103">
        <w:rPr>
          <w:rFonts w:asciiTheme="majorHAnsi" w:hAnsiTheme="majorHAnsi" w:cstheme="majorHAnsi"/>
          <w:color w:val="000000"/>
        </w:rPr>
        <w:t>) modulares.</w:t>
      </w:r>
    </w:p>
    <w:p w14:paraId="510D7A39" w14:textId="130437F9" w:rsidR="00E51EFD" w:rsidRPr="002F1103" w:rsidRDefault="00E51EFD" w:rsidP="00E51EFD">
      <w:pPr>
        <w:pStyle w:val="NormalWeb"/>
        <w:numPr>
          <w:ilvl w:val="0"/>
          <w:numId w:val="44"/>
        </w:numPr>
        <w:rPr>
          <w:rFonts w:asciiTheme="majorHAnsi" w:hAnsiTheme="majorHAnsi" w:cstheme="majorHAnsi"/>
          <w:color w:val="000000"/>
        </w:rPr>
      </w:pPr>
      <w:r w:rsidRPr="002F1103">
        <w:rPr>
          <w:rFonts w:asciiTheme="majorHAnsi" w:hAnsiTheme="majorHAnsi" w:cstheme="majorHAnsi"/>
          <w:b/>
          <w:bCs/>
          <w:color w:val="000000"/>
        </w:rPr>
        <w:lastRenderedPageBreak/>
        <w:t>Equipos de Almacenamiento:</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Tanques para GLP, tanques de almacenamiento de condensados y recipientes de presión bajo código ASME.</w:t>
      </w:r>
    </w:p>
    <w:p w14:paraId="0D16B20E" w14:textId="77777777" w:rsidR="00E51EFD" w:rsidRPr="002F1103" w:rsidRDefault="00E51EFD" w:rsidP="00E51EFD">
      <w:pPr>
        <w:pStyle w:val="NormalWeb"/>
        <w:numPr>
          <w:ilvl w:val="0"/>
          <w:numId w:val="45"/>
        </w:numPr>
        <w:rPr>
          <w:rFonts w:asciiTheme="majorHAnsi" w:hAnsiTheme="majorHAnsi" w:cstheme="majorHAnsi"/>
          <w:color w:val="000000"/>
        </w:rPr>
      </w:pPr>
      <w:r w:rsidRPr="002F1103">
        <w:rPr>
          <w:rFonts w:asciiTheme="majorHAnsi" w:hAnsiTheme="majorHAnsi" w:cstheme="majorHAnsi"/>
          <w:b/>
          <w:bCs/>
          <w:color w:val="000000"/>
        </w:rPr>
        <w:t>Intercambio de Calor:</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Intercambiadores de carcasa y tubos, enfriadores por aire (fin-coolers) y reboilers.</w:t>
      </w:r>
    </w:p>
    <w:p w14:paraId="3AB9724B" w14:textId="77777777" w:rsidR="00E51EFD" w:rsidRDefault="00E51EFD" w:rsidP="00E51EFD">
      <w:pPr>
        <w:pStyle w:val="NormalWeb"/>
        <w:numPr>
          <w:ilvl w:val="0"/>
          <w:numId w:val="45"/>
        </w:numPr>
        <w:rPr>
          <w:rFonts w:asciiTheme="majorHAnsi" w:hAnsiTheme="majorHAnsi" w:cstheme="majorHAnsi"/>
          <w:color w:val="000000"/>
        </w:rPr>
      </w:pPr>
      <w:r w:rsidRPr="002F1103">
        <w:rPr>
          <w:rFonts w:asciiTheme="majorHAnsi" w:hAnsiTheme="majorHAnsi" w:cstheme="majorHAnsi"/>
          <w:b/>
          <w:bCs/>
          <w:color w:val="000000"/>
        </w:rPr>
        <w:t>Soluciones de Gas:</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Facilidades para micro-LNG y sistemas de control de emisiones (combustores y antorchas).</w:t>
      </w:r>
    </w:p>
    <w:p w14:paraId="59D1C389" w14:textId="77777777" w:rsidR="000363E5" w:rsidRPr="002F1103" w:rsidRDefault="000363E5" w:rsidP="000363E5">
      <w:pPr>
        <w:pStyle w:val="NormalWeb"/>
        <w:numPr>
          <w:ilvl w:val="0"/>
          <w:numId w:val="45"/>
        </w:numPr>
        <w:rPr>
          <w:rFonts w:asciiTheme="majorHAnsi" w:hAnsiTheme="majorHAnsi" w:cstheme="majorHAnsi"/>
          <w:color w:val="000000"/>
        </w:rPr>
      </w:pPr>
      <w:r w:rsidRPr="002F1103">
        <w:rPr>
          <w:rFonts w:asciiTheme="majorHAnsi" w:hAnsiTheme="majorHAnsi" w:cstheme="majorHAnsi"/>
          <w:b/>
          <w:bCs/>
          <w:color w:val="000000"/>
        </w:rPr>
        <w:t>Gestión de Inventario y Alquiler:</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Una de sus mayores ventajas competitivas es el inventario "listo para entregar" de equipos reacondicionados, ofreciendo opciones de alquiler o arrendamiento con opción a compra.</w:t>
      </w:r>
    </w:p>
    <w:p w14:paraId="0977F3D4" w14:textId="77777777" w:rsidR="000363E5" w:rsidRPr="002F1103" w:rsidRDefault="000363E5" w:rsidP="00E51EFD">
      <w:pPr>
        <w:pStyle w:val="NormalWeb"/>
        <w:numPr>
          <w:ilvl w:val="0"/>
          <w:numId w:val="45"/>
        </w:numPr>
        <w:rPr>
          <w:rFonts w:asciiTheme="majorHAnsi" w:hAnsiTheme="majorHAnsi" w:cstheme="majorHAnsi"/>
          <w:color w:val="000000"/>
        </w:rPr>
      </w:pPr>
    </w:p>
    <w:p w14:paraId="65F9E8C5" w14:textId="77777777" w:rsidR="00E51EFD" w:rsidRDefault="00E51EFD" w:rsidP="00E51EFD">
      <w:pPr>
        <w:rPr>
          <w:rFonts w:asciiTheme="majorHAnsi" w:eastAsiaTheme="majorEastAsia" w:hAnsiTheme="majorHAnsi" w:cstheme="majorHAnsi"/>
          <w:color w:val="000000"/>
        </w:rPr>
      </w:pPr>
    </w:p>
    <w:p w14:paraId="48890D0F" w14:textId="5DA2635E" w:rsidR="00041FEA" w:rsidRPr="002F1103" w:rsidRDefault="00041FEA" w:rsidP="00041FEA">
      <w:pPr>
        <w:pStyle w:val="Ttulo2"/>
        <w:rPr>
          <w:rFonts w:cstheme="majorHAnsi"/>
          <w:color w:val="000000"/>
        </w:rPr>
      </w:pPr>
      <w:r>
        <w:rPr>
          <w:rFonts w:cstheme="majorHAnsi"/>
          <w:b/>
          <w:bCs/>
          <w:color w:val="000000"/>
        </w:rPr>
        <w:t xml:space="preserve">B. </w:t>
      </w:r>
      <w:r w:rsidRPr="00041FEA">
        <w:rPr>
          <w:rFonts w:cstheme="majorHAnsi"/>
          <w:b/>
          <w:bCs/>
          <w:color w:val="000000"/>
        </w:rPr>
        <w:t>Soluciones Energéticas</w:t>
      </w:r>
    </w:p>
    <w:p w14:paraId="30B5D2A0" w14:textId="77777777" w:rsidR="00041FEA" w:rsidRDefault="00041FEA" w:rsidP="00E51EFD">
      <w:pPr>
        <w:rPr>
          <w:rFonts w:asciiTheme="majorHAnsi" w:eastAsiaTheme="majorEastAsia" w:hAnsiTheme="majorHAnsi" w:cstheme="majorHAnsi"/>
          <w:color w:val="000000"/>
        </w:rPr>
      </w:pPr>
    </w:p>
    <w:p w14:paraId="25E7BB89" w14:textId="77777777" w:rsidR="00041FEA" w:rsidRPr="002F1103" w:rsidRDefault="00041FEA" w:rsidP="00041FEA">
      <w:pPr>
        <w:pStyle w:val="NormalWeb"/>
        <w:ind w:left="708"/>
        <w:rPr>
          <w:rFonts w:asciiTheme="majorHAnsi" w:hAnsiTheme="majorHAnsi" w:cstheme="majorHAnsi"/>
          <w:color w:val="000000"/>
        </w:rPr>
      </w:pPr>
      <w:r w:rsidRPr="002F1103">
        <w:rPr>
          <w:rFonts w:asciiTheme="majorHAnsi" w:hAnsiTheme="majorHAnsi" w:cstheme="majorHAnsi"/>
          <w:color w:val="000000"/>
        </w:rPr>
        <w:t>Ofrecemos un enfoque integral para la infraestructura eléctrica, desde la concepción del proyecto hasta su puesta en marcha y operación continua.</w:t>
      </w:r>
    </w:p>
    <w:p w14:paraId="46123CD4" w14:textId="77777777" w:rsidR="00041FEA" w:rsidRPr="00041FEA" w:rsidRDefault="00041FEA" w:rsidP="00041FEA">
      <w:pPr>
        <w:pStyle w:val="NormalWeb"/>
        <w:ind w:left="708"/>
        <w:rPr>
          <w:rFonts w:asciiTheme="majorHAnsi" w:hAnsiTheme="majorHAnsi" w:cstheme="majorHAnsi"/>
          <w:b/>
          <w:bCs/>
          <w:color w:val="000000"/>
        </w:rPr>
      </w:pPr>
      <w:r w:rsidRPr="00041FEA">
        <w:rPr>
          <w:rFonts w:asciiTheme="majorHAnsi" w:hAnsiTheme="majorHAnsi" w:cstheme="majorHAnsi"/>
          <w:b/>
          <w:bCs/>
          <w:color w:val="000000"/>
        </w:rPr>
        <w:t>1. Consultoría y Planificación Estratégica</w:t>
      </w:r>
    </w:p>
    <w:p w14:paraId="44B4647C" w14:textId="77777777" w:rsidR="00041FEA" w:rsidRPr="002F1103" w:rsidRDefault="00041FEA" w:rsidP="00041FEA">
      <w:pPr>
        <w:pStyle w:val="NormalWeb"/>
        <w:ind w:left="708"/>
        <w:rPr>
          <w:rFonts w:asciiTheme="majorHAnsi" w:hAnsiTheme="majorHAnsi" w:cstheme="majorHAnsi"/>
          <w:color w:val="000000"/>
        </w:rPr>
      </w:pPr>
      <w:r w:rsidRPr="002F1103">
        <w:rPr>
          <w:rFonts w:asciiTheme="majorHAnsi" w:hAnsiTheme="majorHAnsi" w:cstheme="majorHAnsi"/>
          <w:color w:val="000000"/>
        </w:rPr>
        <w:t>Transformamos necesidades complejas en planes ejecutables con precisión técnica.</w:t>
      </w:r>
    </w:p>
    <w:p w14:paraId="577FD039" w14:textId="77777777" w:rsidR="00041FEA" w:rsidRPr="002F1103" w:rsidRDefault="00041FEA" w:rsidP="00041FEA">
      <w:pPr>
        <w:pStyle w:val="NormalWeb"/>
        <w:ind w:left="708"/>
        <w:rPr>
          <w:rFonts w:asciiTheme="majorHAnsi" w:hAnsiTheme="majorHAnsi" w:cstheme="majorHAnsi"/>
          <w:color w:val="000000"/>
        </w:rPr>
      </w:pPr>
      <w:r w:rsidRPr="002F1103">
        <w:rPr>
          <w:rFonts w:asciiTheme="majorHAnsi" w:hAnsiTheme="majorHAnsi" w:cstheme="majorHAnsi"/>
          <w:color w:val="000000"/>
        </w:rPr>
        <w:t>• Diagnóstico de Instalaciones: Evaluación exhaustiva del estado y rendimiento de equipos existentes.</w:t>
      </w:r>
    </w:p>
    <w:p w14:paraId="5D63F91D" w14:textId="77777777" w:rsidR="00041FEA" w:rsidRPr="002F1103" w:rsidRDefault="00041FEA" w:rsidP="00041FEA">
      <w:pPr>
        <w:pStyle w:val="NormalWeb"/>
        <w:ind w:left="708"/>
        <w:rPr>
          <w:rFonts w:asciiTheme="majorHAnsi" w:hAnsiTheme="majorHAnsi" w:cstheme="majorHAnsi"/>
          <w:color w:val="000000"/>
        </w:rPr>
      </w:pPr>
      <w:r w:rsidRPr="002F1103">
        <w:rPr>
          <w:rFonts w:asciiTheme="majorHAnsi" w:hAnsiTheme="majorHAnsi" w:cstheme="majorHAnsi"/>
          <w:color w:val="000000"/>
        </w:rPr>
        <w:t>• Planificación de Sistemas: Diseño y optimización de redes eléctricas para máxima eficiencia.</w:t>
      </w:r>
    </w:p>
    <w:p w14:paraId="5F58C8A4" w14:textId="77777777" w:rsidR="00041FEA" w:rsidRPr="002F1103" w:rsidRDefault="00041FEA" w:rsidP="00041FEA">
      <w:pPr>
        <w:pStyle w:val="NormalWeb"/>
        <w:ind w:left="708"/>
        <w:rPr>
          <w:rFonts w:asciiTheme="majorHAnsi" w:hAnsiTheme="majorHAnsi" w:cstheme="majorHAnsi"/>
          <w:color w:val="000000"/>
        </w:rPr>
      </w:pPr>
      <w:r w:rsidRPr="002F1103">
        <w:rPr>
          <w:rFonts w:asciiTheme="majorHAnsi" w:hAnsiTheme="majorHAnsi" w:cstheme="majorHAnsi"/>
          <w:color w:val="000000"/>
        </w:rPr>
        <w:t>• Asesoría Normativa: Consultoría especializada en el cumplimiento de especificaciones técnicas y marcos legales vigentes.</w:t>
      </w:r>
    </w:p>
    <w:p w14:paraId="6C162620" w14:textId="77777777" w:rsidR="00041FEA" w:rsidRPr="00041FEA" w:rsidRDefault="00041FEA" w:rsidP="00041FEA">
      <w:pPr>
        <w:pStyle w:val="NormalWeb"/>
        <w:ind w:left="708"/>
        <w:rPr>
          <w:rFonts w:asciiTheme="majorHAnsi" w:hAnsiTheme="majorHAnsi" w:cstheme="majorHAnsi"/>
          <w:b/>
          <w:bCs/>
          <w:color w:val="000000"/>
        </w:rPr>
      </w:pPr>
      <w:r w:rsidRPr="00041FEA">
        <w:rPr>
          <w:rFonts w:asciiTheme="majorHAnsi" w:hAnsiTheme="majorHAnsi" w:cstheme="majorHAnsi"/>
          <w:b/>
          <w:bCs/>
          <w:color w:val="000000"/>
        </w:rPr>
        <w:t>2. Infraestructura de Potencia (Subestaciones y Líneas)</w:t>
      </w:r>
    </w:p>
    <w:p w14:paraId="28C17EB4" w14:textId="77777777" w:rsidR="00041FEA" w:rsidRPr="002F1103" w:rsidRDefault="00041FEA" w:rsidP="00041FEA">
      <w:pPr>
        <w:pStyle w:val="NormalWeb"/>
        <w:ind w:left="708"/>
        <w:rPr>
          <w:rFonts w:asciiTheme="majorHAnsi" w:hAnsiTheme="majorHAnsi" w:cstheme="majorHAnsi"/>
          <w:color w:val="000000"/>
        </w:rPr>
      </w:pPr>
      <w:r w:rsidRPr="002F1103">
        <w:rPr>
          <w:rFonts w:asciiTheme="majorHAnsi" w:hAnsiTheme="majorHAnsi" w:cstheme="majorHAnsi"/>
          <w:color w:val="000000"/>
        </w:rPr>
        <w:t>Suministramos y diseñamos los activos críticos para el transporte de energía.</w:t>
      </w:r>
    </w:p>
    <w:p w14:paraId="22269A95" w14:textId="77777777" w:rsidR="00041FEA" w:rsidRPr="002F1103" w:rsidRDefault="00041FEA" w:rsidP="00041FEA">
      <w:pPr>
        <w:pStyle w:val="NormalWeb"/>
        <w:ind w:left="708"/>
        <w:rPr>
          <w:rFonts w:asciiTheme="majorHAnsi" w:hAnsiTheme="majorHAnsi" w:cstheme="majorHAnsi"/>
          <w:color w:val="000000"/>
        </w:rPr>
      </w:pPr>
      <w:r w:rsidRPr="002F1103">
        <w:rPr>
          <w:rFonts w:asciiTheme="majorHAnsi" w:hAnsiTheme="majorHAnsi" w:cstheme="majorHAnsi"/>
          <w:color w:val="000000"/>
        </w:rPr>
        <w:t>• Líneas de Distribución y Transmisión: Soluciones robustas para alta, media y baja tensión.</w:t>
      </w:r>
    </w:p>
    <w:p w14:paraId="3E04FBC7" w14:textId="77777777" w:rsidR="00041FEA" w:rsidRPr="002F1103" w:rsidRDefault="00041FEA" w:rsidP="00041FEA">
      <w:pPr>
        <w:pStyle w:val="NormalWeb"/>
        <w:ind w:left="708"/>
        <w:rPr>
          <w:rFonts w:asciiTheme="majorHAnsi" w:hAnsiTheme="majorHAnsi" w:cstheme="majorHAnsi"/>
          <w:color w:val="000000"/>
        </w:rPr>
      </w:pPr>
      <w:r w:rsidRPr="002F1103">
        <w:rPr>
          <w:rFonts w:asciiTheme="majorHAnsi" w:hAnsiTheme="majorHAnsi" w:cstheme="majorHAnsi"/>
          <w:color w:val="000000"/>
        </w:rPr>
        <w:lastRenderedPageBreak/>
        <w:t>• Equipamiento de Subestaciones: Provisión de equipos bajo estrictas especificaciones de ingeniería.</w:t>
      </w:r>
    </w:p>
    <w:p w14:paraId="603BDD3A" w14:textId="77777777" w:rsidR="00041FEA" w:rsidRPr="002F1103" w:rsidRDefault="00041FEA" w:rsidP="00041FEA">
      <w:pPr>
        <w:pStyle w:val="NormalWeb"/>
        <w:ind w:left="708"/>
        <w:rPr>
          <w:rFonts w:asciiTheme="majorHAnsi" w:hAnsiTheme="majorHAnsi" w:cstheme="majorHAnsi"/>
          <w:color w:val="000000"/>
        </w:rPr>
      </w:pPr>
      <w:r w:rsidRPr="002F1103">
        <w:rPr>
          <w:rFonts w:asciiTheme="majorHAnsi" w:hAnsiTheme="majorHAnsi" w:cstheme="majorHAnsi"/>
          <w:color w:val="000000"/>
        </w:rPr>
        <w:t>• Control de Distribución: Implementación de tecnología avanzada para el monitoreo y gestión de redes.</w:t>
      </w:r>
    </w:p>
    <w:p w14:paraId="73A2F566" w14:textId="77777777" w:rsidR="00041FEA" w:rsidRPr="00041FEA" w:rsidRDefault="00041FEA" w:rsidP="00041FEA">
      <w:pPr>
        <w:pStyle w:val="NormalWeb"/>
        <w:ind w:left="708"/>
        <w:rPr>
          <w:rFonts w:asciiTheme="majorHAnsi" w:hAnsiTheme="majorHAnsi" w:cstheme="majorHAnsi"/>
          <w:b/>
          <w:bCs/>
          <w:color w:val="000000"/>
        </w:rPr>
      </w:pPr>
      <w:r w:rsidRPr="00041FEA">
        <w:rPr>
          <w:rFonts w:asciiTheme="majorHAnsi" w:hAnsiTheme="majorHAnsi" w:cstheme="majorHAnsi"/>
          <w:b/>
          <w:bCs/>
          <w:color w:val="000000"/>
        </w:rPr>
        <w:t>3. Generación y Respaldo de Energía</w:t>
      </w:r>
    </w:p>
    <w:p w14:paraId="4DAD4982" w14:textId="77777777" w:rsidR="00041FEA" w:rsidRPr="002F1103" w:rsidRDefault="00041FEA" w:rsidP="00041FEA">
      <w:pPr>
        <w:pStyle w:val="NormalWeb"/>
        <w:ind w:left="708"/>
        <w:rPr>
          <w:rFonts w:asciiTheme="majorHAnsi" w:hAnsiTheme="majorHAnsi" w:cstheme="majorHAnsi"/>
          <w:color w:val="000000"/>
        </w:rPr>
      </w:pPr>
      <w:r w:rsidRPr="002F1103">
        <w:rPr>
          <w:rFonts w:asciiTheme="majorHAnsi" w:hAnsiTheme="majorHAnsi" w:cstheme="majorHAnsi"/>
          <w:color w:val="000000"/>
        </w:rPr>
        <w:t>Garantizamos la continuidad operativa de su negocio bajo cualquier circunstancia.</w:t>
      </w:r>
    </w:p>
    <w:p w14:paraId="0BE9D905" w14:textId="77777777" w:rsidR="00041FEA" w:rsidRPr="002F1103" w:rsidRDefault="00041FEA" w:rsidP="00041FEA">
      <w:pPr>
        <w:pStyle w:val="NormalWeb"/>
        <w:ind w:left="708"/>
        <w:rPr>
          <w:rFonts w:asciiTheme="majorHAnsi" w:hAnsiTheme="majorHAnsi" w:cstheme="majorHAnsi"/>
          <w:color w:val="000000"/>
        </w:rPr>
      </w:pPr>
      <w:r w:rsidRPr="002F1103">
        <w:rPr>
          <w:rFonts w:asciiTheme="majorHAnsi" w:hAnsiTheme="majorHAnsi" w:cstheme="majorHAnsi"/>
          <w:color w:val="000000"/>
        </w:rPr>
        <w:t>• Sistemas de Generación: Instalación de grupos electrógenos para suministro principal.</w:t>
      </w:r>
    </w:p>
    <w:p w14:paraId="1F48AB2D" w14:textId="09F152F4" w:rsidR="00041FEA" w:rsidRPr="000363E5" w:rsidRDefault="00041FEA" w:rsidP="000363E5">
      <w:pPr>
        <w:pStyle w:val="NormalWeb"/>
        <w:ind w:left="708"/>
        <w:rPr>
          <w:rFonts w:asciiTheme="majorHAnsi" w:hAnsiTheme="majorHAnsi" w:cstheme="majorHAnsi"/>
          <w:color w:val="000000"/>
        </w:rPr>
      </w:pPr>
      <w:r w:rsidRPr="002F1103">
        <w:rPr>
          <w:rFonts w:asciiTheme="majorHAnsi" w:hAnsiTheme="majorHAnsi" w:cstheme="majorHAnsi"/>
          <w:color w:val="000000"/>
        </w:rPr>
        <w:t>• Energía de Respaldo: Soluciones de emergencia diseñadas para entrar en acción ante fallas de red.</w:t>
      </w:r>
    </w:p>
    <w:p w14:paraId="215DC8A9" w14:textId="77777777" w:rsidR="00041FEA" w:rsidRDefault="00041FEA" w:rsidP="00E51EFD">
      <w:pPr>
        <w:rPr>
          <w:rFonts w:asciiTheme="majorHAnsi" w:eastAsiaTheme="majorEastAsia" w:hAnsiTheme="majorHAnsi" w:cstheme="majorHAnsi"/>
          <w:color w:val="000000"/>
        </w:rPr>
      </w:pPr>
    </w:p>
    <w:p w14:paraId="17DE5C56" w14:textId="77777777" w:rsidR="00041FEA" w:rsidRPr="002F147C" w:rsidRDefault="00041FEA" w:rsidP="00E51EFD">
      <w:pPr>
        <w:rPr>
          <w:rFonts w:asciiTheme="majorHAnsi" w:eastAsiaTheme="majorEastAsia" w:hAnsiTheme="majorHAnsi" w:cstheme="majorHAnsi"/>
          <w:color w:val="000000"/>
        </w:rPr>
      </w:pPr>
    </w:p>
    <w:p w14:paraId="5517F504" w14:textId="5B20FEEE" w:rsidR="00F9471B" w:rsidRPr="002F1103" w:rsidRDefault="00041FEA" w:rsidP="00924912">
      <w:pPr>
        <w:pStyle w:val="Ttulo2"/>
        <w:rPr>
          <w:rFonts w:cstheme="majorHAnsi"/>
          <w:b/>
          <w:bCs/>
          <w:color w:val="000000"/>
        </w:rPr>
      </w:pPr>
      <w:r>
        <w:rPr>
          <w:rFonts w:cstheme="majorHAnsi"/>
          <w:b/>
          <w:bCs/>
          <w:color w:val="000000"/>
        </w:rPr>
        <w:t>C</w:t>
      </w:r>
      <w:r w:rsidR="00F457B2" w:rsidRPr="002F1103">
        <w:rPr>
          <w:rFonts w:cstheme="majorHAnsi"/>
          <w:b/>
          <w:bCs/>
          <w:color w:val="000000"/>
        </w:rPr>
        <w:t xml:space="preserve">. Solucion de </w:t>
      </w:r>
      <w:r w:rsidR="00D739B3" w:rsidRPr="002F1103">
        <w:rPr>
          <w:rFonts w:cstheme="majorHAnsi"/>
          <w:b/>
          <w:bCs/>
          <w:color w:val="000000"/>
        </w:rPr>
        <w:t>Mantenimiento Predictivo y Telemática</w:t>
      </w:r>
    </w:p>
    <w:p w14:paraId="42A51BD5" w14:textId="77777777" w:rsidR="00F9471B" w:rsidRPr="002F1103" w:rsidRDefault="00F9471B" w:rsidP="00F9471B">
      <w:pPr>
        <w:pStyle w:val="NormalWeb"/>
        <w:numPr>
          <w:ilvl w:val="0"/>
          <w:numId w:val="27"/>
        </w:numPr>
        <w:rPr>
          <w:rFonts w:asciiTheme="majorHAnsi" w:hAnsiTheme="majorHAnsi" w:cstheme="majorHAnsi"/>
          <w:color w:val="000000"/>
        </w:rPr>
      </w:pPr>
      <w:r w:rsidRPr="002F1103">
        <w:rPr>
          <w:rFonts w:asciiTheme="majorHAnsi" w:hAnsiTheme="majorHAnsi" w:cstheme="majorHAnsi"/>
          <w:b/>
          <w:bCs/>
          <w:color w:val="000000"/>
        </w:rPr>
        <w:t>Overhaul de Motores:</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Reparación mayor de motores industriales y generadores.</w:t>
      </w:r>
    </w:p>
    <w:p w14:paraId="5329895A" w14:textId="14D9E3F3" w:rsidR="00F9471B" w:rsidRPr="002F1103" w:rsidRDefault="00F9471B" w:rsidP="00F9471B">
      <w:pPr>
        <w:pStyle w:val="NormalWeb"/>
        <w:numPr>
          <w:ilvl w:val="0"/>
          <w:numId w:val="27"/>
        </w:numPr>
        <w:rPr>
          <w:rFonts w:asciiTheme="majorHAnsi" w:hAnsiTheme="majorHAnsi" w:cstheme="majorHAnsi"/>
          <w:color w:val="000000"/>
        </w:rPr>
      </w:pPr>
      <w:r w:rsidRPr="002F1103">
        <w:rPr>
          <w:rFonts w:asciiTheme="majorHAnsi" w:hAnsiTheme="majorHAnsi" w:cstheme="majorHAnsi"/>
          <w:b/>
          <w:bCs/>
          <w:color w:val="000000"/>
        </w:rPr>
        <w:t>Gestión de Repuestos Críticos:</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Suministro estratégico de componentes para</w:t>
      </w:r>
      <w:r w:rsidR="00910CFC" w:rsidRPr="002F1103">
        <w:rPr>
          <w:rFonts w:asciiTheme="majorHAnsi" w:hAnsiTheme="majorHAnsi" w:cstheme="majorHAnsi"/>
          <w:color w:val="000000"/>
        </w:rPr>
        <w:t xml:space="preserve"> </w:t>
      </w:r>
      <w:r w:rsidRPr="002F1103">
        <w:rPr>
          <w:rFonts w:asciiTheme="majorHAnsi" w:hAnsiTheme="majorHAnsi" w:cstheme="majorHAnsi"/>
          <w:color w:val="000000"/>
        </w:rPr>
        <w:t>minimizar tiempos de parada (Downtime).</w:t>
      </w:r>
    </w:p>
    <w:p w14:paraId="2441D0CC" w14:textId="6E75FA7A" w:rsidR="00910CFC" w:rsidRPr="002F1103" w:rsidRDefault="00910CFC" w:rsidP="00920A3C">
      <w:pPr>
        <w:pStyle w:val="NormalWeb"/>
        <w:numPr>
          <w:ilvl w:val="0"/>
          <w:numId w:val="27"/>
        </w:numPr>
        <w:rPr>
          <w:rFonts w:asciiTheme="majorHAnsi" w:hAnsiTheme="majorHAnsi" w:cstheme="majorHAnsi"/>
          <w:color w:val="000000"/>
        </w:rPr>
      </w:pPr>
      <w:r w:rsidRPr="002F1103">
        <w:rPr>
          <w:rFonts w:asciiTheme="majorHAnsi" w:hAnsiTheme="majorHAnsi" w:cstheme="majorHAnsi"/>
          <w:b/>
          <w:bCs/>
          <w:color w:val="000000"/>
        </w:rPr>
        <w:t>Mantenimiento Predictivo con Machine Learning:</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Analizamos tendencias históricas de vibración y temperatura para identificar patrones de degradación en rodamientos y bobinados antes de que ocurra una parada no programada.</w:t>
      </w:r>
    </w:p>
    <w:p w14:paraId="3D6401B0" w14:textId="77777777" w:rsidR="00F9471B" w:rsidRPr="002F1103" w:rsidRDefault="00F9471B" w:rsidP="00F9471B">
      <w:pPr>
        <w:pStyle w:val="NormalWeb"/>
        <w:numPr>
          <w:ilvl w:val="0"/>
          <w:numId w:val="27"/>
        </w:numPr>
        <w:rPr>
          <w:rFonts w:asciiTheme="majorHAnsi" w:hAnsiTheme="majorHAnsi" w:cstheme="majorHAnsi"/>
          <w:color w:val="000000"/>
        </w:rPr>
      </w:pPr>
      <w:r w:rsidRPr="002F1103">
        <w:rPr>
          <w:rFonts w:asciiTheme="majorHAnsi" w:hAnsiTheme="majorHAnsi" w:cstheme="majorHAnsi"/>
          <w:b/>
          <w:bCs/>
          <w:color w:val="000000"/>
        </w:rPr>
        <w:t>Mantenimiento Preventivo de Flotas:</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Programas específicos para vehículos de operación comercial y pesada.</w:t>
      </w:r>
    </w:p>
    <w:p w14:paraId="0AD4DEBE" w14:textId="77777777" w:rsidR="00F9471B" w:rsidRPr="002F1103" w:rsidRDefault="00D739B3" w:rsidP="00F9471B">
      <w:pPr>
        <w:pStyle w:val="NormalWeb"/>
        <w:numPr>
          <w:ilvl w:val="0"/>
          <w:numId w:val="27"/>
        </w:numPr>
        <w:rPr>
          <w:rFonts w:asciiTheme="majorHAnsi" w:hAnsiTheme="majorHAnsi" w:cstheme="majorHAnsi"/>
          <w:color w:val="000000"/>
        </w:rPr>
      </w:pPr>
      <w:r w:rsidRPr="002F1103">
        <w:rPr>
          <w:rFonts w:asciiTheme="majorHAnsi" w:hAnsiTheme="majorHAnsi" w:cstheme="majorHAnsi"/>
          <w:b/>
          <w:bCs/>
          <w:color w:val="000000"/>
        </w:rPr>
        <w:t>Análisis Predictivo:</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Uso de termografía infrarroja digital y análisis de vibraciones procesados mediante software para extender la vida útil de motores y generadores.</w:t>
      </w:r>
    </w:p>
    <w:p w14:paraId="3EBD437F" w14:textId="56B5784C" w:rsidR="00D739B3" w:rsidRPr="002F1103" w:rsidRDefault="00D739B3" w:rsidP="00F9471B">
      <w:pPr>
        <w:pStyle w:val="NormalWeb"/>
        <w:numPr>
          <w:ilvl w:val="0"/>
          <w:numId w:val="27"/>
        </w:numPr>
        <w:rPr>
          <w:rFonts w:asciiTheme="majorHAnsi" w:hAnsiTheme="majorHAnsi" w:cstheme="majorHAnsi"/>
          <w:color w:val="000000"/>
        </w:rPr>
      </w:pPr>
      <w:r w:rsidRPr="002F1103">
        <w:rPr>
          <w:rFonts w:asciiTheme="majorHAnsi" w:hAnsiTheme="majorHAnsi" w:cstheme="majorHAnsi"/>
          <w:b/>
          <w:bCs/>
          <w:color w:val="000000"/>
        </w:rPr>
        <w:t>Gestión de Flotas y Activos (GPS/IoT):</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Implementación de sistemas de rastreo satelital con telemetría avanzada para monitorear el consumo de combustible,horas de motor y comportamiento del conductor en tiempo real.</w:t>
      </w:r>
    </w:p>
    <w:p w14:paraId="751AEEA9" w14:textId="77777777" w:rsidR="00847B22" w:rsidRPr="002F1103" w:rsidRDefault="00847B22" w:rsidP="00847B22">
      <w:pPr>
        <w:pStyle w:val="NormalWeb"/>
        <w:numPr>
          <w:ilvl w:val="0"/>
          <w:numId w:val="22"/>
        </w:numPr>
        <w:rPr>
          <w:rFonts w:asciiTheme="majorHAnsi" w:hAnsiTheme="majorHAnsi" w:cstheme="majorHAnsi"/>
          <w:color w:val="000000"/>
        </w:rPr>
      </w:pPr>
      <w:r w:rsidRPr="002F1103">
        <w:rPr>
          <w:rFonts w:asciiTheme="majorHAnsi" w:hAnsiTheme="majorHAnsi" w:cstheme="majorHAnsi"/>
          <w:b/>
          <w:bCs/>
          <w:color w:val="000000"/>
        </w:rPr>
        <w:t>Telemetría Avanzada (CAN bus):</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No solo rastreamos la ubicación; extraemos datos directos del motor. Monitoreo de consumo de combustible, temperatura del refrigerante, revoluciones (RPM) y códigos de falla del motor en tiempo real.</w:t>
      </w:r>
    </w:p>
    <w:p w14:paraId="2542C0FB" w14:textId="77777777" w:rsidR="00847B22" w:rsidRPr="002F1103" w:rsidRDefault="00847B22" w:rsidP="00847B22">
      <w:pPr>
        <w:pStyle w:val="NormalWeb"/>
        <w:numPr>
          <w:ilvl w:val="0"/>
          <w:numId w:val="22"/>
        </w:numPr>
        <w:rPr>
          <w:rFonts w:asciiTheme="majorHAnsi" w:hAnsiTheme="majorHAnsi" w:cstheme="majorHAnsi"/>
          <w:color w:val="000000"/>
        </w:rPr>
      </w:pPr>
      <w:r w:rsidRPr="002F1103">
        <w:rPr>
          <w:rFonts w:asciiTheme="majorHAnsi" w:hAnsiTheme="majorHAnsi" w:cstheme="majorHAnsi"/>
          <w:b/>
          <w:bCs/>
          <w:color w:val="000000"/>
        </w:rPr>
        <w:lastRenderedPageBreak/>
        <w:t>Gestión de Comportamiento del Conductor:</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Algoritmos que detectan frenados bruscos, aceleraciones excesivas y ralentí prolongado para reducir el desgaste mecánico y el gasto de combustible.</w:t>
      </w:r>
    </w:p>
    <w:p w14:paraId="0CF23321" w14:textId="77777777" w:rsidR="00847B22" w:rsidRPr="002F1103" w:rsidRDefault="00847B22" w:rsidP="00847B22">
      <w:pPr>
        <w:pStyle w:val="NormalWeb"/>
        <w:numPr>
          <w:ilvl w:val="0"/>
          <w:numId w:val="22"/>
        </w:numPr>
        <w:rPr>
          <w:rFonts w:asciiTheme="majorHAnsi" w:hAnsiTheme="majorHAnsi" w:cstheme="majorHAnsi"/>
          <w:color w:val="000000"/>
        </w:rPr>
      </w:pPr>
      <w:r w:rsidRPr="002F1103">
        <w:rPr>
          <w:rFonts w:asciiTheme="majorHAnsi" w:hAnsiTheme="majorHAnsi" w:cstheme="majorHAnsi"/>
          <w:b/>
          <w:bCs/>
          <w:color w:val="000000"/>
        </w:rPr>
        <w:t>Mantenimiento Preventivo Automatizado:</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Programación de alertas basadas en kilometraje real o apps de motor, vinculadas directamente a su inventario de repuestos para una gestión Just-in-Time.</w:t>
      </w:r>
    </w:p>
    <w:p w14:paraId="5A0FC72E" w14:textId="77777777" w:rsidR="006E5EBA" w:rsidRPr="002F1103" w:rsidRDefault="006E5EBA" w:rsidP="006E5EBA">
      <w:pPr>
        <w:rPr>
          <w:rFonts w:asciiTheme="majorHAnsi" w:hAnsiTheme="majorHAnsi" w:cstheme="majorHAnsi"/>
          <w:color w:val="000000"/>
        </w:rPr>
      </w:pPr>
    </w:p>
    <w:p w14:paraId="6FE7C986" w14:textId="1A6D15C2" w:rsidR="004E2B54" w:rsidRPr="002F1103" w:rsidRDefault="00041FEA" w:rsidP="004E2B54">
      <w:pPr>
        <w:pStyle w:val="Ttulo2"/>
        <w:rPr>
          <w:rFonts w:cstheme="majorHAnsi"/>
          <w:b/>
          <w:bCs/>
          <w:color w:val="000000"/>
        </w:rPr>
      </w:pPr>
      <w:r>
        <w:rPr>
          <w:rFonts w:cstheme="majorHAnsi"/>
          <w:b/>
          <w:bCs/>
          <w:color w:val="000000"/>
        </w:rPr>
        <w:t>D</w:t>
      </w:r>
      <w:r w:rsidR="004E2B54" w:rsidRPr="002F1103">
        <w:rPr>
          <w:rFonts w:cstheme="majorHAnsi"/>
          <w:b/>
          <w:bCs/>
          <w:color w:val="000000"/>
        </w:rPr>
        <w:t>. Soluciones Tecnológicas e Industria 4.0 (Digital Edge)</w:t>
      </w:r>
    </w:p>
    <w:p w14:paraId="2A2B196F" w14:textId="77777777" w:rsidR="004E2B54" w:rsidRPr="002F1103" w:rsidRDefault="004E2B54" w:rsidP="004E2B54">
      <w:pPr>
        <w:pStyle w:val="NormalWeb"/>
        <w:rPr>
          <w:rFonts w:asciiTheme="majorHAnsi" w:hAnsiTheme="majorHAnsi" w:cstheme="majorHAnsi"/>
          <w:color w:val="000000"/>
        </w:rPr>
      </w:pPr>
      <w:r w:rsidRPr="002F1103">
        <w:rPr>
          <w:rFonts w:asciiTheme="majorHAnsi" w:hAnsiTheme="majorHAnsi" w:cstheme="majorHAnsi"/>
          <w:i/>
          <w:iCs/>
          <w:color w:val="000000"/>
        </w:rPr>
        <w:t>La capa de inteligencia, conectividad y software que transforma los datos en decisiones rentables.</w:t>
      </w:r>
    </w:p>
    <w:p w14:paraId="0EAA7D02" w14:textId="77777777" w:rsidR="004E2B54" w:rsidRPr="002F1103" w:rsidRDefault="004E2B54" w:rsidP="004E2B54">
      <w:pPr>
        <w:pStyle w:val="NormalWeb"/>
        <w:numPr>
          <w:ilvl w:val="0"/>
          <w:numId w:val="34"/>
        </w:numPr>
        <w:rPr>
          <w:rFonts w:asciiTheme="majorHAnsi" w:hAnsiTheme="majorHAnsi" w:cstheme="majorHAnsi"/>
          <w:color w:val="000000"/>
        </w:rPr>
      </w:pPr>
      <w:r w:rsidRPr="002F1103">
        <w:rPr>
          <w:rFonts w:asciiTheme="majorHAnsi" w:hAnsiTheme="majorHAnsi" w:cstheme="majorHAnsi"/>
          <w:b/>
          <w:bCs/>
          <w:color w:val="000000"/>
        </w:rPr>
        <w:t>Ciberseguridad Industrial (OT):</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Protección de las redes de control para evitar intrusiones en sistemas críticos de operación.</w:t>
      </w:r>
    </w:p>
    <w:p w14:paraId="031FE154" w14:textId="77777777" w:rsidR="004E2B54" w:rsidRPr="002F1103" w:rsidRDefault="006E5EBA" w:rsidP="004E2B54">
      <w:pPr>
        <w:pStyle w:val="NormalWeb"/>
        <w:numPr>
          <w:ilvl w:val="0"/>
          <w:numId w:val="34"/>
        </w:numPr>
        <w:rPr>
          <w:rFonts w:asciiTheme="majorHAnsi" w:hAnsiTheme="majorHAnsi" w:cstheme="majorHAnsi"/>
          <w:color w:val="000000"/>
        </w:rPr>
      </w:pPr>
      <w:r w:rsidRPr="002F1103">
        <w:rPr>
          <w:rFonts w:asciiTheme="majorHAnsi" w:hAnsiTheme="majorHAnsi" w:cstheme="majorHAnsi"/>
          <w:b/>
          <w:bCs/>
          <w:color w:val="000000"/>
        </w:rPr>
        <w:t>Diagnóstico de Madurez Digital:</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Evaluamos su infraestructura actual y trazamos una hoja de ruta para la adopción de Industria 4.0.</w:t>
      </w:r>
    </w:p>
    <w:p w14:paraId="3DE1EC56" w14:textId="6320F10B" w:rsidR="004E2B54" w:rsidRPr="002F1103" w:rsidRDefault="006E5EBA" w:rsidP="004E2B54">
      <w:pPr>
        <w:pStyle w:val="NormalWeb"/>
        <w:numPr>
          <w:ilvl w:val="0"/>
          <w:numId w:val="34"/>
        </w:numPr>
        <w:rPr>
          <w:rFonts w:asciiTheme="majorHAnsi" w:hAnsiTheme="majorHAnsi" w:cstheme="majorHAnsi"/>
          <w:color w:val="000000"/>
        </w:rPr>
      </w:pPr>
      <w:r w:rsidRPr="002F1103">
        <w:rPr>
          <w:rFonts w:asciiTheme="majorHAnsi" w:hAnsiTheme="majorHAnsi" w:cstheme="majorHAnsi"/>
          <w:b/>
          <w:bCs/>
          <w:color w:val="000000"/>
        </w:rPr>
        <w:t>Optimización de Procesos (ERP):</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Consultoría especializada en la integración de activos físicos con sistemas de gestión</w:t>
      </w:r>
      <w:r w:rsidRPr="002F1103">
        <w:rPr>
          <w:rStyle w:val="apple-converted-space"/>
          <w:rFonts w:asciiTheme="majorHAnsi" w:hAnsiTheme="majorHAnsi" w:cstheme="majorHAnsi"/>
          <w:color w:val="000000"/>
        </w:rPr>
        <w:t> </w:t>
      </w:r>
      <w:r w:rsidR="00E51EFD" w:rsidRPr="002F1103">
        <w:rPr>
          <w:rFonts w:asciiTheme="majorHAnsi" w:hAnsiTheme="majorHAnsi" w:cstheme="majorHAnsi"/>
          <w:b/>
          <w:bCs/>
          <w:color w:val="000000"/>
        </w:rPr>
        <w:t>ER</w:t>
      </w:r>
      <w:r w:rsidR="00F9780E" w:rsidRPr="002F1103">
        <w:rPr>
          <w:rFonts w:asciiTheme="majorHAnsi" w:hAnsiTheme="majorHAnsi" w:cstheme="majorHAnsi"/>
          <w:b/>
          <w:bCs/>
          <w:color w:val="000000"/>
        </w:rPr>
        <w:t>P</w:t>
      </w:r>
      <w:r w:rsidRPr="002F1103">
        <w:rPr>
          <w:rFonts w:asciiTheme="majorHAnsi" w:hAnsiTheme="majorHAnsi" w:cstheme="majorHAnsi"/>
          <w:color w:val="000000"/>
        </w:rPr>
        <w:t>, asegurando que cada movimiento en la planta se refleje en su contabilidad y logística.</w:t>
      </w:r>
    </w:p>
    <w:p w14:paraId="75FCE6C2" w14:textId="601B12BE" w:rsidR="00924912" w:rsidRPr="002F1103" w:rsidRDefault="00924912" w:rsidP="00924912">
      <w:pPr>
        <w:pStyle w:val="NormalWeb"/>
        <w:numPr>
          <w:ilvl w:val="0"/>
          <w:numId w:val="34"/>
        </w:numPr>
        <w:rPr>
          <w:rFonts w:asciiTheme="majorHAnsi" w:hAnsiTheme="majorHAnsi" w:cstheme="majorHAnsi"/>
          <w:color w:val="000000"/>
        </w:rPr>
      </w:pPr>
      <w:r w:rsidRPr="002F1103">
        <w:rPr>
          <w:rFonts w:asciiTheme="majorHAnsi" w:hAnsiTheme="majorHAnsi" w:cstheme="majorHAnsi"/>
          <w:b/>
          <w:bCs/>
          <w:color w:val="000000"/>
        </w:rPr>
        <w:t>Video-Telemetría (Dashcams Inteligentes)</w:t>
      </w:r>
      <w:r w:rsidR="00B83260" w:rsidRPr="002F1103">
        <w:rPr>
          <w:rFonts w:asciiTheme="majorHAnsi" w:hAnsiTheme="majorHAnsi" w:cstheme="majorHAnsi"/>
          <w:b/>
          <w:bCs/>
          <w:color w:val="000000"/>
        </w:rPr>
        <w:t xml:space="preserve"> GPS</w:t>
      </w:r>
      <w:r w:rsidRPr="002F1103">
        <w:rPr>
          <w:rFonts w:asciiTheme="majorHAnsi" w:hAnsiTheme="majorHAnsi" w:cstheme="majorHAnsi"/>
          <w:b/>
          <w:bCs/>
          <w:color w:val="000000"/>
        </w:rPr>
        <w:t>:</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Integración de cámaras con IA para detección de fatiga, distracciones y evidencia digital en caso de incidentes.</w:t>
      </w:r>
    </w:p>
    <w:p w14:paraId="28CAE16A" w14:textId="3D7BD256" w:rsidR="00847B22" w:rsidRPr="002F1103" w:rsidRDefault="00924912" w:rsidP="00847B22">
      <w:pPr>
        <w:pStyle w:val="NormalWeb"/>
        <w:numPr>
          <w:ilvl w:val="0"/>
          <w:numId w:val="34"/>
        </w:numPr>
        <w:rPr>
          <w:rFonts w:asciiTheme="majorHAnsi" w:hAnsiTheme="majorHAnsi" w:cstheme="majorHAnsi"/>
          <w:color w:val="000000"/>
        </w:rPr>
      </w:pPr>
      <w:r w:rsidRPr="002F1103">
        <w:rPr>
          <w:rFonts w:asciiTheme="majorHAnsi" w:hAnsiTheme="majorHAnsi" w:cstheme="majorHAnsi"/>
          <w:b/>
          <w:bCs/>
          <w:color w:val="000000"/>
        </w:rPr>
        <w:t>Gestión de Activos Digital:</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Etiquetado de todos los componentes físicos con códigos QR vinculados a nuestra plataforma, permitiendo al técnico consultar manuales y el historial de mantenimiento desde su tablet en sitio.</w:t>
      </w:r>
    </w:p>
    <w:p w14:paraId="497D70E8" w14:textId="5ECEE9B6" w:rsidR="00EA372C" w:rsidRPr="002F1103" w:rsidRDefault="00EA372C" w:rsidP="00EA372C">
      <w:pPr>
        <w:pStyle w:val="NormalWeb"/>
        <w:numPr>
          <w:ilvl w:val="0"/>
          <w:numId w:val="34"/>
        </w:numPr>
        <w:rPr>
          <w:rFonts w:asciiTheme="majorHAnsi" w:hAnsiTheme="majorHAnsi" w:cstheme="majorHAnsi"/>
          <w:color w:val="000000"/>
        </w:rPr>
      </w:pPr>
      <w:r w:rsidRPr="002F1103">
        <w:rPr>
          <w:rFonts w:asciiTheme="majorHAnsi" w:hAnsiTheme="majorHAnsi" w:cstheme="majorHAnsi"/>
          <w:b/>
          <w:bCs/>
          <w:color w:val="000000"/>
        </w:rPr>
        <w:t xml:space="preserve">Gestion de Videos, Control de Acceso y Reconocimiento de Matriculas: </w:t>
      </w:r>
      <w:r w:rsidRPr="002F1103">
        <w:rPr>
          <w:rFonts w:asciiTheme="majorHAnsi" w:hAnsiTheme="majorHAnsi" w:cstheme="majorHAnsi"/>
          <w:color w:val="000000"/>
        </w:rPr>
        <w:t>Plataforma</w:t>
      </w:r>
      <w:r w:rsidRPr="002F1103">
        <w:rPr>
          <w:rFonts w:asciiTheme="majorHAnsi" w:hAnsiTheme="majorHAnsi" w:cstheme="majorHAnsi"/>
          <w:color w:val="000000"/>
        </w:rPr>
        <w:t xml:space="preserve"> tecnologí</w:t>
      </w:r>
      <w:r w:rsidRPr="002F1103">
        <w:rPr>
          <w:rFonts w:asciiTheme="majorHAnsi" w:hAnsiTheme="majorHAnsi" w:cstheme="majorHAnsi"/>
          <w:color w:val="000000"/>
        </w:rPr>
        <w:t>c</w:t>
      </w:r>
      <w:r w:rsidRPr="002F1103">
        <w:rPr>
          <w:rFonts w:asciiTheme="majorHAnsi" w:hAnsiTheme="majorHAnsi" w:cstheme="majorHAnsi"/>
          <w:color w:val="000000"/>
        </w:rPr>
        <w:t>a de seguridad unificada,</w:t>
      </w:r>
      <w:r w:rsidRPr="002F1103">
        <w:rPr>
          <w:rFonts w:asciiTheme="majorHAnsi" w:hAnsiTheme="majorHAnsi" w:cstheme="majorHAnsi"/>
          <w:color w:val="000000"/>
        </w:rPr>
        <w:t xml:space="preserve"> enfocada en la </w:t>
      </w:r>
      <w:r w:rsidRPr="002F1103">
        <w:rPr>
          <w:rFonts w:asciiTheme="majorHAnsi" w:hAnsiTheme="majorHAnsi" w:cstheme="majorHAnsi"/>
          <w:color w:val="000000"/>
        </w:rPr>
        <w:t>protección física y operativa</w:t>
      </w:r>
      <w:r w:rsidR="00F9780E" w:rsidRPr="002F1103">
        <w:rPr>
          <w:rFonts w:asciiTheme="majorHAnsi" w:hAnsiTheme="majorHAnsi" w:cstheme="majorHAnsi"/>
          <w:color w:val="000000"/>
        </w:rPr>
        <w:t xml:space="preserve">. </w:t>
      </w:r>
      <w:r w:rsidRPr="002F1103">
        <w:rPr>
          <w:rFonts w:asciiTheme="majorHAnsi" w:hAnsiTheme="majorHAnsi" w:cstheme="majorHAnsi"/>
          <w:color w:val="000000"/>
        </w:rPr>
        <w:t>Todo</w:t>
      </w:r>
      <w:r w:rsidRPr="002F1103">
        <w:rPr>
          <w:rFonts w:asciiTheme="majorHAnsi" w:hAnsiTheme="majorHAnsi" w:cstheme="majorHAnsi"/>
          <w:color w:val="000000"/>
        </w:rPr>
        <w:t xml:space="preserve"> en una sola interfaz para facilitar la toma de decisiones.</w:t>
      </w:r>
    </w:p>
    <w:p w14:paraId="1AF5D3A6" w14:textId="77777777" w:rsidR="00E113A3" w:rsidRPr="002F1103" w:rsidRDefault="00E113A3" w:rsidP="00E113A3">
      <w:pPr>
        <w:pStyle w:val="NormalWeb"/>
        <w:numPr>
          <w:ilvl w:val="0"/>
          <w:numId w:val="34"/>
        </w:numPr>
        <w:rPr>
          <w:rFonts w:asciiTheme="majorHAnsi" w:hAnsiTheme="majorHAnsi" w:cstheme="majorHAnsi"/>
          <w:color w:val="000000"/>
        </w:rPr>
      </w:pPr>
      <w:r w:rsidRPr="002F1103">
        <w:rPr>
          <w:rFonts w:asciiTheme="majorHAnsi" w:hAnsiTheme="majorHAnsi" w:cstheme="majorHAnsi"/>
          <w:b/>
          <w:bCs/>
          <w:color w:val="000000"/>
        </w:rPr>
        <w:t>Infraestructura de datos:</w:t>
      </w:r>
      <w:r w:rsidRPr="002F1103">
        <w:rPr>
          <w:rFonts w:asciiTheme="majorHAnsi" w:hAnsiTheme="majorHAnsi" w:cstheme="majorHAnsi"/>
          <w:color w:val="000000"/>
        </w:rPr>
        <w:t xml:space="preserve"> Servidores y Almacenamiento y redes.</w:t>
      </w:r>
    </w:p>
    <w:p w14:paraId="1120309E" w14:textId="77777777" w:rsidR="00E113A3" w:rsidRPr="002F1103" w:rsidRDefault="00E113A3" w:rsidP="00E113A3">
      <w:pPr>
        <w:pStyle w:val="NormalWeb"/>
        <w:ind w:left="720"/>
        <w:rPr>
          <w:rFonts w:asciiTheme="majorHAnsi" w:hAnsiTheme="majorHAnsi" w:cstheme="majorHAnsi"/>
          <w:color w:val="000000"/>
        </w:rPr>
      </w:pPr>
    </w:p>
    <w:p w14:paraId="70CFB28B" w14:textId="77777777" w:rsidR="00E51EFD" w:rsidRPr="002F1103" w:rsidRDefault="00E51EFD" w:rsidP="00E51EFD">
      <w:pPr>
        <w:pStyle w:val="NormalWeb"/>
        <w:rPr>
          <w:rFonts w:asciiTheme="majorHAnsi" w:hAnsiTheme="majorHAnsi" w:cstheme="majorHAnsi"/>
          <w:color w:val="000000"/>
        </w:rPr>
      </w:pPr>
    </w:p>
    <w:p w14:paraId="29EA6FC1" w14:textId="373CBE15" w:rsidR="00D739B3" w:rsidRPr="002F1103" w:rsidRDefault="00D739B3" w:rsidP="00D739B3">
      <w:pPr>
        <w:rPr>
          <w:rFonts w:asciiTheme="majorHAnsi" w:hAnsiTheme="majorHAnsi" w:cstheme="majorHAnsi"/>
          <w:color w:val="000000"/>
        </w:rPr>
      </w:pPr>
    </w:p>
    <w:p w14:paraId="21CE0C11" w14:textId="77777777" w:rsidR="00D739B3" w:rsidRPr="002F1103" w:rsidRDefault="00D739B3" w:rsidP="00D739B3">
      <w:pPr>
        <w:pStyle w:val="Ttulo2"/>
        <w:rPr>
          <w:rFonts w:cstheme="majorHAnsi"/>
          <w:color w:val="000000"/>
        </w:rPr>
      </w:pPr>
      <w:r w:rsidRPr="002F1103">
        <w:rPr>
          <w:rFonts w:cstheme="majorHAnsi"/>
          <w:color w:val="000000"/>
        </w:rPr>
        <w:t>3. Sectores de Atención (Enfoque Tech)</w:t>
      </w:r>
    </w:p>
    <w:p w14:paraId="779D9373" w14:textId="77777777" w:rsidR="006E5EBA" w:rsidRPr="002F1103" w:rsidRDefault="006E5EBA" w:rsidP="006E5EBA">
      <w:pPr>
        <w:rPr>
          <w:rFonts w:asciiTheme="majorHAnsi" w:hAnsiTheme="majorHAnsi" w:cstheme="majorHAnsi"/>
          <w:lang w:eastAsia="es-VE"/>
        </w:rPr>
      </w:pPr>
    </w:p>
    <w:p w14:paraId="1548854A" w14:textId="77777777" w:rsidR="006E5EBA" w:rsidRPr="002F1103" w:rsidRDefault="006E5EBA" w:rsidP="006E5EBA">
      <w:pPr>
        <w:pStyle w:val="NormalWeb"/>
        <w:numPr>
          <w:ilvl w:val="0"/>
          <w:numId w:val="28"/>
        </w:numPr>
        <w:rPr>
          <w:rFonts w:asciiTheme="majorHAnsi" w:hAnsiTheme="majorHAnsi" w:cstheme="majorHAnsi"/>
          <w:color w:val="000000"/>
        </w:rPr>
      </w:pPr>
      <w:r w:rsidRPr="002F1103">
        <w:rPr>
          <w:rFonts w:asciiTheme="majorHAnsi" w:hAnsiTheme="majorHAnsi" w:cstheme="majorHAnsi"/>
          <w:b/>
          <w:bCs/>
          <w:color w:val="000000"/>
        </w:rPr>
        <w:t>Oil &amp; Gas:</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Soporte en campos de extracción, refinerías y estaciones de bombeo.</w:t>
      </w:r>
    </w:p>
    <w:p w14:paraId="1A2E185D" w14:textId="77777777" w:rsidR="006E5EBA" w:rsidRPr="002F1103" w:rsidRDefault="006E5EBA" w:rsidP="006E5EBA">
      <w:pPr>
        <w:pStyle w:val="NormalWeb"/>
        <w:numPr>
          <w:ilvl w:val="0"/>
          <w:numId w:val="28"/>
        </w:numPr>
        <w:rPr>
          <w:rFonts w:asciiTheme="majorHAnsi" w:hAnsiTheme="majorHAnsi" w:cstheme="majorHAnsi"/>
          <w:color w:val="000000"/>
        </w:rPr>
      </w:pPr>
      <w:r w:rsidRPr="002F1103">
        <w:rPr>
          <w:rFonts w:asciiTheme="majorHAnsi" w:hAnsiTheme="majorHAnsi" w:cstheme="majorHAnsi"/>
          <w:b/>
          <w:bCs/>
          <w:color w:val="000000"/>
        </w:rPr>
        <w:lastRenderedPageBreak/>
        <w:t>Generación Eléctrica:</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Servicios para plantas hidroeléctricas, térmicas y renovables.</w:t>
      </w:r>
    </w:p>
    <w:p w14:paraId="75696F44" w14:textId="77777777" w:rsidR="006E5EBA" w:rsidRPr="002F1103" w:rsidRDefault="006E5EBA" w:rsidP="006E5EBA">
      <w:pPr>
        <w:pStyle w:val="NormalWeb"/>
        <w:numPr>
          <w:ilvl w:val="0"/>
          <w:numId w:val="28"/>
        </w:numPr>
        <w:rPr>
          <w:rFonts w:asciiTheme="majorHAnsi" w:hAnsiTheme="majorHAnsi" w:cstheme="majorHAnsi"/>
          <w:color w:val="000000"/>
        </w:rPr>
      </w:pPr>
      <w:r w:rsidRPr="002F1103">
        <w:rPr>
          <w:rFonts w:asciiTheme="majorHAnsi" w:hAnsiTheme="majorHAnsi" w:cstheme="majorHAnsi"/>
          <w:b/>
          <w:bCs/>
          <w:color w:val="000000"/>
        </w:rPr>
        <w:t>Minería e Industria Pesada:</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Soluciones robustas para entornos de alta exigencia.</w:t>
      </w:r>
    </w:p>
    <w:p w14:paraId="68DE687B" w14:textId="77777777" w:rsidR="006E5EBA" w:rsidRPr="002F1103" w:rsidRDefault="00030C1C" w:rsidP="006E5EBA">
      <w:pPr>
        <w:rPr>
          <w:rFonts w:asciiTheme="majorHAnsi" w:hAnsiTheme="majorHAnsi" w:cstheme="majorHAnsi"/>
        </w:rPr>
      </w:pPr>
      <w:r>
        <w:rPr>
          <w:noProof/>
        </w:rPr>
      </w:r>
      <w:r>
        <w:pict w14:anchorId="7AF99F0A">
          <v:rect id="Horizontal Line 2" o:spid="_x0000_s2051"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375B1C5D" w14:textId="77777777" w:rsidR="006E5EBA" w:rsidRPr="002F1103" w:rsidRDefault="006E5EBA" w:rsidP="006E5EBA">
      <w:pPr>
        <w:pStyle w:val="Ttulo2"/>
        <w:rPr>
          <w:rFonts w:cstheme="majorHAnsi"/>
          <w:color w:val="000000"/>
        </w:rPr>
      </w:pPr>
      <w:r w:rsidRPr="002F1103">
        <w:rPr>
          <w:rFonts w:cstheme="majorHAnsi"/>
          <w:color w:val="000000"/>
        </w:rPr>
        <w:t>4. Marcas y Suministros (Tu ventaja competitiva)</w:t>
      </w:r>
    </w:p>
    <w:p w14:paraId="3D5BE1EB" w14:textId="0400AFAD" w:rsidR="006E5EBA" w:rsidRPr="002F1103" w:rsidRDefault="006E5EBA" w:rsidP="006E5EBA">
      <w:pPr>
        <w:pStyle w:val="NormalWeb"/>
        <w:numPr>
          <w:ilvl w:val="0"/>
          <w:numId w:val="29"/>
        </w:numPr>
        <w:rPr>
          <w:rFonts w:asciiTheme="majorHAnsi" w:hAnsiTheme="majorHAnsi" w:cstheme="majorHAnsi"/>
          <w:color w:val="000000"/>
        </w:rPr>
      </w:pPr>
      <w:r w:rsidRPr="002F1103">
        <w:rPr>
          <w:rFonts w:asciiTheme="majorHAnsi" w:hAnsiTheme="majorHAnsi" w:cstheme="majorHAnsi"/>
          <w:b/>
          <w:bCs/>
          <w:color w:val="000000"/>
        </w:rPr>
        <w:t>Alianzas Estratégicas:</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"Trabajamos con las marcas líderes del mercado global, garantizando que cada repuesto o equipo instalado cuente con certificación de origen y garantía de fábrica."</w:t>
      </w:r>
    </w:p>
    <w:p w14:paraId="08F6CED0" w14:textId="77777777" w:rsidR="006E5EBA" w:rsidRPr="002F1103" w:rsidRDefault="006E5EBA" w:rsidP="006E5EBA">
      <w:pPr>
        <w:pStyle w:val="NormalWeb"/>
        <w:numPr>
          <w:ilvl w:val="0"/>
          <w:numId w:val="29"/>
        </w:numPr>
        <w:rPr>
          <w:rFonts w:asciiTheme="majorHAnsi" w:hAnsiTheme="majorHAnsi" w:cstheme="majorHAnsi"/>
          <w:color w:val="000000"/>
        </w:rPr>
      </w:pPr>
      <w:r w:rsidRPr="002F1103">
        <w:rPr>
          <w:rFonts w:asciiTheme="majorHAnsi" w:hAnsiTheme="majorHAnsi" w:cstheme="majorHAnsi"/>
          <w:b/>
          <w:bCs/>
          <w:color w:val="000000"/>
        </w:rPr>
        <w:t>Logística Inteligente:</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Contamos con una cadena de suministro optimizada para la entrega de materiales críticos en tiempos récord.</w:t>
      </w:r>
    </w:p>
    <w:p w14:paraId="7F68BE40" w14:textId="77777777" w:rsidR="006E5EBA" w:rsidRPr="002F1103" w:rsidRDefault="00030C1C" w:rsidP="006E5EBA">
      <w:pPr>
        <w:rPr>
          <w:rFonts w:asciiTheme="majorHAnsi" w:hAnsiTheme="majorHAnsi" w:cstheme="majorHAnsi"/>
        </w:rPr>
      </w:pPr>
      <w:r>
        <w:rPr>
          <w:noProof/>
        </w:rPr>
      </w:r>
      <w:r>
        <w:pict w14:anchorId="5654E4AD">
          <v:rect id="Horizontal Line 3" o:spid="_x0000_s2050"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7057A265" w14:textId="77777777" w:rsidR="006E5EBA" w:rsidRPr="002F1103" w:rsidRDefault="006E5EBA" w:rsidP="006E5EBA">
      <w:pPr>
        <w:pStyle w:val="Ttulo2"/>
        <w:rPr>
          <w:rFonts w:cstheme="majorHAnsi"/>
          <w:color w:val="000000"/>
        </w:rPr>
      </w:pPr>
      <w:r w:rsidRPr="002F1103">
        <w:rPr>
          <w:rFonts w:cstheme="majorHAnsi"/>
          <w:color w:val="000000"/>
        </w:rPr>
        <w:t>5. Quiénes Somos</w:t>
      </w:r>
    </w:p>
    <w:p w14:paraId="6CFDF459" w14:textId="77777777" w:rsidR="006E5EBA" w:rsidRPr="002F1103" w:rsidRDefault="006E5EBA" w:rsidP="006E5EBA">
      <w:pPr>
        <w:pStyle w:val="NormalWeb"/>
        <w:rPr>
          <w:rFonts w:asciiTheme="majorHAnsi" w:hAnsiTheme="majorHAnsi" w:cstheme="majorHAnsi"/>
          <w:color w:val="000000"/>
        </w:rPr>
      </w:pPr>
      <w:r w:rsidRPr="002F1103">
        <w:rPr>
          <w:rFonts w:asciiTheme="majorHAnsi" w:hAnsiTheme="majorHAnsi" w:cstheme="majorHAnsi"/>
          <w:b/>
          <w:bCs/>
          <w:color w:val="000000"/>
        </w:rPr>
        <w:t>Título:</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Ingeniería con Visión Estratégica.</w:t>
      </w:r>
    </w:p>
    <w:p w14:paraId="6593FDAE" w14:textId="77777777" w:rsidR="006E5EBA" w:rsidRPr="002F1103" w:rsidRDefault="006E5EBA" w:rsidP="006E5EBA">
      <w:pPr>
        <w:pStyle w:val="NormalWeb"/>
        <w:numPr>
          <w:ilvl w:val="0"/>
          <w:numId w:val="30"/>
        </w:numPr>
        <w:rPr>
          <w:rFonts w:asciiTheme="majorHAnsi" w:hAnsiTheme="majorHAnsi" w:cstheme="majorHAnsi"/>
          <w:color w:val="000000"/>
        </w:rPr>
      </w:pPr>
      <w:r w:rsidRPr="002F1103">
        <w:rPr>
          <w:rFonts w:asciiTheme="majorHAnsi" w:hAnsiTheme="majorHAnsi" w:cstheme="majorHAnsi"/>
          <w:b/>
          <w:bCs/>
          <w:color w:val="000000"/>
        </w:rPr>
        <w:t>Resumen:</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Somos una empresa dedicada a la prestación de servicios industriales que combina experiencia técnica con una gestión de procesos eficiente. Nos enfocamos en ser el brazo ejecutor de nuestros clientes, permitiéndoles concentrarse en su operación principal mientras nosotros cuidamos de su infraestructura.</w:t>
      </w:r>
    </w:p>
    <w:p w14:paraId="68FC6F0A" w14:textId="77777777" w:rsidR="006E5EBA" w:rsidRPr="002F1103" w:rsidRDefault="006E5EBA" w:rsidP="006E5EBA">
      <w:pPr>
        <w:pStyle w:val="NormalWeb"/>
        <w:numPr>
          <w:ilvl w:val="0"/>
          <w:numId w:val="30"/>
        </w:numPr>
        <w:rPr>
          <w:rFonts w:asciiTheme="majorHAnsi" w:hAnsiTheme="majorHAnsi" w:cstheme="majorHAnsi"/>
          <w:color w:val="000000"/>
        </w:rPr>
      </w:pPr>
      <w:r w:rsidRPr="002F1103">
        <w:rPr>
          <w:rFonts w:asciiTheme="majorHAnsi" w:hAnsiTheme="majorHAnsi" w:cstheme="majorHAnsi"/>
          <w:b/>
          <w:bCs/>
          <w:color w:val="000000"/>
        </w:rPr>
        <w:t>Compromiso HSEQ:</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La seguridad de nuestro personal y el respeto al medio ambiente son pilares innegociables en cada proyecto que ejecutamos.</w:t>
      </w:r>
    </w:p>
    <w:p w14:paraId="4C887590" w14:textId="554591EF" w:rsidR="00D739B3" w:rsidRPr="002F1103" w:rsidRDefault="00D739B3" w:rsidP="006E5EBA">
      <w:pPr>
        <w:pStyle w:val="NormalWeb"/>
        <w:numPr>
          <w:ilvl w:val="0"/>
          <w:numId w:val="30"/>
        </w:numPr>
        <w:rPr>
          <w:rFonts w:asciiTheme="majorHAnsi" w:hAnsiTheme="majorHAnsi" w:cstheme="majorHAnsi"/>
          <w:color w:val="000000"/>
        </w:rPr>
      </w:pPr>
      <w:r w:rsidRPr="002F1103">
        <w:rPr>
          <w:rFonts w:asciiTheme="majorHAnsi" w:hAnsiTheme="majorHAnsi" w:cstheme="majorHAnsi"/>
          <w:b/>
          <w:bCs/>
          <w:color w:val="000000"/>
        </w:rPr>
        <w:t>Industria Conectada:</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Modernización de plantas antiguas mediante la adición de capas tecnológicas (Retrofitting).</w:t>
      </w:r>
    </w:p>
    <w:p w14:paraId="2A13064E" w14:textId="2BE3C19D" w:rsidR="00D739B3" w:rsidRPr="002F1103" w:rsidRDefault="00D739B3" w:rsidP="00D739B3">
      <w:pPr>
        <w:rPr>
          <w:rFonts w:asciiTheme="majorHAnsi" w:hAnsiTheme="majorHAnsi" w:cstheme="majorHAnsi"/>
          <w:color w:val="000000"/>
        </w:rPr>
      </w:pPr>
    </w:p>
    <w:p w14:paraId="3886338F" w14:textId="5B878032" w:rsidR="00D739B3" w:rsidRPr="002F1103" w:rsidRDefault="00D739B3" w:rsidP="00D739B3">
      <w:pPr>
        <w:rPr>
          <w:rFonts w:asciiTheme="majorHAnsi" w:hAnsiTheme="majorHAnsi" w:cstheme="majorHAnsi"/>
          <w:color w:val="000000"/>
        </w:rPr>
      </w:pPr>
    </w:p>
    <w:p w14:paraId="11B68DD9" w14:textId="18AA0949" w:rsidR="00D739B3" w:rsidRPr="002F1103" w:rsidRDefault="00D739B3" w:rsidP="006E5EBA">
      <w:pPr>
        <w:pStyle w:val="NormalWeb"/>
        <w:rPr>
          <w:rFonts w:asciiTheme="majorHAnsi" w:hAnsiTheme="majorHAnsi" w:cstheme="majorHAnsi"/>
          <w:color w:val="000000"/>
        </w:rPr>
      </w:pPr>
    </w:p>
    <w:p w14:paraId="236C737C" w14:textId="4E32FDE6" w:rsidR="00D739B3" w:rsidRPr="002F1103" w:rsidRDefault="00D739B3" w:rsidP="00D739B3">
      <w:pPr>
        <w:rPr>
          <w:rFonts w:asciiTheme="majorHAnsi" w:hAnsiTheme="majorHAnsi" w:cstheme="majorHAnsi"/>
          <w:color w:val="000000"/>
        </w:rPr>
      </w:pPr>
    </w:p>
    <w:p w14:paraId="129711A0" w14:textId="77777777" w:rsidR="00D739B3" w:rsidRPr="002F1103" w:rsidRDefault="00D739B3" w:rsidP="00D739B3">
      <w:pPr>
        <w:pStyle w:val="Ttulo2"/>
        <w:rPr>
          <w:rFonts w:cstheme="majorHAnsi"/>
          <w:color w:val="000000"/>
        </w:rPr>
      </w:pPr>
      <w:r w:rsidRPr="002F1103">
        <w:rPr>
          <w:rFonts w:cstheme="majorHAnsi"/>
          <w:color w:val="000000"/>
        </w:rPr>
        <w:t>6. Sección de Soporte y Descargas (Novedad)</w:t>
      </w:r>
    </w:p>
    <w:p w14:paraId="488BD5BB" w14:textId="77777777" w:rsidR="00D739B3" w:rsidRPr="002F1103" w:rsidRDefault="00D739B3" w:rsidP="00D739B3">
      <w:pPr>
        <w:pStyle w:val="NormalWeb"/>
        <w:numPr>
          <w:ilvl w:val="0"/>
          <w:numId w:val="18"/>
        </w:numPr>
        <w:rPr>
          <w:rFonts w:asciiTheme="majorHAnsi" w:hAnsiTheme="majorHAnsi" w:cstheme="majorHAnsi"/>
          <w:color w:val="000000"/>
        </w:rPr>
      </w:pPr>
      <w:r w:rsidRPr="002F1103">
        <w:rPr>
          <w:rFonts w:asciiTheme="majorHAnsi" w:hAnsiTheme="majorHAnsi" w:cstheme="majorHAnsi"/>
          <w:b/>
          <w:bCs/>
          <w:color w:val="000000"/>
        </w:rPr>
        <w:t>Portal de Clientes:</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Acceso exclusivo a informes de mantenimiento digitales, certificados de calibración en la nube e historial de activos.</w:t>
      </w:r>
    </w:p>
    <w:p w14:paraId="6F10A9D5" w14:textId="77777777" w:rsidR="00FC0CA0" w:rsidRPr="002F1103" w:rsidRDefault="00FC0CA0" w:rsidP="00D739B3">
      <w:pPr>
        <w:rPr>
          <w:rFonts w:asciiTheme="majorHAnsi" w:hAnsiTheme="majorHAnsi" w:cstheme="majorHAnsi"/>
        </w:rPr>
      </w:pPr>
    </w:p>
    <w:p w14:paraId="3BC0466E" w14:textId="77777777" w:rsidR="00FC0CA0" w:rsidRPr="002F1103" w:rsidRDefault="00FC0CA0" w:rsidP="00AC2E36">
      <w:pPr>
        <w:rPr>
          <w:rFonts w:asciiTheme="majorHAnsi" w:hAnsiTheme="majorHAnsi" w:cstheme="majorHAnsi"/>
        </w:rPr>
      </w:pPr>
    </w:p>
    <w:p w14:paraId="3B018D7C" w14:textId="6BFB192F" w:rsidR="00E77DC0" w:rsidRPr="002F1103" w:rsidRDefault="00E77DC0" w:rsidP="00E77DC0">
      <w:pPr>
        <w:rPr>
          <w:rFonts w:asciiTheme="majorHAnsi" w:hAnsiTheme="majorHAnsi" w:cstheme="majorHAnsi"/>
        </w:rPr>
      </w:pPr>
    </w:p>
    <w:p w14:paraId="459DABEF" w14:textId="77777777" w:rsidR="00E77DC0" w:rsidRPr="002F1103" w:rsidRDefault="00E77DC0" w:rsidP="00E77DC0">
      <w:pPr>
        <w:pStyle w:val="Ttulo2"/>
        <w:rPr>
          <w:rFonts w:cstheme="majorHAnsi"/>
          <w:color w:val="000000"/>
        </w:rPr>
      </w:pPr>
      <w:r w:rsidRPr="002F1103">
        <w:rPr>
          <w:rFonts w:cstheme="majorHAnsi"/>
          <w:color w:val="000000"/>
        </w:rPr>
        <w:t>6. Contacto (Call to Action)</w:t>
      </w:r>
    </w:p>
    <w:p w14:paraId="4CD9BA27" w14:textId="77777777" w:rsidR="00E77DC0" w:rsidRPr="002F1103" w:rsidRDefault="00E77DC0" w:rsidP="00E77DC0">
      <w:pPr>
        <w:pStyle w:val="NormalWeb"/>
        <w:numPr>
          <w:ilvl w:val="0"/>
          <w:numId w:val="31"/>
        </w:numPr>
        <w:rPr>
          <w:rFonts w:asciiTheme="majorHAnsi" w:hAnsiTheme="majorHAnsi" w:cstheme="majorHAnsi"/>
          <w:color w:val="000000"/>
        </w:rPr>
      </w:pPr>
      <w:r w:rsidRPr="002F1103">
        <w:rPr>
          <w:rFonts w:asciiTheme="majorHAnsi" w:hAnsiTheme="majorHAnsi" w:cstheme="majorHAnsi"/>
          <w:b/>
          <w:bCs/>
          <w:color w:val="000000"/>
        </w:rPr>
        <w:t>Formulario de Cotización:</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"¿Tiene un proyecto en mente o necesita un plan de mantenimiento? Solicite una evaluación técnica hoy mismo."</w:t>
      </w:r>
    </w:p>
    <w:p w14:paraId="57C74B33" w14:textId="77777777" w:rsidR="00E77DC0" w:rsidRPr="002F1103" w:rsidRDefault="00E77DC0" w:rsidP="00E77DC0">
      <w:pPr>
        <w:pStyle w:val="NormalWeb"/>
        <w:numPr>
          <w:ilvl w:val="0"/>
          <w:numId w:val="31"/>
        </w:numPr>
        <w:rPr>
          <w:rFonts w:asciiTheme="majorHAnsi" w:hAnsiTheme="majorHAnsi" w:cstheme="majorHAnsi"/>
          <w:color w:val="000000"/>
        </w:rPr>
      </w:pPr>
      <w:r w:rsidRPr="002F1103">
        <w:rPr>
          <w:rFonts w:asciiTheme="majorHAnsi" w:hAnsiTheme="majorHAnsi" w:cstheme="majorHAnsi"/>
          <w:b/>
          <w:bCs/>
          <w:color w:val="000000"/>
        </w:rPr>
        <w:t>Canales:</w:t>
      </w:r>
      <w:r w:rsidRPr="002F1103">
        <w:rPr>
          <w:rStyle w:val="apple-converted-space"/>
          <w:rFonts w:asciiTheme="majorHAnsi" w:hAnsiTheme="majorHAnsi" w:cstheme="majorHAnsi"/>
          <w:color w:val="000000"/>
        </w:rPr>
        <w:t> </w:t>
      </w:r>
      <w:r w:rsidRPr="002F1103">
        <w:rPr>
          <w:rFonts w:asciiTheme="majorHAnsi" w:hAnsiTheme="majorHAnsi" w:cstheme="majorHAnsi"/>
          <w:color w:val="000000"/>
        </w:rPr>
        <w:t>Correo corporativo, ubicación de oficinas y línea de atención técnica.</w:t>
      </w:r>
    </w:p>
    <w:p w14:paraId="3C8E1DCF" w14:textId="77777777" w:rsidR="00E77DC0" w:rsidRPr="002F1103" w:rsidRDefault="00E77DC0" w:rsidP="00AC2E36">
      <w:pPr>
        <w:rPr>
          <w:rFonts w:asciiTheme="majorHAnsi" w:hAnsiTheme="majorHAnsi" w:cstheme="majorHAnsi"/>
        </w:rPr>
      </w:pPr>
    </w:p>
    <w:p w14:paraId="062B7C02" w14:textId="77777777" w:rsidR="004E2B54" w:rsidRPr="002F1103" w:rsidRDefault="004E2B54" w:rsidP="00AC2E36">
      <w:pPr>
        <w:rPr>
          <w:rFonts w:asciiTheme="majorHAnsi" w:hAnsiTheme="majorHAnsi" w:cstheme="majorHAnsi"/>
        </w:rPr>
      </w:pPr>
    </w:p>
    <w:p w14:paraId="53053DFE" w14:textId="77777777" w:rsidR="004E2B54" w:rsidRPr="002F1103" w:rsidRDefault="004E2B54" w:rsidP="00AC2E36">
      <w:pPr>
        <w:rPr>
          <w:rFonts w:asciiTheme="majorHAnsi" w:hAnsiTheme="majorHAnsi" w:cstheme="majorHAnsi"/>
        </w:rPr>
      </w:pPr>
    </w:p>
    <w:p w14:paraId="1E51F01A" w14:textId="77777777" w:rsidR="004E2B54" w:rsidRPr="002F1103" w:rsidRDefault="004E2B54" w:rsidP="00AC2E36">
      <w:pPr>
        <w:rPr>
          <w:rFonts w:asciiTheme="majorHAnsi" w:hAnsiTheme="majorHAnsi" w:cstheme="majorHAnsi"/>
        </w:rPr>
      </w:pPr>
    </w:p>
    <w:p w14:paraId="4A3A3EC3" w14:textId="77777777" w:rsidR="004E2B54" w:rsidRPr="002F1103" w:rsidRDefault="004E2B54" w:rsidP="00AC2E36">
      <w:pPr>
        <w:rPr>
          <w:rFonts w:asciiTheme="majorHAnsi" w:hAnsiTheme="majorHAnsi" w:cstheme="majorHAnsi"/>
        </w:rPr>
      </w:pPr>
    </w:p>
    <w:p w14:paraId="3E43DB31" w14:textId="77777777" w:rsidR="0044073A" w:rsidRPr="002F1103" w:rsidRDefault="0044073A" w:rsidP="00AC2E36">
      <w:pPr>
        <w:rPr>
          <w:rFonts w:asciiTheme="majorHAnsi" w:hAnsiTheme="majorHAnsi" w:cstheme="majorHAnsi"/>
        </w:rPr>
      </w:pPr>
    </w:p>
    <w:p w14:paraId="50E82E90" w14:textId="77777777" w:rsidR="0044073A" w:rsidRPr="002F1103" w:rsidRDefault="0044073A" w:rsidP="00AC2E36">
      <w:pPr>
        <w:rPr>
          <w:rFonts w:asciiTheme="majorHAnsi" w:hAnsiTheme="majorHAnsi" w:cstheme="majorHAnsi"/>
        </w:rPr>
      </w:pPr>
    </w:p>
    <w:p w14:paraId="53929034" w14:textId="77777777" w:rsidR="0044073A" w:rsidRPr="002F1103" w:rsidRDefault="0044073A" w:rsidP="00AC2E36">
      <w:pPr>
        <w:rPr>
          <w:rFonts w:asciiTheme="majorHAnsi" w:hAnsiTheme="majorHAnsi" w:cstheme="majorHAnsi"/>
        </w:rPr>
      </w:pPr>
    </w:p>
    <w:p w14:paraId="45C7EB92" w14:textId="77777777" w:rsidR="0044073A" w:rsidRPr="002F1103" w:rsidRDefault="0044073A" w:rsidP="00AC2E36">
      <w:pPr>
        <w:rPr>
          <w:rFonts w:asciiTheme="majorHAnsi" w:hAnsiTheme="majorHAnsi" w:cstheme="majorHAnsi"/>
        </w:rPr>
      </w:pPr>
    </w:p>
    <w:p w14:paraId="53F5F465" w14:textId="77777777" w:rsidR="0044073A" w:rsidRPr="002F1103" w:rsidRDefault="0044073A" w:rsidP="00AC2E36">
      <w:pPr>
        <w:rPr>
          <w:rFonts w:asciiTheme="majorHAnsi" w:hAnsiTheme="majorHAnsi" w:cstheme="majorHAnsi"/>
        </w:rPr>
      </w:pPr>
    </w:p>
    <w:p w14:paraId="2A644287" w14:textId="77777777" w:rsidR="0044073A" w:rsidRPr="002F1103" w:rsidRDefault="0044073A" w:rsidP="00AC2E36">
      <w:pPr>
        <w:rPr>
          <w:rFonts w:asciiTheme="majorHAnsi" w:hAnsiTheme="majorHAnsi" w:cstheme="majorHAnsi"/>
        </w:rPr>
      </w:pPr>
    </w:p>
    <w:p w14:paraId="663BB835" w14:textId="77777777" w:rsidR="0044073A" w:rsidRPr="002F1103" w:rsidRDefault="0044073A" w:rsidP="00AC2E36">
      <w:pPr>
        <w:rPr>
          <w:rFonts w:asciiTheme="majorHAnsi" w:hAnsiTheme="majorHAnsi" w:cstheme="majorHAnsi"/>
        </w:rPr>
      </w:pPr>
    </w:p>
    <w:p w14:paraId="308EE6F0" w14:textId="77777777" w:rsidR="0044073A" w:rsidRPr="002F1103" w:rsidRDefault="0044073A" w:rsidP="00AC2E36">
      <w:pPr>
        <w:rPr>
          <w:rFonts w:asciiTheme="majorHAnsi" w:hAnsiTheme="majorHAnsi" w:cstheme="majorHAnsi"/>
        </w:rPr>
      </w:pPr>
    </w:p>
    <w:p w14:paraId="718EC6B7" w14:textId="77777777" w:rsidR="0044073A" w:rsidRPr="002F1103" w:rsidRDefault="0044073A" w:rsidP="00AC2E36">
      <w:pPr>
        <w:rPr>
          <w:rFonts w:asciiTheme="majorHAnsi" w:hAnsiTheme="majorHAnsi" w:cstheme="majorHAnsi"/>
        </w:rPr>
      </w:pPr>
    </w:p>
    <w:p w14:paraId="44F4B402" w14:textId="77777777" w:rsidR="0044073A" w:rsidRPr="002F1103" w:rsidRDefault="0044073A" w:rsidP="00AC2E36">
      <w:pPr>
        <w:rPr>
          <w:rFonts w:asciiTheme="majorHAnsi" w:hAnsiTheme="majorHAnsi" w:cstheme="majorHAnsi"/>
        </w:rPr>
      </w:pPr>
    </w:p>
    <w:p w14:paraId="7E13B181" w14:textId="77777777" w:rsidR="0044073A" w:rsidRPr="002F1103" w:rsidRDefault="0044073A" w:rsidP="00AC2E36">
      <w:pPr>
        <w:rPr>
          <w:rFonts w:asciiTheme="majorHAnsi" w:hAnsiTheme="majorHAnsi" w:cstheme="majorHAnsi"/>
        </w:rPr>
      </w:pPr>
    </w:p>
    <w:p w14:paraId="58C2F598" w14:textId="77777777" w:rsidR="0044073A" w:rsidRPr="002F1103" w:rsidRDefault="0044073A" w:rsidP="00AC2E36">
      <w:pPr>
        <w:rPr>
          <w:rFonts w:asciiTheme="majorHAnsi" w:hAnsiTheme="majorHAnsi" w:cstheme="majorHAnsi"/>
        </w:rPr>
      </w:pPr>
    </w:p>
    <w:p w14:paraId="0240AC0A" w14:textId="77777777" w:rsidR="0044073A" w:rsidRPr="002F1103" w:rsidRDefault="0044073A" w:rsidP="00AC2E36">
      <w:pPr>
        <w:rPr>
          <w:rFonts w:asciiTheme="majorHAnsi" w:hAnsiTheme="majorHAnsi" w:cstheme="majorHAnsi"/>
        </w:rPr>
      </w:pPr>
    </w:p>
    <w:sectPr w:rsidR="0044073A" w:rsidRPr="002F1103" w:rsidSect="00257DA3">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D4A4E" w14:textId="77777777" w:rsidR="00030C1C" w:rsidRDefault="00030C1C" w:rsidP="001013CB">
      <w:r>
        <w:separator/>
      </w:r>
    </w:p>
  </w:endnote>
  <w:endnote w:type="continuationSeparator" w:id="0">
    <w:p w14:paraId="5829A380" w14:textId="77777777" w:rsidR="00030C1C" w:rsidRDefault="00030C1C" w:rsidP="001013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EA851" w14:textId="77777777" w:rsidR="00033FF2" w:rsidRDefault="00033FF2">
    <w:pPr>
      <w:pStyle w:val="Piedepgina"/>
      <w:jc w:val="center"/>
    </w:pPr>
  </w:p>
  <w:sdt>
    <w:sdtPr>
      <w:id w:val="-230696835"/>
      <w:docPartObj>
        <w:docPartGallery w:val="Page Numbers (Bottom of Page)"/>
        <w:docPartUnique/>
      </w:docPartObj>
    </w:sdtPr>
    <w:sdtContent>
      <w:p w14:paraId="0A3EDE69" w14:textId="77777777" w:rsidR="00033FF2" w:rsidRDefault="00033FF2" w:rsidP="00033FF2">
        <w:pPr>
          <w:pStyle w:val="Piedepgina"/>
          <w:jc w:val="center"/>
          <w:rPr>
            <w:rFonts w:ascii="Arial" w:hAnsi="Arial" w:cs="Arial"/>
            <w:sz w:val="20"/>
            <w:szCs w:val="20"/>
          </w:rPr>
        </w:pPr>
        <w:r w:rsidRPr="006B764A">
          <w:rPr>
            <w:rFonts w:ascii="Arial" w:hAnsi="Arial" w:cs="Arial"/>
            <w:sz w:val="20"/>
            <w:szCs w:val="20"/>
          </w:rPr>
          <w:t>Av. La Estancia Centro Banaven Torre A oficina 22-1, Chuao, Caracas</w:t>
        </w:r>
      </w:p>
      <w:p w14:paraId="429D18CC" w14:textId="77777777" w:rsidR="00033FF2" w:rsidRDefault="00033FF2" w:rsidP="00033FF2">
        <w:pPr>
          <w:pStyle w:val="Piedepgina"/>
          <w:jc w:val="center"/>
          <w:rPr>
            <w:rFonts w:ascii="Arial" w:hAnsi="Arial" w:cs="Arial"/>
            <w:sz w:val="20"/>
            <w:szCs w:val="20"/>
          </w:rPr>
        </w:pPr>
      </w:p>
      <w:p w14:paraId="1317278A" w14:textId="2D58DED8" w:rsidR="00033FF2" w:rsidRDefault="00033FF2">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B7E17" w14:textId="77777777" w:rsidR="00030C1C" w:rsidRDefault="00030C1C" w:rsidP="001013CB">
      <w:r>
        <w:separator/>
      </w:r>
    </w:p>
  </w:footnote>
  <w:footnote w:type="continuationSeparator" w:id="0">
    <w:p w14:paraId="6F579781" w14:textId="77777777" w:rsidR="00030C1C" w:rsidRDefault="00030C1C" w:rsidP="001013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CAD2D" w14:textId="354679EE" w:rsidR="001013CB" w:rsidRDefault="007C7285" w:rsidP="00614D7C">
    <w:pPr>
      <w:pStyle w:val="Encabezado"/>
    </w:pPr>
    <w:r>
      <w:rPr>
        <w:noProof/>
      </w:rPr>
      <w:drawing>
        <wp:inline distT="0" distB="0" distL="0" distR="0" wp14:anchorId="6BC06119" wp14:editId="4886B8B0">
          <wp:extent cx="1978993" cy="1159685"/>
          <wp:effectExtent l="0" t="0" r="0" b="0"/>
          <wp:docPr id="15931403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40369" name="Imagen 1593140369"/>
                  <pic:cNvPicPr/>
                </pic:nvPicPr>
                <pic:blipFill>
                  <a:blip r:embed="rId1">
                    <a:extLst>
                      <a:ext uri="{28A0092B-C50C-407E-A947-70E740481C1C}">
                        <a14:useLocalDpi xmlns:a14="http://schemas.microsoft.com/office/drawing/2010/main" val="0"/>
                      </a:ext>
                    </a:extLst>
                  </a:blip>
                  <a:stretch>
                    <a:fillRect/>
                  </a:stretch>
                </pic:blipFill>
                <pic:spPr>
                  <a:xfrm>
                    <a:off x="0" y="0"/>
                    <a:ext cx="2006781" cy="11759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0F8"/>
    <w:multiLevelType w:val="multilevel"/>
    <w:tmpl w:val="AA72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54A79"/>
    <w:multiLevelType w:val="multilevel"/>
    <w:tmpl w:val="74545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868E0"/>
    <w:multiLevelType w:val="multilevel"/>
    <w:tmpl w:val="63A4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B1E5B"/>
    <w:multiLevelType w:val="multilevel"/>
    <w:tmpl w:val="A2BC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5435E"/>
    <w:multiLevelType w:val="multilevel"/>
    <w:tmpl w:val="7B54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64371"/>
    <w:multiLevelType w:val="multilevel"/>
    <w:tmpl w:val="0FB4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A72A5"/>
    <w:multiLevelType w:val="multilevel"/>
    <w:tmpl w:val="E3D4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B65B3"/>
    <w:multiLevelType w:val="multilevel"/>
    <w:tmpl w:val="A82C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01621"/>
    <w:multiLevelType w:val="multilevel"/>
    <w:tmpl w:val="3DF4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22A1B"/>
    <w:multiLevelType w:val="multilevel"/>
    <w:tmpl w:val="FC20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C1DE8"/>
    <w:multiLevelType w:val="multilevel"/>
    <w:tmpl w:val="00A6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B706B"/>
    <w:multiLevelType w:val="multilevel"/>
    <w:tmpl w:val="19AA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BE38EB"/>
    <w:multiLevelType w:val="multilevel"/>
    <w:tmpl w:val="889A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FB247F"/>
    <w:multiLevelType w:val="multilevel"/>
    <w:tmpl w:val="CF44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8700CE"/>
    <w:multiLevelType w:val="multilevel"/>
    <w:tmpl w:val="39084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147C6C"/>
    <w:multiLevelType w:val="multilevel"/>
    <w:tmpl w:val="2B64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03F02"/>
    <w:multiLevelType w:val="multilevel"/>
    <w:tmpl w:val="CC9C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76D9E"/>
    <w:multiLevelType w:val="multilevel"/>
    <w:tmpl w:val="09D2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964186"/>
    <w:multiLevelType w:val="multilevel"/>
    <w:tmpl w:val="E8AA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B82466"/>
    <w:multiLevelType w:val="multilevel"/>
    <w:tmpl w:val="4AAE8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044FCC"/>
    <w:multiLevelType w:val="multilevel"/>
    <w:tmpl w:val="194E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051654"/>
    <w:multiLevelType w:val="hybridMultilevel"/>
    <w:tmpl w:val="AB685F5C"/>
    <w:lvl w:ilvl="0" w:tplc="080A0015">
      <w:start w:val="1"/>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2" w15:restartNumberingAfterBreak="0">
    <w:nsid w:val="27691FE2"/>
    <w:multiLevelType w:val="multilevel"/>
    <w:tmpl w:val="D534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502711"/>
    <w:multiLevelType w:val="multilevel"/>
    <w:tmpl w:val="EA2A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470C41"/>
    <w:multiLevelType w:val="multilevel"/>
    <w:tmpl w:val="9CE0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0A0FD2"/>
    <w:multiLevelType w:val="multilevel"/>
    <w:tmpl w:val="1FFC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2C4A0C"/>
    <w:multiLevelType w:val="hybridMultilevel"/>
    <w:tmpl w:val="023E5DC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7" w15:restartNumberingAfterBreak="0">
    <w:nsid w:val="377F3FB0"/>
    <w:multiLevelType w:val="hybridMultilevel"/>
    <w:tmpl w:val="21C6F6F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8" w15:restartNumberingAfterBreak="0">
    <w:nsid w:val="3A133A9A"/>
    <w:multiLevelType w:val="multilevel"/>
    <w:tmpl w:val="D3B4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191727"/>
    <w:multiLevelType w:val="multilevel"/>
    <w:tmpl w:val="D96C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B57AB0"/>
    <w:multiLevelType w:val="multilevel"/>
    <w:tmpl w:val="1EE4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452630"/>
    <w:multiLevelType w:val="hybridMultilevel"/>
    <w:tmpl w:val="70B68FAA"/>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2" w15:restartNumberingAfterBreak="0">
    <w:nsid w:val="3FB1324D"/>
    <w:multiLevelType w:val="multilevel"/>
    <w:tmpl w:val="EB6A0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0B01A7"/>
    <w:multiLevelType w:val="multilevel"/>
    <w:tmpl w:val="250E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E8435F"/>
    <w:multiLevelType w:val="multilevel"/>
    <w:tmpl w:val="888A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0F057A"/>
    <w:multiLevelType w:val="multilevel"/>
    <w:tmpl w:val="97A6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6E10AE"/>
    <w:multiLevelType w:val="multilevel"/>
    <w:tmpl w:val="2C7A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2C171E"/>
    <w:multiLevelType w:val="multilevel"/>
    <w:tmpl w:val="3104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074C99"/>
    <w:multiLevelType w:val="multilevel"/>
    <w:tmpl w:val="7F34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DC3D4F"/>
    <w:multiLevelType w:val="multilevel"/>
    <w:tmpl w:val="9424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DA5B46"/>
    <w:multiLevelType w:val="multilevel"/>
    <w:tmpl w:val="BCB6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2718A9"/>
    <w:multiLevelType w:val="multilevel"/>
    <w:tmpl w:val="8836F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295FDF"/>
    <w:multiLevelType w:val="multilevel"/>
    <w:tmpl w:val="7DB0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743709"/>
    <w:multiLevelType w:val="multilevel"/>
    <w:tmpl w:val="35FC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0F4E2C"/>
    <w:multiLevelType w:val="multilevel"/>
    <w:tmpl w:val="5072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86228D"/>
    <w:multiLevelType w:val="multilevel"/>
    <w:tmpl w:val="E6F25EA8"/>
    <w:lvl w:ilvl="0">
      <w:start w:val="1"/>
      <w:numFmt w:val="bullet"/>
      <w:lvlText w:val="o"/>
      <w:lvlJc w:val="left"/>
      <w:pPr>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6" w15:restartNumberingAfterBreak="0">
    <w:nsid w:val="697578F9"/>
    <w:multiLevelType w:val="multilevel"/>
    <w:tmpl w:val="8146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6A2D8F"/>
    <w:multiLevelType w:val="multilevel"/>
    <w:tmpl w:val="E844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337D88"/>
    <w:multiLevelType w:val="multilevel"/>
    <w:tmpl w:val="3018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592947"/>
    <w:multiLevelType w:val="multilevel"/>
    <w:tmpl w:val="7B86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BB55D5"/>
    <w:multiLevelType w:val="multilevel"/>
    <w:tmpl w:val="3EC8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873A35"/>
    <w:multiLevelType w:val="multilevel"/>
    <w:tmpl w:val="7276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879787">
    <w:abstractNumId w:val="39"/>
  </w:num>
  <w:num w:numId="2" w16cid:durableId="2018581818">
    <w:abstractNumId w:val="1"/>
  </w:num>
  <w:num w:numId="3" w16cid:durableId="1832794610">
    <w:abstractNumId w:val="26"/>
  </w:num>
  <w:num w:numId="4" w16cid:durableId="685063956">
    <w:abstractNumId w:val="38"/>
  </w:num>
  <w:num w:numId="5" w16cid:durableId="1156460236">
    <w:abstractNumId w:val="23"/>
  </w:num>
  <w:num w:numId="6" w16cid:durableId="1473908991">
    <w:abstractNumId w:val="31"/>
  </w:num>
  <w:num w:numId="7" w16cid:durableId="370425432">
    <w:abstractNumId w:val="27"/>
  </w:num>
  <w:num w:numId="8" w16cid:durableId="1886133381">
    <w:abstractNumId w:val="33"/>
  </w:num>
  <w:num w:numId="9" w16cid:durableId="511069989">
    <w:abstractNumId w:val="25"/>
  </w:num>
  <w:num w:numId="10" w16cid:durableId="1862236481">
    <w:abstractNumId w:val="29"/>
  </w:num>
  <w:num w:numId="11" w16cid:durableId="2034569795">
    <w:abstractNumId w:val="34"/>
  </w:num>
  <w:num w:numId="12" w16cid:durableId="1969507143">
    <w:abstractNumId w:val="37"/>
  </w:num>
  <w:num w:numId="13" w16cid:durableId="158813379">
    <w:abstractNumId w:val="22"/>
  </w:num>
  <w:num w:numId="14" w16cid:durableId="116606016">
    <w:abstractNumId w:val="19"/>
  </w:num>
  <w:num w:numId="15" w16cid:durableId="398331087">
    <w:abstractNumId w:val="5"/>
  </w:num>
  <w:num w:numId="16" w16cid:durableId="914976731">
    <w:abstractNumId w:val="6"/>
  </w:num>
  <w:num w:numId="17" w16cid:durableId="298073339">
    <w:abstractNumId w:val="47"/>
  </w:num>
  <w:num w:numId="18" w16cid:durableId="1464926284">
    <w:abstractNumId w:val="24"/>
  </w:num>
  <w:num w:numId="19" w16cid:durableId="1588229915">
    <w:abstractNumId w:val="48"/>
  </w:num>
  <w:num w:numId="20" w16cid:durableId="320012908">
    <w:abstractNumId w:val="12"/>
  </w:num>
  <w:num w:numId="21" w16cid:durableId="1300189724">
    <w:abstractNumId w:val="10"/>
  </w:num>
  <w:num w:numId="22" w16cid:durableId="894242932">
    <w:abstractNumId w:val="45"/>
  </w:num>
  <w:num w:numId="23" w16cid:durableId="1461222716">
    <w:abstractNumId w:val="13"/>
  </w:num>
  <w:num w:numId="24" w16cid:durableId="485980614">
    <w:abstractNumId w:val="32"/>
  </w:num>
  <w:num w:numId="25" w16cid:durableId="1138307175">
    <w:abstractNumId w:val="0"/>
  </w:num>
  <w:num w:numId="26" w16cid:durableId="187761227">
    <w:abstractNumId w:val="11"/>
  </w:num>
  <w:num w:numId="27" w16cid:durableId="336536860">
    <w:abstractNumId w:val="14"/>
  </w:num>
  <w:num w:numId="28" w16cid:durableId="101272128">
    <w:abstractNumId w:val="36"/>
  </w:num>
  <w:num w:numId="29" w16cid:durableId="1870800002">
    <w:abstractNumId w:val="35"/>
  </w:num>
  <w:num w:numId="30" w16cid:durableId="482506829">
    <w:abstractNumId w:val="30"/>
  </w:num>
  <w:num w:numId="31" w16cid:durableId="113909254">
    <w:abstractNumId w:val="43"/>
  </w:num>
  <w:num w:numId="32" w16cid:durableId="1228879667">
    <w:abstractNumId w:val="21"/>
  </w:num>
  <w:num w:numId="33" w16cid:durableId="1393583626">
    <w:abstractNumId w:val="40"/>
  </w:num>
  <w:num w:numId="34" w16cid:durableId="111898497">
    <w:abstractNumId w:val="41"/>
  </w:num>
  <w:num w:numId="35" w16cid:durableId="614946198">
    <w:abstractNumId w:val="44"/>
  </w:num>
  <w:num w:numId="36" w16cid:durableId="1674453419">
    <w:abstractNumId w:val="49"/>
  </w:num>
  <w:num w:numId="37" w16cid:durableId="1936476217">
    <w:abstractNumId w:val="42"/>
  </w:num>
  <w:num w:numId="38" w16cid:durableId="230426174">
    <w:abstractNumId w:val="2"/>
  </w:num>
  <w:num w:numId="39" w16cid:durableId="1747528606">
    <w:abstractNumId w:val="3"/>
  </w:num>
  <w:num w:numId="40" w16cid:durableId="2135637846">
    <w:abstractNumId w:val="7"/>
  </w:num>
  <w:num w:numId="41" w16cid:durableId="1653437781">
    <w:abstractNumId w:val="8"/>
  </w:num>
  <w:num w:numId="42" w16cid:durableId="2137794897">
    <w:abstractNumId w:val="15"/>
  </w:num>
  <w:num w:numId="43" w16cid:durableId="945843687">
    <w:abstractNumId w:val="20"/>
  </w:num>
  <w:num w:numId="44" w16cid:durableId="2025133087">
    <w:abstractNumId w:val="50"/>
  </w:num>
  <w:num w:numId="45" w16cid:durableId="4211866">
    <w:abstractNumId w:val="17"/>
  </w:num>
  <w:num w:numId="46" w16cid:durableId="1392728258">
    <w:abstractNumId w:val="4"/>
  </w:num>
  <w:num w:numId="47" w16cid:durableId="1710297943">
    <w:abstractNumId w:val="46"/>
  </w:num>
  <w:num w:numId="48" w16cid:durableId="1360204551">
    <w:abstractNumId w:val="16"/>
  </w:num>
  <w:num w:numId="49" w16cid:durableId="678896208">
    <w:abstractNumId w:val="28"/>
  </w:num>
  <w:num w:numId="50" w16cid:durableId="1433546397">
    <w:abstractNumId w:val="18"/>
  </w:num>
  <w:num w:numId="51" w16cid:durableId="160049748">
    <w:abstractNumId w:val="9"/>
  </w:num>
  <w:num w:numId="52" w16cid:durableId="1999923107">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08"/>
  <w:hyphenationZone w:val="425"/>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FE7"/>
    <w:rsid w:val="00000CA7"/>
    <w:rsid w:val="0000289F"/>
    <w:rsid w:val="0000673C"/>
    <w:rsid w:val="00021FE8"/>
    <w:rsid w:val="0002277F"/>
    <w:rsid w:val="00022B64"/>
    <w:rsid w:val="0002338E"/>
    <w:rsid w:val="000308A8"/>
    <w:rsid w:val="00030C1C"/>
    <w:rsid w:val="00031618"/>
    <w:rsid w:val="00032A8D"/>
    <w:rsid w:val="000337FE"/>
    <w:rsid w:val="00033FF2"/>
    <w:rsid w:val="000363E5"/>
    <w:rsid w:val="000410BD"/>
    <w:rsid w:val="00041FEA"/>
    <w:rsid w:val="00051ADD"/>
    <w:rsid w:val="00054565"/>
    <w:rsid w:val="00060391"/>
    <w:rsid w:val="0006486E"/>
    <w:rsid w:val="00071639"/>
    <w:rsid w:val="00074D0D"/>
    <w:rsid w:val="00076E85"/>
    <w:rsid w:val="00077CC2"/>
    <w:rsid w:val="00082FA5"/>
    <w:rsid w:val="000838B7"/>
    <w:rsid w:val="00086DBE"/>
    <w:rsid w:val="00087690"/>
    <w:rsid w:val="000879C1"/>
    <w:rsid w:val="00092DDD"/>
    <w:rsid w:val="00093508"/>
    <w:rsid w:val="000960D7"/>
    <w:rsid w:val="000A0B9B"/>
    <w:rsid w:val="000A5C20"/>
    <w:rsid w:val="000A68F6"/>
    <w:rsid w:val="000A6E4C"/>
    <w:rsid w:val="000B20DF"/>
    <w:rsid w:val="000B2CF3"/>
    <w:rsid w:val="000B3291"/>
    <w:rsid w:val="000B375B"/>
    <w:rsid w:val="000C1096"/>
    <w:rsid w:val="000D01AA"/>
    <w:rsid w:val="000D1FCA"/>
    <w:rsid w:val="000D44E9"/>
    <w:rsid w:val="000D4968"/>
    <w:rsid w:val="000E0176"/>
    <w:rsid w:val="000E0FD4"/>
    <w:rsid w:val="000E347E"/>
    <w:rsid w:val="000E645C"/>
    <w:rsid w:val="000F249C"/>
    <w:rsid w:val="000F3328"/>
    <w:rsid w:val="000F73DA"/>
    <w:rsid w:val="000F7F0D"/>
    <w:rsid w:val="001013CB"/>
    <w:rsid w:val="00101C38"/>
    <w:rsid w:val="00111326"/>
    <w:rsid w:val="001220D7"/>
    <w:rsid w:val="001278DF"/>
    <w:rsid w:val="00130089"/>
    <w:rsid w:val="00132D0D"/>
    <w:rsid w:val="001331A1"/>
    <w:rsid w:val="0013747F"/>
    <w:rsid w:val="00140BAB"/>
    <w:rsid w:val="00147A82"/>
    <w:rsid w:val="001520F1"/>
    <w:rsid w:val="00155738"/>
    <w:rsid w:val="00155A2D"/>
    <w:rsid w:val="00157705"/>
    <w:rsid w:val="00162854"/>
    <w:rsid w:val="00164595"/>
    <w:rsid w:val="00165DA0"/>
    <w:rsid w:val="00170183"/>
    <w:rsid w:val="001701FA"/>
    <w:rsid w:val="0017116E"/>
    <w:rsid w:val="0018091E"/>
    <w:rsid w:val="00180DD1"/>
    <w:rsid w:val="00184082"/>
    <w:rsid w:val="00186308"/>
    <w:rsid w:val="00190C01"/>
    <w:rsid w:val="00192706"/>
    <w:rsid w:val="00194C94"/>
    <w:rsid w:val="001A0206"/>
    <w:rsid w:val="001A0E71"/>
    <w:rsid w:val="001A171F"/>
    <w:rsid w:val="001A2B4F"/>
    <w:rsid w:val="001A7923"/>
    <w:rsid w:val="001B2835"/>
    <w:rsid w:val="001C014E"/>
    <w:rsid w:val="001C240B"/>
    <w:rsid w:val="001D1EF2"/>
    <w:rsid w:val="001D29EB"/>
    <w:rsid w:val="001D56DD"/>
    <w:rsid w:val="001D6EA1"/>
    <w:rsid w:val="001D7265"/>
    <w:rsid w:val="001E7298"/>
    <w:rsid w:val="001F481A"/>
    <w:rsid w:val="001F52BE"/>
    <w:rsid w:val="001F618F"/>
    <w:rsid w:val="002147E4"/>
    <w:rsid w:val="002164F7"/>
    <w:rsid w:val="00230C47"/>
    <w:rsid w:val="00233986"/>
    <w:rsid w:val="00235B6C"/>
    <w:rsid w:val="00240B2F"/>
    <w:rsid w:val="00244992"/>
    <w:rsid w:val="00245BA9"/>
    <w:rsid w:val="00245C18"/>
    <w:rsid w:val="00246C6F"/>
    <w:rsid w:val="002506F4"/>
    <w:rsid w:val="00257DA3"/>
    <w:rsid w:val="002603FA"/>
    <w:rsid w:val="00280980"/>
    <w:rsid w:val="0028199E"/>
    <w:rsid w:val="002A2833"/>
    <w:rsid w:val="002B1C6D"/>
    <w:rsid w:val="002B218E"/>
    <w:rsid w:val="002B527D"/>
    <w:rsid w:val="002B5468"/>
    <w:rsid w:val="002B5544"/>
    <w:rsid w:val="002C04C2"/>
    <w:rsid w:val="002C0CF4"/>
    <w:rsid w:val="002C6535"/>
    <w:rsid w:val="002D21B5"/>
    <w:rsid w:val="002D7D36"/>
    <w:rsid w:val="002E50B2"/>
    <w:rsid w:val="002F1103"/>
    <w:rsid w:val="002F147C"/>
    <w:rsid w:val="002F1B86"/>
    <w:rsid w:val="003027C6"/>
    <w:rsid w:val="00303725"/>
    <w:rsid w:val="0030764C"/>
    <w:rsid w:val="0031278E"/>
    <w:rsid w:val="00312913"/>
    <w:rsid w:val="00314837"/>
    <w:rsid w:val="003151DF"/>
    <w:rsid w:val="0031703D"/>
    <w:rsid w:val="00317C8A"/>
    <w:rsid w:val="00324463"/>
    <w:rsid w:val="003318ED"/>
    <w:rsid w:val="00336CB7"/>
    <w:rsid w:val="00346721"/>
    <w:rsid w:val="00346CA9"/>
    <w:rsid w:val="00352622"/>
    <w:rsid w:val="00352629"/>
    <w:rsid w:val="00352DDD"/>
    <w:rsid w:val="00354E2C"/>
    <w:rsid w:val="00361CBA"/>
    <w:rsid w:val="0036367D"/>
    <w:rsid w:val="00374B5D"/>
    <w:rsid w:val="00391228"/>
    <w:rsid w:val="003A43CD"/>
    <w:rsid w:val="003A63F5"/>
    <w:rsid w:val="003A7EF7"/>
    <w:rsid w:val="003B1593"/>
    <w:rsid w:val="003B67C6"/>
    <w:rsid w:val="003C3863"/>
    <w:rsid w:val="003D4FB0"/>
    <w:rsid w:val="003D599E"/>
    <w:rsid w:val="003D5A40"/>
    <w:rsid w:val="003D749E"/>
    <w:rsid w:val="003E1E9F"/>
    <w:rsid w:val="003E2994"/>
    <w:rsid w:val="003E4CFF"/>
    <w:rsid w:val="003E52CE"/>
    <w:rsid w:val="003E5488"/>
    <w:rsid w:val="003F46A1"/>
    <w:rsid w:val="00400D34"/>
    <w:rsid w:val="00401405"/>
    <w:rsid w:val="00413859"/>
    <w:rsid w:val="00420DC8"/>
    <w:rsid w:val="004217AF"/>
    <w:rsid w:val="004219C2"/>
    <w:rsid w:val="00422B98"/>
    <w:rsid w:val="00423780"/>
    <w:rsid w:val="00425997"/>
    <w:rsid w:val="004265F3"/>
    <w:rsid w:val="00431224"/>
    <w:rsid w:val="0044073A"/>
    <w:rsid w:val="00440CFF"/>
    <w:rsid w:val="00441BD9"/>
    <w:rsid w:val="004469D1"/>
    <w:rsid w:val="004472BA"/>
    <w:rsid w:val="004476FA"/>
    <w:rsid w:val="00451E56"/>
    <w:rsid w:val="00454FA7"/>
    <w:rsid w:val="00455653"/>
    <w:rsid w:val="004627F3"/>
    <w:rsid w:val="0046404C"/>
    <w:rsid w:val="00464D94"/>
    <w:rsid w:val="004662CC"/>
    <w:rsid w:val="004674C6"/>
    <w:rsid w:val="00471700"/>
    <w:rsid w:val="004832FE"/>
    <w:rsid w:val="00484011"/>
    <w:rsid w:val="004842CC"/>
    <w:rsid w:val="00491B93"/>
    <w:rsid w:val="00491DF3"/>
    <w:rsid w:val="00494D40"/>
    <w:rsid w:val="00495312"/>
    <w:rsid w:val="004A18D9"/>
    <w:rsid w:val="004A408D"/>
    <w:rsid w:val="004C1B79"/>
    <w:rsid w:val="004D2EE7"/>
    <w:rsid w:val="004D37C0"/>
    <w:rsid w:val="004E18B3"/>
    <w:rsid w:val="004E2B54"/>
    <w:rsid w:val="004E61E8"/>
    <w:rsid w:val="004F2E9C"/>
    <w:rsid w:val="004F460D"/>
    <w:rsid w:val="004F591C"/>
    <w:rsid w:val="004F6111"/>
    <w:rsid w:val="004F6498"/>
    <w:rsid w:val="004F7791"/>
    <w:rsid w:val="0050221F"/>
    <w:rsid w:val="00504033"/>
    <w:rsid w:val="005058CA"/>
    <w:rsid w:val="005119FD"/>
    <w:rsid w:val="005328EF"/>
    <w:rsid w:val="005374A5"/>
    <w:rsid w:val="005405EB"/>
    <w:rsid w:val="0054330C"/>
    <w:rsid w:val="00546C26"/>
    <w:rsid w:val="00563466"/>
    <w:rsid w:val="0056367C"/>
    <w:rsid w:val="00566307"/>
    <w:rsid w:val="00570C5C"/>
    <w:rsid w:val="00571DDD"/>
    <w:rsid w:val="00572362"/>
    <w:rsid w:val="005754FD"/>
    <w:rsid w:val="005833AA"/>
    <w:rsid w:val="00592819"/>
    <w:rsid w:val="00595DDC"/>
    <w:rsid w:val="00597E1C"/>
    <w:rsid w:val="005A3396"/>
    <w:rsid w:val="005A3BE2"/>
    <w:rsid w:val="005A7BDD"/>
    <w:rsid w:val="005B4989"/>
    <w:rsid w:val="005C2B8E"/>
    <w:rsid w:val="005C429C"/>
    <w:rsid w:val="005C622D"/>
    <w:rsid w:val="005D076C"/>
    <w:rsid w:val="005D3320"/>
    <w:rsid w:val="005D6227"/>
    <w:rsid w:val="005E2F40"/>
    <w:rsid w:val="005E32D0"/>
    <w:rsid w:val="005F1860"/>
    <w:rsid w:val="005F28D7"/>
    <w:rsid w:val="005F4DFA"/>
    <w:rsid w:val="005F71F3"/>
    <w:rsid w:val="0060252E"/>
    <w:rsid w:val="006033B7"/>
    <w:rsid w:val="00614D7C"/>
    <w:rsid w:val="00616E4A"/>
    <w:rsid w:val="006208A7"/>
    <w:rsid w:val="00620BE7"/>
    <w:rsid w:val="00623859"/>
    <w:rsid w:val="00623D9F"/>
    <w:rsid w:val="00623EF9"/>
    <w:rsid w:val="00624A11"/>
    <w:rsid w:val="006277F8"/>
    <w:rsid w:val="006356A6"/>
    <w:rsid w:val="00636FAA"/>
    <w:rsid w:val="00641D22"/>
    <w:rsid w:val="0064257A"/>
    <w:rsid w:val="00643023"/>
    <w:rsid w:val="0064771D"/>
    <w:rsid w:val="00652AF6"/>
    <w:rsid w:val="0065781F"/>
    <w:rsid w:val="00657BA6"/>
    <w:rsid w:val="0066104A"/>
    <w:rsid w:val="00661EB2"/>
    <w:rsid w:val="00670D4A"/>
    <w:rsid w:val="00672B64"/>
    <w:rsid w:val="006757B1"/>
    <w:rsid w:val="00683F42"/>
    <w:rsid w:val="00687B04"/>
    <w:rsid w:val="00691B5D"/>
    <w:rsid w:val="00692178"/>
    <w:rsid w:val="00693191"/>
    <w:rsid w:val="00693903"/>
    <w:rsid w:val="00694997"/>
    <w:rsid w:val="00697045"/>
    <w:rsid w:val="006A0FD6"/>
    <w:rsid w:val="006A23E7"/>
    <w:rsid w:val="006A4BDE"/>
    <w:rsid w:val="006A5830"/>
    <w:rsid w:val="006B764A"/>
    <w:rsid w:val="006C75B5"/>
    <w:rsid w:val="006E4436"/>
    <w:rsid w:val="006E50EE"/>
    <w:rsid w:val="006E5EBA"/>
    <w:rsid w:val="006E7409"/>
    <w:rsid w:val="006E75BF"/>
    <w:rsid w:val="006F4BA4"/>
    <w:rsid w:val="007073A3"/>
    <w:rsid w:val="007121B3"/>
    <w:rsid w:val="00713075"/>
    <w:rsid w:val="00714EF6"/>
    <w:rsid w:val="00715067"/>
    <w:rsid w:val="0071708C"/>
    <w:rsid w:val="007170AE"/>
    <w:rsid w:val="00724257"/>
    <w:rsid w:val="007307D9"/>
    <w:rsid w:val="00730F05"/>
    <w:rsid w:val="007357F2"/>
    <w:rsid w:val="007368BE"/>
    <w:rsid w:val="00736CE7"/>
    <w:rsid w:val="00740D02"/>
    <w:rsid w:val="00744B8F"/>
    <w:rsid w:val="00751C93"/>
    <w:rsid w:val="007538D0"/>
    <w:rsid w:val="00753BF2"/>
    <w:rsid w:val="00756FBE"/>
    <w:rsid w:val="00770302"/>
    <w:rsid w:val="00772296"/>
    <w:rsid w:val="007748FF"/>
    <w:rsid w:val="00785825"/>
    <w:rsid w:val="00786CA3"/>
    <w:rsid w:val="00791756"/>
    <w:rsid w:val="007A2650"/>
    <w:rsid w:val="007A3D2C"/>
    <w:rsid w:val="007A5449"/>
    <w:rsid w:val="007B1936"/>
    <w:rsid w:val="007B57CE"/>
    <w:rsid w:val="007B5DEB"/>
    <w:rsid w:val="007B6DC2"/>
    <w:rsid w:val="007C3B81"/>
    <w:rsid w:val="007C6663"/>
    <w:rsid w:val="007C7285"/>
    <w:rsid w:val="007D5D25"/>
    <w:rsid w:val="007D66FE"/>
    <w:rsid w:val="007E4205"/>
    <w:rsid w:val="007E7864"/>
    <w:rsid w:val="007F12D5"/>
    <w:rsid w:val="007F215E"/>
    <w:rsid w:val="007F284B"/>
    <w:rsid w:val="007F36F2"/>
    <w:rsid w:val="007F38D6"/>
    <w:rsid w:val="007F3AA4"/>
    <w:rsid w:val="007F410B"/>
    <w:rsid w:val="007F5936"/>
    <w:rsid w:val="007F63E9"/>
    <w:rsid w:val="00801B76"/>
    <w:rsid w:val="008070BA"/>
    <w:rsid w:val="00814978"/>
    <w:rsid w:val="00816EDD"/>
    <w:rsid w:val="0082179E"/>
    <w:rsid w:val="008232C9"/>
    <w:rsid w:val="008366E1"/>
    <w:rsid w:val="0083675F"/>
    <w:rsid w:val="008409FD"/>
    <w:rsid w:val="00841261"/>
    <w:rsid w:val="00841BEE"/>
    <w:rsid w:val="008437CB"/>
    <w:rsid w:val="00846176"/>
    <w:rsid w:val="00847B22"/>
    <w:rsid w:val="00847B79"/>
    <w:rsid w:val="008543C9"/>
    <w:rsid w:val="00854569"/>
    <w:rsid w:val="008610D9"/>
    <w:rsid w:val="00861165"/>
    <w:rsid w:val="00862905"/>
    <w:rsid w:val="00865602"/>
    <w:rsid w:val="00870BEE"/>
    <w:rsid w:val="0088265D"/>
    <w:rsid w:val="00883B2A"/>
    <w:rsid w:val="00890BFF"/>
    <w:rsid w:val="00890F09"/>
    <w:rsid w:val="008A635C"/>
    <w:rsid w:val="008B2A73"/>
    <w:rsid w:val="008B548B"/>
    <w:rsid w:val="008C1A11"/>
    <w:rsid w:val="008C4C53"/>
    <w:rsid w:val="008C6C53"/>
    <w:rsid w:val="008E3326"/>
    <w:rsid w:val="008E4983"/>
    <w:rsid w:val="008E61F1"/>
    <w:rsid w:val="008F0C85"/>
    <w:rsid w:val="008F31C4"/>
    <w:rsid w:val="008F4A34"/>
    <w:rsid w:val="00906FA6"/>
    <w:rsid w:val="00907676"/>
    <w:rsid w:val="00910CFC"/>
    <w:rsid w:val="00920A3C"/>
    <w:rsid w:val="00922755"/>
    <w:rsid w:val="00924116"/>
    <w:rsid w:val="00924889"/>
    <w:rsid w:val="00924912"/>
    <w:rsid w:val="00932CAF"/>
    <w:rsid w:val="009355ED"/>
    <w:rsid w:val="00940B54"/>
    <w:rsid w:val="00942927"/>
    <w:rsid w:val="009515C1"/>
    <w:rsid w:val="00951BDB"/>
    <w:rsid w:val="00952567"/>
    <w:rsid w:val="009553C5"/>
    <w:rsid w:val="009642AD"/>
    <w:rsid w:val="0096473B"/>
    <w:rsid w:val="00967565"/>
    <w:rsid w:val="0097199F"/>
    <w:rsid w:val="00971DB1"/>
    <w:rsid w:val="00975608"/>
    <w:rsid w:val="009762F0"/>
    <w:rsid w:val="00982676"/>
    <w:rsid w:val="00982B90"/>
    <w:rsid w:val="009844A9"/>
    <w:rsid w:val="00984A33"/>
    <w:rsid w:val="00984F9E"/>
    <w:rsid w:val="00986456"/>
    <w:rsid w:val="00993EEC"/>
    <w:rsid w:val="009A44FE"/>
    <w:rsid w:val="009B0C6C"/>
    <w:rsid w:val="009B2C87"/>
    <w:rsid w:val="009B332F"/>
    <w:rsid w:val="009B6B03"/>
    <w:rsid w:val="009B7A8B"/>
    <w:rsid w:val="009C127E"/>
    <w:rsid w:val="009C4668"/>
    <w:rsid w:val="009C7978"/>
    <w:rsid w:val="009D438D"/>
    <w:rsid w:val="009E091E"/>
    <w:rsid w:val="009E0E5D"/>
    <w:rsid w:val="009E11A3"/>
    <w:rsid w:val="009E5F28"/>
    <w:rsid w:val="009E7A76"/>
    <w:rsid w:val="009F1310"/>
    <w:rsid w:val="009F71BE"/>
    <w:rsid w:val="00A00C40"/>
    <w:rsid w:val="00A02DD2"/>
    <w:rsid w:val="00A06795"/>
    <w:rsid w:val="00A078A3"/>
    <w:rsid w:val="00A10496"/>
    <w:rsid w:val="00A22804"/>
    <w:rsid w:val="00A2330C"/>
    <w:rsid w:val="00A2471C"/>
    <w:rsid w:val="00A277B3"/>
    <w:rsid w:val="00A33764"/>
    <w:rsid w:val="00A33E27"/>
    <w:rsid w:val="00A35373"/>
    <w:rsid w:val="00A41465"/>
    <w:rsid w:val="00A44923"/>
    <w:rsid w:val="00A449EC"/>
    <w:rsid w:val="00A517B8"/>
    <w:rsid w:val="00A562C8"/>
    <w:rsid w:val="00A56E50"/>
    <w:rsid w:val="00A62C04"/>
    <w:rsid w:val="00A63FE7"/>
    <w:rsid w:val="00A81021"/>
    <w:rsid w:val="00A82A2C"/>
    <w:rsid w:val="00A93C0B"/>
    <w:rsid w:val="00A94BD5"/>
    <w:rsid w:val="00A94DF7"/>
    <w:rsid w:val="00AA04C6"/>
    <w:rsid w:val="00AA1124"/>
    <w:rsid w:val="00AA1650"/>
    <w:rsid w:val="00AB44FF"/>
    <w:rsid w:val="00AC2E36"/>
    <w:rsid w:val="00AC7636"/>
    <w:rsid w:val="00AD7918"/>
    <w:rsid w:val="00AE1CE0"/>
    <w:rsid w:val="00AF05F7"/>
    <w:rsid w:val="00AF3C6C"/>
    <w:rsid w:val="00AF5C60"/>
    <w:rsid w:val="00B02125"/>
    <w:rsid w:val="00B02C6C"/>
    <w:rsid w:val="00B1479D"/>
    <w:rsid w:val="00B176C6"/>
    <w:rsid w:val="00B23E64"/>
    <w:rsid w:val="00B25ECE"/>
    <w:rsid w:val="00B26554"/>
    <w:rsid w:val="00B3014B"/>
    <w:rsid w:val="00B32ACE"/>
    <w:rsid w:val="00B34F80"/>
    <w:rsid w:val="00B401FF"/>
    <w:rsid w:val="00B47975"/>
    <w:rsid w:val="00B5030E"/>
    <w:rsid w:val="00B51B28"/>
    <w:rsid w:val="00B52F71"/>
    <w:rsid w:val="00B54BAE"/>
    <w:rsid w:val="00B605ED"/>
    <w:rsid w:val="00B667E7"/>
    <w:rsid w:val="00B67C51"/>
    <w:rsid w:val="00B80943"/>
    <w:rsid w:val="00B80C60"/>
    <w:rsid w:val="00B81CED"/>
    <w:rsid w:val="00B83260"/>
    <w:rsid w:val="00B85AB6"/>
    <w:rsid w:val="00B94832"/>
    <w:rsid w:val="00B96199"/>
    <w:rsid w:val="00BA6A39"/>
    <w:rsid w:val="00BB0855"/>
    <w:rsid w:val="00BB4136"/>
    <w:rsid w:val="00BC359F"/>
    <w:rsid w:val="00BC4C5F"/>
    <w:rsid w:val="00BC76AF"/>
    <w:rsid w:val="00BE18EE"/>
    <w:rsid w:val="00BE3B8E"/>
    <w:rsid w:val="00BE7F94"/>
    <w:rsid w:val="00BF5CD8"/>
    <w:rsid w:val="00C03DF8"/>
    <w:rsid w:val="00C10124"/>
    <w:rsid w:val="00C108F3"/>
    <w:rsid w:val="00C1313D"/>
    <w:rsid w:val="00C1316C"/>
    <w:rsid w:val="00C1320B"/>
    <w:rsid w:val="00C20904"/>
    <w:rsid w:val="00C25921"/>
    <w:rsid w:val="00C2693D"/>
    <w:rsid w:val="00C36BFD"/>
    <w:rsid w:val="00C411C9"/>
    <w:rsid w:val="00C421F3"/>
    <w:rsid w:val="00C42DE1"/>
    <w:rsid w:val="00C43C08"/>
    <w:rsid w:val="00C52E18"/>
    <w:rsid w:val="00C53A61"/>
    <w:rsid w:val="00C565C9"/>
    <w:rsid w:val="00C64514"/>
    <w:rsid w:val="00C652D8"/>
    <w:rsid w:val="00C67A14"/>
    <w:rsid w:val="00C753B2"/>
    <w:rsid w:val="00C775C4"/>
    <w:rsid w:val="00C80898"/>
    <w:rsid w:val="00C80ADD"/>
    <w:rsid w:val="00C84909"/>
    <w:rsid w:val="00C934AB"/>
    <w:rsid w:val="00CA0803"/>
    <w:rsid w:val="00CA08D6"/>
    <w:rsid w:val="00CA3B51"/>
    <w:rsid w:val="00CA79F2"/>
    <w:rsid w:val="00CA7E5C"/>
    <w:rsid w:val="00CB7905"/>
    <w:rsid w:val="00CC1260"/>
    <w:rsid w:val="00CC502A"/>
    <w:rsid w:val="00CC5B0E"/>
    <w:rsid w:val="00CD62CB"/>
    <w:rsid w:val="00CE095B"/>
    <w:rsid w:val="00CE1162"/>
    <w:rsid w:val="00CE579F"/>
    <w:rsid w:val="00CF1474"/>
    <w:rsid w:val="00CF28CD"/>
    <w:rsid w:val="00D00E35"/>
    <w:rsid w:val="00D214D0"/>
    <w:rsid w:val="00D22FE2"/>
    <w:rsid w:val="00D26238"/>
    <w:rsid w:val="00D2680E"/>
    <w:rsid w:val="00D31336"/>
    <w:rsid w:val="00D333E7"/>
    <w:rsid w:val="00D33E1C"/>
    <w:rsid w:val="00D34F71"/>
    <w:rsid w:val="00D413EE"/>
    <w:rsid w:val="00D429A0"/>
    <w:rsid w:val="00D4331E"/>
    <w:rsid w:val="00D44B64"/>
    <w:rsid w:val="00D4581C"/>
    <w:rsid w:val="00D60A9C"/>
    <w:rsid w:val="00D61274"/>
    <w:rsid w:val="00D64DC7"/>
    <w:rsid w:val="00D6553B"/>
    <w:rsid w:val="00D71755"/>
    <w:rsid w:val="00D739B3"/>
    <w:rsid w:val="00D76A8D"/>
    <w:rsid w:val="00D77163"/>
    <w:rsid w:val="00D8688F"/>
    <w:rsid w:val="00D92093"/>
    <w:rsid w:val="00D94A2F"/>
    <w:rsid w:val="00D96D56"/>
    <w:rsid w:val="00DB0D5F"/>
    <w:rsid w:val="00DB2994"/>
    <w:rsid w:val="00DB3306"/>
    <w:rsid w:val="00DB4B1A"/>
    <w:rsid w:val="00DB7731"/>
    <w:rsid w:val="00DC18B7"/>
    <w:rsid w:val="00DC2F41"/>
    <w:rsid w:val="00DC3FA9"/>
    <w:rsid w:val="00DC4CAC"/>
    <w:rsid w:val="00DD2D29"/>
    <w:rsid w:val="00DE0FD1"/>
    <w:rsid w:val="00DE3B12"/>
    <w:rsid w:val="00DF031F"/>
    <w:rsid w:val="00DF03AF"/>
    <w:rsid w:val="00E005DB"/>
    <w:rsid w:val="00E0211E"/>
    <w:rsid w:val="00E03FF2"/>
    <w:rsid w:val="00E0772B"/>
    <w:rsid w:val="00E079C8"/>
    <w:rsid w:val="00E113A3"/>
    <w:rsid w:val="00E13AC3"/>
    <w:rsid w:val="00E177C2"/>
    <w:rsid w:val="00E22E1D"/>
    <w:rsid w:val="00E27036"/>
    <w:rsid w:val="00E27224"/>
    <w:rsid w:val="00E33550"/>
    <w:rsid w:val="00E3724C"/>
    <w:rsid w:val="00E410A8"/>
    <w:rsid w:val="00E44CC5"/>
    <w:rsid w:val="00E51EFD"/>
    <w:rsid w:val="00E5579C"/>
    <w:rsid w:val="00E56ADE"/>
    <w:rsid w:val="00E60F88"/>
    <w:rsid w:val="00E61E9C"/>
    <w:rsid w:val="00E62101"/>
    <w:rsid w:val="00E63F14"/>
    <w:rsid w:val="00E675F3"/>
    <w:rsid w:val="00E70CB8"/>
    <w:rsid w:val="00E77DC0"/>
    <w:rsid w:val="00E80D39"/>
    <w:rsid w:val="00E817EB"/>
    <w:rsid w:val="00E81FEF"/>
    <w:rsid w:val="00E82E56"/>
    <w:rsid w:val="00E83FB4"/>
    <w:rsid w:val="00E85C4F"/>
    <w:rsid w:val="00E86350"/>
    <w:rsid w:val="00EA22A4"/>
    <w:rsid w:val="00EA372C"/>
    <w:rsid w:val="00EA398A"/>
    <w:rsid w:val="00EA599D"/>
    <w:rsid w:val="00EB0124"/>
    <w:rsid w:val="00EB1D09"/>
    <w:rsid w:val="00EB4BB7"/>
    <w:rsid w:val="00EB4E5E"/>
    <w:rsid w:val="00EB52A9"/>
    <w:rsid w:val="00EB7212"/>
    <w:rsid w:val="00EC572E"/>
    <w:rsid w:val="00EC5EE4"/>
    <w:rsid w:val="00EC734B"/>
    <w:rsid w:val="00EC76AC"/>
    <w:rsid w:val="00EE1785"/>
    <w:rsid w:val="00EE5346"/>
    <w:rsid w:val="00EF1109"/>
    <w:rsid w:val="00EF30C1"/>
    <w:rsid w:val="00EF6AD9"/>
    <w:rsid w:val="00F13F73"/>
    <w:rsid w:val="00F2307D"/>
    <w:rsid w:val="00F2499C"/>
    <w:rsid w:val="00F30109"/>
    <w:rsid w:val="00F34210"/>
    <w:rsid w:val="00F402A1"/>
    <w:rsid w:val="00F457B2"/>
    <w:rsid w:val="00F50630"/>
    <w:rsid w:val="00F529BC"/>
    <w:rsid w:val="00F53636"/>
    <w:rsid w:val="00F61987"/>
    <w:rsid w:val="00F63513"/>
    <w:rsid w:val="00F63B40"/>
    <w:rsid w:val="00F67429"/>
    <w:rsid w:val="00F75684"/>
    <w:rsid w:val="00F82E51"/>
    <w:rsid w:val="00F82E5C"/>
    <w:rsid w:val="00F91BC7"/>
    <w:rsid w:val="00F9471B"/>
    <w:rsid w:val="00F9780E"/>
    <w:rsid w:val="00FA08A3"/>
    <w:rsid w:val="00FA19F8"/>
    <w:rsid w:val="00FA7E46"/>
    <w:rsid w:val="00FB245A"/>
    <w:rsid w:val="00FB2ECB"/>
    <w:rsid w:val="00FC0CA0"/>
    <w:rsid w:val="00FC6448"/>
    <w:rsid w:val="00FC6B69"/>
    <w:rsid w:val="00FD1A27"/>
    <w:rsid w:val="00FD20DC"/>
    <w:rsid w:val="00FD3949"/>
    <w:rsid w:val="00FE2B90"/>
    <w:rsid w:val="00FE39E8"/>
    <w:rsid w:val="00FE63C5"/>
    <w:rsid w:val="00FF0E00"/>
    <w:rsid w:val="00FF150C"/>
    <w:rsid w:val="00FF6501"/>
    <w:rsid w:val="00FF7730"/>
    <w:rsid w:val="00FF7A6B"/>
  </w:rsids>
  <m:mathPr>
    <m:mathFont m:val="Cambria Math"/>
    <m:brkBin m:val="before"/>
    <m:brkBinSub m:val="--"/>
    <m:smallFrac m:val="0"/>
    <m:dispDef/>
    <m:lMargin m:val="0"/>
    <m:rMargin m:val="0"/>
    <m:defJc m:val="centerGroup"/>
    <m:wrapIndent m:val="1440"/>
    <m:intLim m:val="subSup"/>
    <m:naryLim m:val="undOvr"/>
  </m:mathPr>
  <w:themeFontLang w:val="es-ES" w:eastAsia="es-VE"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2071CE63"/>
  <w15:chartTrackingRefBased/>
  <w15:docId w15:val="{C127C696-CE6D-4C8F-986E-E5C860859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imes New Roman" w:cs="Times New Roman"/>
        <w:sz w:val="22"/>
        <w:szCs w:val="22"/>
        <w:lang w:val="es-VE" w:eastAsia="es-V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FCA"/>
    <w:pPr>
      <w:spacing w:after="0" w:line="240" w:lineRule="auto"/>
    </w:pPr>
    <w:rPr>
      <w:rFonts w:ascii="Times New Roman"/>
      <w:sz w:val="24"/>
      <w:szCs w:val="24"/>
      <w:lang w:eastAsia="es-MX"/>
    </w:rPr>
  </w:style>
  <w:style w:type="paragraph" w:styleId="Ttulo1">
    <w:name w:val="heading 1"/>
    <w:basedOn w:val="Normal"/>
    <w:next w:val="Normal"/>
    <w:link w:val="Ttulo1Car"/>
    <w:uiPriority w:val="9"/>
    <w:qFormat/>
    <w:rsid w:val="008A635C"/>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s-VE"/>
    </w:rPr>
  </w:style>
  <w:style w:type="paragraph" w:styleId="Ttulo2">
    <w:name w:val="heading 2"/>
    <w:basedOn w:val="Normal"/>
    <w:next w:val="Normal"/>
    <w:link w:val="Ttulo2Car"/>
    <w:uiPriority w:val="9"/>
    <w:unhideWhenUsed/>
    <w:qFormat/>
    <w:rsid w:val="005119FD"/>
    <w:pPr>
      <w:keepNext/>
      <w:keepLines/>
      <w:spacing w:before="40" w:line="259" w:lineRule="auto"/>
      <w:outlineLvl w:val="1"/>
    </w:pPr>
    <w:rPr>
      <w:rFonts w:asciiTheme="majorHAnsi" w:eastAsiaTheme="majorEastAsia" w:hAnsiTheme="majorHAnsi" w:cstheme="majorBidi"/>
      <w:color w:val="2F5496" w:themeColor="accent1" w:themeShade="BF"/>
      <w:sz w:val="26"/>
      <w:szCs w:val="26"/>
      <w:lang w:eastAsia="es-VE"/>
    </w:rPr>
  </w:style>
  <w:style w:type="paragraph" w:styleId="Ttulo3">
    <w:name w:val="heading 3"/>
    <w:basedOn w:val="Normal"/>
    <w:next w:val="Normal"/>
    <w:link w:val="Ttulo3Car"/>
    <w:uiPriority w:val="9"/>
    <w:unhideWhenUsed/>
    <w:qFormat/>
    <w:rsid w:val="00D739B3"/>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link w:val="Ttulo4Car"/>
    <w:uiPriority w:val="9"/>
    <w:qFormat/>
    <w:rsid w:val="002B527D"/>
    <w:pPr>
      <w:spacing w:before="100" w:beforeAutospacing="1" w:after="100" w:afterAutospacing="1"/>
      <w:outlineLvl w:val="3"/>
    </w:pPr>
    <w:rPr>
      <w:b/>
      <w:bCs/>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63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D7D36"/>
    <w:pPr>
      <w:spacing w:after="160" w:line="259" w:lineRule="auto"/>
      <w:ind w:left="720"/>
      <w:contextualSpacing/>
    </w:pPr>
    <w:rPr>
      <w:rFonts w:asciiTheme="minorHAnsi"/>
      <w:sz w:val="22"/>
      <w:szCs w:val="22"/>
      <w:lang w:eastAsia="es-VE"/>
    </w:rPr>
  </w:style>
  <w:style w:type="character" w:customStyle="1" w:styleId="Ttulo4Car">
    <w:name w:val="Título 4 Car"/>
    <w:basedOn w:val="Fuentedeprrafopredeter"/>
    <w:link w:val="Ttulo4"/>
    <w:uiPriority w:val="9"/>
    <w:rsid w:val="002B527D"/>
    <w:rPr>
      <w:rFonts w:ascii="Times New Roman"/>
      <w:b/>
      <w:bCs/>
      <w:sz w:val="24"/>
      <w:szCs w:val="24"/>
    </w:rPr>
  </w:style>
  <w:style w:type="character" w:customStyle="1" w:styleId="Ttulo1Car">
    <w:name w:val="Título 1 Car"/>
    <w:basedOn w:val="Fuentedeprrafopredeter"/>
    <w:link w:val="Ttulo1"/>
    <w:uiPriority w:val="9"/>
    <w:rsid w:val="008A635C"/>
    <w:rPr>
      <w:rFonts w:asciiTheme="majorHAnsi" w:eastAsiaTheme="majorEastAsia" w:hAnsiTheme="majorHAnsi" w:cstheme="majorBidi"/>
      <w:color w:val="2F5496" w:themeColor="accent1" w:themeShade="BF"/>
      <w:sz w:val="32"/>
      <w:szCs w:val="32"/>
    </w:rPr>
  </w:style>
  <w:style w:type="character" w:customStyle="1" w:styleId="Subttulo1">
    <w:name w:val="Subtítulo1"/>
    <w:basedOn w:val="Fuentedeprrafopredeter"/>
    <w:rsid w:val="00982B90"/>
  </w:style>
  <w:style w:type="character" w:customStyle="1" w:styleId="a-size-large">
    <w:name w:val="a-size-large"/>
    <w:basedOn w:val="Fuentedeprrafopredeter"/>
    <w:rsid w:val="00E63F14"/>
  </w:style>
  <w:style w:type="paragraph" w:customStyle="1" w:styleId="as-productsummary-addon">
    <w:name w:val="as-productsummary-addon"/>
    <w:basedOn w:val="Normal"/>
    <w:rsid w:val="00F63B40"/>
    <w:pPr>
      <w:spacing w:before="100" w:beforeAutospacing="1" w:after="100" w:afterAutospacing="1"/>
    </w:pPr>
    <w:rPr>
      <w:lang w:eastAsia="es-VE"/>
    </w:rPr>
  </w:style>
  <w:style w:type="paragraph" w:styleId="Encabezado">
    <w:name w:val="header"/>
    <w:basedOn w:val="Normal"/>
    <w:link w:val="EncabezadoCar"/>
    <w:uiPriority w:val="99"/>
    <w:unhideWhenUsed/>
    <w:rsid w:val="001013CB"/>
    <w:pPr>
      <w:tabs>
        <w:tab w:val="center" w:pos="4419"/>
        <w:tab w:val="right" w:pos="8838"/>
      </w:tabs>
    </w:pPr>
    <w:rPr>
      <w:rFonts w:asciiTheme="minorHAnsi"/>
      <w:sz w:val="22"/>
      <w:szCs w:val="22"/>
      <w:lang w:eastAsia="es-VE"/>
    </w:rPr>
  </w:style>
  <w:style w:type="character" w:customStyle="1" w:styleId="EncabezadoCar">
    <w:name w:val="Encabezado Car"/>
    <w:basedOn w:val="Fuentedeprrafopredeter"/>
    <w:link w:val="Encabezado"/>
    <w:uiPriority w:val="99"/>
    <w:rsid w:val="001013CB"/>
  </w:style>
  <w:style w:type="paragraph" w:styleId="Piedepgina">
    <w:name w:val="footer"/>
    <w:basedOn w:val="Normal"/>
    <w:link w:val="PiedepginaCar"/>
    <w:uiPriority w:val="99"/>
    <w:unhideWhenUsed/>
    <w:rsid w:val="001013CB"/>
    <w:pPr>
      <w:tabs>
        <w:tab w:val="center" w:pos="4419"/>
        <w:tab w:val="right" w:pos="8838"/>
      </w:tabs>
    </w:pPr>
    <w:rPr>
      <w:rFonts w:asciiTheme="minorHAnsi"/>
      <w:sz w:val="22"/>
      <w:szCs w:val="22"/>
      <w:lang w:eastAsia="es-VE"/>
    </w:rPr>
  </w:style>
  <w:style w:type="character" w:customStyle="1" w:styleId="PiedepginaCar">
    <w:name w:val="Pie de página Car"/>
    <w:basedOn w:val="Fuentedeprrafopredeter"/>
    <w:link w:val="Piedepgina"/>
    <w:uiPriority w:val="99"/>
    <w:rsid w:val="001013CB"/>
  </w:style>
  <w:style w:type="paragraph" w:customStyle="1" w:styleId="listitem1k-swdbev5fqjj1k-1sefn">
    <w:name w:val="listitem_1k-swdbev5fqjj1k-1sefn"/>
    <w:basedOn w:val="Normal"/>
    <w:rsid w:val="00EB0124"/>
    <w:pPr>
      <w:spacing w:before="100" w:beforeAutospacing="1" w:after="100" w:afterAutospacing="1"/>
    </w:pPr>
    <w:rPr>
      <w:lang w:eastAsia="es-VE"/>
    </w:rPr>
  </w:style>
  <w:style w:type="character" w:customStyle="1" w:styleId="Ttulo2Car">
    <w:name w:val="Título 2 Car"/>
    <w:basedOn w:val="Fuentedeprrafopredeter"/>
    <w:link w:val="Ttulo2"/>
    <w:uiPriority w:val="9"/>
    <w:rsid w:val="005119FD"/>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5119FD"/>
    <w:rPr>
      <w:color w:val="0000FF"/>
      <w:u w:val="single"/>
    </w:rPr>
  </w:style>
  <w:style w:type="character" w:styleId="Mencinsinresolver">
    <w:name w:val="Unresolved Mention"/>
    <w:basedOn w:val="Fuentedeprrafopredeter"/>
    <w:uiPriority w:val="99"/>
    <w:semiHidden/>
    <w:unhideWhenUsed/>
    <w:rsid w:val="006B764A"/>
    <w:rPr>
      <w:color w:val="605E5C"/>
      <w:shd w:val="clear" w:color="auto" w:fill="E1DFDD"/>
    </w:rPr>
  </w:style>
  <w:style w:type="paragraph" w:styleId="Textodeglobo">
    <w:name w:val="Balloon Text"/>
    <w:basedOn w:val="Normal"/>
    <w:link w:val="TextodegloboCar"/>
    <w:uiPriority w:val="99"/>
    <w:semiHidden/>
    <w:unhideWhenUsed/>
    <w:rsid w:val="00E177C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177C2"/>
    <w:rPr>
      <w:rFonts w:ascii="Segoe UI" w:hAnsi="Segoe UI" w:cs="Segoe UI"/>
      <w:sz w:val="18"/>
      <w:szCs w:val="18"/>
    </w:rPr>
  </w:style>
  <w:style w:type="character" w:customStyle="1" w:styleId="contentpasted0">
    <w:name w:val="contentpasted0"/>
    <w:basedOn w:val="Fuentedeprrafopredeter"/>
    <w:rsid w:val="009B7A8B"/>
  </w:style>
  <w:style w:type="character" w:styleId="Hipervnculovisitado">
    <w:name w:val="FollowedHyperlink"/>
    <w:basedOn w:val="Fuentedeprrafopredeter"/>
    <w:uiPriority w:val="99"/>
    <w:semiHidden/>
    <w:unhideWhenUsed/>
    <w:rsid w:val="00597E1C"/>
    <w:rPr>
      <w:color w:val="954F72" w:themeColor="followedHyperlink"/>
      <w:u w:val="single"/>
    </w:rPr>
  </w:style>
  <w:style w:type="paragraph" w:styleId="NormalWeb">
    <w:name w:val="Normal (Web)"/>
    <w:basedOn w:val="Normal"/>
    <w:uiPriority w:val="99"/>
    <w:unhideWhenUsed/>
    <w:rsid w:val="004476FA"/>
    <w:pPr>
      <w:spacing w:before="100" w:beforeAutospacing="1" w:after="100" w:afterAutospacing="1"/>
    </w:pPr>
  </w:style>
  <w:style w:type="character" w:customStyle="1" w:styleId="apple-converted-space">
    <w:name w:val="apple-converted-space"/>
    <w:basedOn w:val="Fuentedeprrafopredeter"/>
    <w:rsid w:val="00672B64"/>
  </w:style>
  <w:style w:type="character" w:customStyle="1" w:styleId="Ttulo3Car">
    <w:name w:val="Título 3 Car"/>
    <w:basedOn w:val="Fuentedeprrafopredeter"/>
    <w:link w:val="Ttulo3"/>
    <w:uiPriority w:val="9"/>
    <w:rsid w:val="00D739B3"/>
    <w:rPr>
      <w:rFonts w:asciiTheme="majorHAnsi" w:eastAsiaTheme="majorEastAsia" w:hAnsiTheme="majorHAnsi" w:cstheme="majorBidi"/>
      <w:color w:val="1F3763" w:themeColor="accent1" w:themeShade="7F"/>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1976">
      <w:bodyDiv w:val="1"/>
      <w:marLeft w:val="0"/>
      <w:marRight w:val="0"/>
      <w:marTop w:val="0"/>
      <w:marBottom w:val="0"/>
      <w:divBdr>
        <w:top w:val="none" w:sz="0" w:space="0" w:color="auto"/>
        <w:left w:val="none" w:sz="0" w:space="0" w:color="auto"/>
        <w:bottom w:val="none" w:sz="0" w:space="0" w:color="auto"/>
        <w:right w:val="none" w:sz="0" w:space="0" w:color="auto"/>
      </w:divBdr>
      <w:divsChild>
        <w:div w:id="1867253804">
          <w:marLeft w:val="0"/>
          <w:marRight w:val="0"/>
          <w:marTop w:val="105"/>
          <w:marBottom w:val="0"/>
          <w:divBdr>
            <w:top w:val="none" w:sz="0" w:space="0" w:color="auto"/>
            <w:left w:val="none" w:sz="0" w:space="0" w:color="auto"/>
            <w:bottom w:val="none" w:sz="0" w:space="0" w:color="auto"/>
            <w:right w:val="none" w:sz="0" w:space="0" w:color="auto"/>
          </w:divBdr>
        </w:div>
      </w:divsChild>
    </w:div>
    <w:div w:id="276378171">
      <w:bodyDiv w:val="1"/>
      <w:marLeft w:val="0"/>
      <w:marRight w:val="0"/>
      <w:marTop w:val="0"/>
      <w:marBottom w:val="0"/>
      <w:divBdr>
        <w:top w:val="none" w:sz="0" w:space="0" w:color="auto"/>
        <w:left w:val="none" w:sz="0" w:space="0" w:color="auto"/>
        <w:bottom w:val="none" w:sz="0" w:space="0" w:color="auto"/>
        <w:right w:val="none" w:sz="0" w:space="0" w:color="auto"/>
      </w:divBdr>
      <w:divsChild>
        <w:div w:id="1338313722">
          <w:marLeft w:val="0"/>
          <w:marRight w:val="0"/>
          <w:marTop w:val="0"/>
          <w:marBottom w:val="525"/>
          <w:divBdr>
            <w:top w:val="none" w:sz="0" w:space="0" w:color="auto"/>
            <w:left w:val="none" w:sz="0" w:space="0" w:color="auto"/>
            <w:bottom w:val="none" w:sz="0" w:space="0" w:color="auto"/>
            <w:right w:val="none" w:sz="0" w:space="0" w:color="auto"/>
          </w:divBdr>
          <w:divsChild>
            <w:div w:id="330639722">
              <w:marLeft w:val="0"/>
              <w:marRight w:val="0"/>
              <w:marTop w:val="0"/>
              <w:marBottom w:val="0"/>
              <w:divBdr>
                <w:top w:val="none" w:sz="0" w:space="0" w:color="auto"/>
                <w:left w:val="none" w:sz="0" w:space="0" w:color="auto"/>
                <w:bottom w:val="none" w:sz="0" w:space="0" w:color="auto"/>
                <w:right w:val="none" w:sz="0" w:space="0" w:color="auto"/>
              </w:divBdr>
              <w:divsChild>
                <w:div w:id="170532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434864">
      <w:bodyDiv w:val="1"/>
      <w:marLeft w:val="0"/>
      <w:marRight w:val="0"/>
      <w:marTop w:val="0"/>
      <w:marBottom w:val="0"/>
      <w:divBdr>
        <w:top w:val="none" w:sz="0" w:space="0" w:color="auto"/>
        <w:left w:val="none" w:sz="0" w:space="0" w:color="auto"/>
        <w:bottom w:val="none" w:sz="0" w:space="0" w:color="auto"/>
        <w:right w:val="none" w:sz="0" w:space="0" w:color="auto"/>
      </w:divBdr>
      <w:divsChild>
        <w:div w:id="553658178">
          <w:marLeft w:val="0"/>
          <w:marRight w:val="0"/>
          <w:marTop w:val="0"/>
          <w:marBottom w:val="0"/>
          <w:divBdr>
            <w:top w:val="none" w:sz="0" w:space="0" w:color="auto"/>
            <w:left w:val="none" w:sz="0" w:space="0" w:color="auto"/>
            <w:bottom w:val="none" w:sz="0" w:space="0" w:color="auto"/>
            <w:right w:val="none" w:sz="0" w:space="0" w:color="auto"/>
          </w:divBdr>
          <w:divsChild>
            <w:div w:id="1971469277">
              <w:marLeft w:val="0"/>
              <w:marRight w:val="0"/>
              <w:marTop w:val="0"/>
              <w:marBottom w:val="0"/>
              <w:divBdr>
                <w:top w:val="none" w:sz="0" w:space="0" w:color="auto"/>
                <w:left w:val="none" w:sz="0" w:space="0" w:color="auto"/>
                <w:bottom w:val="none" w:sz="0" w:space="0" w:color="auto"/>
                <w:right w:val="none" w:sz="0" w:space="0" w:color="auto"/>
              </w:divBdr>
              <w:divsChild>
                <w:div w:id="207350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27">
      <w:bodyDiv w:val="1"/>
      <w:marLeft w:val="0"/>
      <w:marRight w:val="0"/>
      <w:marTop w:val="0"/>
      <w:marBottom w:val="0"/>
      <w:divBdr>
        <w:top w:val="none" w:sz="0" w:space="0" w:color="auto"/>
        <w:left w:val="none" w:sz="0" w:space="0" w:color="auto"/>
        <w:bottom w:val="none" w:sz="0" w:space="0" w:color="auto"/>
        <w:right w:val="none" w:sz="0" w:space="0" w:color="auto"/>
      </w:divBdr>
    </w:div>
    <w:div w:id="379011435">
      <w:bodyDiv w:val="1"/>
      <w:marLeft w:val="0"/>
      <w:marRight w:val="0"/>
      <w:marTop w:val="0"/>
      <w:marBottom w:val="0"/>
      <w:divBdr>
        <w:top w:val="none" w:sz="0" w:space="0" w:color="auto"/>
        <w:left w:val="none" w:sz="0" w:space="0" w:color="auto"/>
        <w:bottom w:val="none" w:sz="0" w:space="0" w:color="auto"/>
        <w:right w:val="none" w:sz="0" w:space="0" w:color="auto"/>
      </w:divBdr>
      <w:divsChild>
        <w:div w:id="2076931323">
          <w:marLeft w:val="0"/>
          <w:marRight w:val="0"/>
          <w:marTop w:val="0"/>
          <w:marBottom w:val="0"/>
          <w:divBdr>
            <w:top w:val="none" w:sz="0" w:space="0" w:color="auto"/>
            <w:left w:val="none" w:sz="0" w:space="0" w:color="auto"/>
            <w:bottom w:val="none" w:sz="0" w:space="0" w:color="auto"/>
            <w:right w:val="none" w:sz="0" w:space="0" w:color="auto"/>
          </w:divBdr>
          <w:divsChild>
            <w:div w:id="206380171">
              <w:marLeft w:val="0"/>
              <w:marRight w:val="0"/>
              <w:marTop w:val="0"/>
              <w:marBottom w:val="0"/>
              <w:divBdr>
                <w:top w:val="none" w:sz="0" w:space="0" w:color="auto"/>
                <w:left w:val="none" w:sz="0" w:space="0" w:color="auto"/>
                <w:bottom w:val="none" w:sz="0" w:space="0" w:color="auto"/>
                <w:right w:val="none" w:sz="0" w:space="0" w:color="auto"/>
              </w:divBdr>
            </w:div>
            <w:div w:id="1137331819">
              <w:marLeft w:val="0"/>
              <w:marRight w:val="0"/>
              <w:marTop w:val="0"/>
              <w:marBottom w:val="0"/>
              <w:divBdr>
                <w:top w:val="none" w:sz="0" w:space="0" w:color="auto"/>
                <w:left w:val="none" w:sz="0" w:space="0" w:color="auto"/>
                <w:bottom w:val="none" w:sz="0" w:space="0" w:color="auto"/>
                <w:right w:val="none" w:sz="0" w:space="0" w:color="auto"/>
              </w:divBdr>
            </w:div>
          </w:divsChild>
        </w:div>
        <w:div w:id="462582785">
          <w:marLeft w:val="0"/>
          <w:marRight w:val="0"/>
          <w:marTop w:val="300"/>
          <w:marBottom w:val="0"/>
          <w:divBdr>
            <w:top w:val="none" w:sz="0" w:space="0" w:color="auto"/>
            <w:left w:val="none" w:sz="0" w:space="0" w:color="auto"/>
            <w:bottom w:val="none" w:sz="0" w:space="0" w:color="auto"/>
            <w:right w:val="none" w:sz="0" w:space="0" w:color="auto"/>
          </w:divBdr>
        </w:div>
        <w:div w:id="591553894">
          <w:marLeft w:val="0"/>
          <w:marRight w:val="0"/>
          <w:marTop w:val="0"/>
          <w:marBottom w:val="0"/>
          <w:divBdr>
            <w:top w:val="none" w:sz="0" w:space="0" w:color="auto"/>
            <w:left w:val="none" w:sz="0" w:space="0" w:color="auto"/>
            <w:bottom w:val="none" w:sz="0" w:space="0" w:color="auto"/>
            <w:right w:val="none" w:sz="0" w:space="0" w:color="auto"/>
          </w:divBdr>
          <w:divsChild>
            <w:div w:id="1706562705">
              <w:marLeft w:val="0"/>
              <w:marRight w:val="0"/>
              <w:marTop w:val="330"/>
              <w:marBottom w:val="300"/>
              <w:divBdr>
                <w:top w:val="none" w:sz="0" w:space="0" w:color="auto"/>
                <w:left w:val="none" w:sz="0" w:space="0" w:color="auto"/>
                <w:bottom w:val="none" w:sz="0" w:space="0" w:color="auto"/>
                <w:right w:val="none" w:sz="0" w:space="0" w:color="auto"/>
              </w:divBdr>
            </w:div>
            <w:div w:id="155386982">
              <w:marLeft w:val="0"/>
              <w:marRight w:val="0"/>
              <w:marTop w:val="330"/>
              <w:marBottom w:val="300"/>
              <w:divBdr>
                <w:top w:val="none" w:sz="0" w:space="0" w:color="auto"/>
                <w:left w:val="none" w:sz="0" w:space="0" w:color="auto"/>
                <w:bottom w:val="none" w:sz="0" w:space="0" w:color="auto"/>
                <w:right w:val="none" w:sz="0" w:space="0" w:color="auto"/>
              </w:divBdr>
            </w:div>
            <w:div w:id="1245184127">
              <w:marLeft w:val="0"/>
              <w:marRight w:val="0"/>
              <w:marTop w:val="330"/>
              <w:marBottom w:val="300"/>
              <w:divBdr>
                <w:top w:val="none" w:sz="0" w:space="0" w:color="auto"/>
                <w:left w:val="none" w:sz="0" w:space="0" w:color="auto"/>
                <w:bottom w:val="none" w:sz="0" w:space="0" w:color="auto"/>
                <w:right w:val="none" w:sz="0" w:space="0" w:color="auto"/>
              </w:divBdr>
            </w:div>
          </w:divsChild>
        </w:div>
      </w:divsChild>
    </w:div>
    <w:div w:id="462502154">
      <w:bodyDiv w:val="1"/>
      <w:marLeft w:val="0"/>
      <w:marRight w:val="0"/>
      <w:marTop w:val="0"/>
      <w:marBottom w:val="0"/>
      <w:divBdr>
        <w:top w:val="none" w:sz="0" w:space="0" w:color="auto"/>
        <w:left w:val="none" w:sz="0" w:space="0" w:color="auto"/>
        <w:bottom w:val="none" w:sz="0" w:space="0" w:color="auto"/>
        <w:right w:val="none" w:sz="0" w:space="0" w:color="auto"/>
      </w:divBdr>
    </w:div>
    <w:div w:id="473764788">
      <w:bodyDiv w:val="1"/>
      <w:marLeft w:val="0"/>
      <w:marRight w:val="0"/>
      <w:marTop w:val="0"/>
      <w:marBottom w:val="0"/>
      <w:divBdr>
        <w:top w:val="none" w:sz="0" w:space="0" w:color="auto"/>
        <w:left w:val="none" w:sz="0" w:space="0" w:color="auto"/>
        <w:bottom w:val="none" w:sz="0" w:space="0" w:color="auto"/>
        <w:right w:val="none" w:sz="0" w:space="0" w:color="auto"/>
      </w:divBdr>
    </w:div>
    <w:div w:id="480537652">
      <w:bodyDiv w:val="1"/>
      <w:marLeft w:val="0"/>
      <w:marRight w:val="0"/>
      <w:marTop w:val="0"/>
      <w:marBottom w:val="0"/>
      <w:divBdr>
        <w:top w:val="none" w:sz="0" w:space="0" w:color="auto"/>
        <w:left w:val="none" w:sz="0" w:space="0" w:color="auto"/>
        <w:bottom w:val="none" w:sz="0" w:space="0" w:color="auto"/>
        <w:right w:val="none" w:sz="0" w:space="0" w:color="auto"/>
      </w:divBdr>
      <w:divsChild>
        <w:div w:id="1874921303">
          <w:marLeft w:val="0"/>
          <w:marRight w:val="0"/>
          <w:marTop w:val="0"/>
          <w:marBottom w:val="0"/>
          <w:divBdr>
            <w:top w:val="none" w:sz="0" w:space="0" w:color="auto"/>
            <w:left w:val="none" w:sz="0" w:space="0" w:color="auto"/>
            <w:bottom w:val="none" w:sz="0" w:space="0" w:color="auto"/>
            <w:right w:val="none" w:sz="0" w:space="0" w:color="auto"/>
          </w:divBdr>
          <w:divsChild>
            <w:div w:id="1799688486">
              <w:marLeft w:val="0"/>
              <w:marRight w:val="0"/>
              <w:marTop w:val="0"/>
              <w:marBottom w:val="0"/>
              <w:divBdr>
                <w:top w:val="none" w:sz="0" w:space="0" w:color="auto"/>
                <w:left w:val="none" w:sz="0" w:space="0" w:color="auto"/>
                <w:bottom w:val="none" w:sz="0" w:space="0" w:color="auto"/>
                <w:right w:val="none" w:sz="0" w:space="0" w:color="auto"/>
              </w:divBdr>
              <w:divsChild>
                <w:div w:id="189164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360983">
      <w:bodyDiv w:val="1"/>
      <w:marLeft w:val="0"/>
      <w:marRight w:val="0"/>
      <w:marTop w:val="0"/>
      <w:marBottom w:val="0"/>
      <w:divBdr>
        <w:top w:val="none" w:sz="0" w:space="0" w:color="auto"/>
        <w:left w:val="none" w:sz="0" w:space="0" w:color="auto"/>
        <w:bottom w:val="none" w:sz="0" w:space="0" w:color="auto"/>
        <w:right w:val="none" w:sz="0" w:space="0" w:color="auto"/>
      </w:divBdr>
      <w:divsChild>
        <w:div w:id="1221329154">
          <w:marLeft w:val="0"/>
          <w:marRight w:val="0"/>
          <w:marTop w:val="0"/>
          <w:marBottom w:val="0"/>
          <w:divBdr>
            <w:top w:val="none" w:sz="0" w:space="0" w:color="auto"/>
            <w:left w:val="none" w:sz="0" w:space="0" w:color="auto"/>
            <w:bottom w:val="none" w:sz="0" w:space="0" w:color="auto"/>
            <w:right w:val="none" w:sz="0" w:space="0" w:color="auto"/>
          </w:divBdr>
          <w:divsChild>
            <w:div w:id="1116830917">
              <w:marLeft w:val="0"/>
              <w:marRight w:val="0"/>
              <w:marTop w:val="0"/>
              <w:marBottom w:val="0"/>
              <w:divBdr>
                <w:top w:val="none" w:sz="0" w:space="0" w:color="auto"/>
                <w:left w:val="none" w:sz="0" w:space="0" w:color="auto"/>
                <w:bottom w:val="none" w:sz="0" w:space="0" w:color="auto"/>
                <w:right w:val="none" w:sz="0" w:space="0" w:color="auto"/>
              </w:divBdr>
              <w:divsChild>
                <w:div w:id="186682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826314">
      <w:bodyDiv w:val="1"/>
      <w:marLeft w:val="0"/>
      <w:marRight w:val="0"/>
      <w:marTop w:val="0"/>
      <w:marBottom w:val="0"/>
      <w:divBdr>
        <w:top w:val="none" w:sz="0" w:space="0" w:color="auto"/>
        <w:left w:val="none" w:sz="0" w:space="0" w:color="auto"/>
        <w:bottom w:val="none" w:sz="0" w:space="0" w:color="auto"/>
        <w:right w:val="none" w:sz="0" w:space="0" w:color="auto"/>
      </w:divBdr>
    </w:div>
    <w:div w:id="802816799">
      <w:bodyDiv w:val="1"/>
      <w:marLeft w:val="0"/>
      <w:marRight w:val="0"/>
      <w:marTop w:val="0"/>
      <w:marBottom w:val="0"/>
      <w:divBdr>
        <w:top w:val="none" w:sz="0" w:space="0" w:color="auto"/>
        <w:left w:val="none" w:sz="0" w:space="0" w:color="auto"/>
        <w:bottom w:val="none" w:sz="0" w:space="0" w:color="auto"/>
        <w:right w:val="none" w:sz="0" w:space="0" w:color="auto"/>
      </w:divBdr>
    </w:div>
    <w:div w:id="839583372">
      <w:bodyDiv w:val="1"/>
      <w:marLeft w:val="0"/>
      <w:marRight w:val="0"/>
      <w:marTop w:val="0"/>
      <w:marBottom w:val="0"/>
      <w:divBdr>
        <w:top w:val="none" w:sz="0" w:space="0" w:color="auto"/>
        <w:left w:val="none" w:sz="0" w:space="0" w:color="auto"/>
        <w:bottom w:val="none" w:sz="0" w:space="0" w:color="auto"/>
        <w:right w:val="none" w:sz="0" w:space="0" w:color="auto"/>
      </w:divBdr>
    </w:div>
    <w:div w:id="1259951029">
      <w:bodyDiv w:val="1"/>
      <w:marLeft w:val="0"/>
      <w:marRight w:val="0"/>
      <w:marTop w:val="0"/>
      <w:marBottom w:val="0"/>
      <w:divBdr>
        <w:top w:val="none" w:sz="0" w:space="0" w:color="auto"/>
        <w:left w:val="none" w:sz="0" w:space="0" w:color="auto"/>
        <w:bottom w:val="none" w:sz="0" w:space="0" w:color="auto"/>
        <w:right w:val="none" w:sz="0" w:space="0" w:color="auto"/>
      </w:divBdr>
    </w:div>
    <w:div w:id="1263610182">
      <w:bodyDiv w:val="1"/>
      <w:marLeft w:val="0"/>
      <w:marRight w:val="0"/>
      <w:marTop w:val="0"/>
      <w:marBottom w:val="0"/>
      <w:divBdr>
        <w:top w:val="none" w:sz="0" w:space="0" w:color="auto"/>
        <w:left w:val="none" w:sz="0" w:space="0" w:color="auto"/>
        <w:bottom w:val="none" w:sz="0" w:space="0" w:color="auto"/>
        <w:right w:val="none" w:sz="0" w:space="0" w:color="auto"/>
      </w:divBdr>
    </w:div>
    <w:div w:id="1283534626">
      <w:bodyDiv w:val="1"/>
      <w:marLeft w:val="0"/>
      <w:marRight w:val="0"/>
      <w:marTop w:val="0"/>
      <w:marBottom w:val="0"/>
      <w:divBdr>
        <w:top w:val="none" w:sz="0" w:space="0" w:color="auto"/>
        <w:left w:val="none" w:sz="0" w:space="0" w:color="auto"/>
        <w:bottom w:val="none" w:sz="0" w:space="0" w:color="auto"/>
        <w:right w:val="none" w:sz="0" w:space="0" w:color="auto"/>
      </w:divBdr>
      <w:divsChild>
        <w:div w:id="2137680113">
          <w:marLeft w:val="0"/>
          <w:marRight w:val="0"/>
          <w:marTop w:val="0"/>
          <w:marBottom w:val="0"/>
          <w:divBdr>
            <w:top w:val="none" w:sz="0" w:space="0" w:color="auto"/>
            <w:left w:val="none" w:sz="0" w:space="0" w:color="auto"/>
            <w:bottom w:val="none" w:sz="0" w:space="0" w:color="auto"/>
            <w:right w:val="none" w:sz="0" w:space="0" w:color="auto"/>
          </w:divBdr>
          <w:divsChild>
            <w:div w:id="1060445500">
              <w:marLeft w:val="0"/>
              <w:marRight w:val="0"/>
              <w:marTop w:val="0"/>
              <w:marBottom w:val="0"/>
              <w:divBdr>
                <w:top w:val="none" w:sz="0" w:space="0" w:color="auto"/>
                <w:left w:val="none" w:sz="0" w:space="0" w:color="auto"/>
                <w:bottom w:val="none" w:sz="0" w:space="0" w:color="auto"/>
                <w:right w:val="none" w:sz="0" w:space="0" w:color="auto"/>
              </w:divBdr>
              <w:divsChild>
                <w:div w:id="348262503">
                  <w:marLeft w:val="0"/>
                  <w:marRight w:val="0"/>
                  <w:marTop w:val="0"/>
                  <w:marBottom w:val="0"/>
                  <w:divBdr>
                    <w:top w:val="none" w:sz="0" w:space="0" w:color="auto"/>
                    <w:left w:val="none" w:sz="0" w:space="0" w:color="auto"/>
                    <w:bottom w:val="none" w:sz="0" w:space="0" w:color="auto"/>
                    <w:right w:val="none" w:sz="0" w:space="0" w:color="auto"/>
                  </w:divBdr>
                </w:div>
              </w:divsChild>
            </w:div>
            <w:div w:id="574554937">
              <w:marLeft w:val="0"/>
              <w:marRight w:val="0"/>
              <w:marTop w:val="0"/>
              <w:marBottom w:val="0"/>
              <w:divBdr>
                <w:top w:val="none" w:sz="0" w:space="0" w:color="auto"/>
                <w:left w:val="none" w:sz="0" w:space="0" w:color="auto"/>
                <w:bottom w:val="none" w:sz="0" w:space="0" w:color="auto"/>
                <w:right w:val="none" w:sz="0" w:space="0" w:color="auto"/>
              </w:divBdr>
              <w:divsChild>
                <w:div w:id="579291932">
                  <w:marLeft w:val="0"/>
                  <w:marRight w:val="0"/>
                  <w:marTop w:val="0"/>
                  <w:marBottom w:val="0"/>
                  <w:divBdr>
                    <w:top w:val="none" w:sz="0" w:space="0" w:color="auto"/>
                    <w:left w:val="none" w:sz="0" w:space="0" w:color="auto"/>
                    <w:bottom w:val="none" w:sz="0" w:space="0" w:color="auto"/>
                    <w:right w:val="none" w:sz="0" w:space="0" w:color="auto"/>
                  </w:divBdr>
                </w:div>
              </w:divsChild>
            </w:div>
            <w:div w:id="624654267">
              <w:marLeft w:val="0"/>
              <w:marRight w:val="0"/>
              <w:marTop w:val="0"/>
              <w:marBottom w:val="0"/>
              <w:divBdr>
                <w:top w:val="none" w:sz="0" w:space="0" w:color="auto"/>
                <w:left w:val="none" w:sz="0" w:space="0" w:color="auto"/>
                <w:bottom w:val="none" w:sz="0" w:space="0" w:color="auto"/>
                <w:right w:val="none" w:sz="0" w:space="0" w:color="auto"/>
              </w:divBdr>
              <w:divsChild>
                <w:div w:id="622733383">
                  <w:marLeft w:val="0"/>
                  <w:marRight w:val="0"/>
                  <w:marTop w:val="0"/>
                  <w:marBottom w:val="0"/>
                  <w:divBdr>
                    <w:top w:val="none" w:sz="0" w:space="0" w:color="auto"/>
                    <w:left w:val="none" w:sz="0" w:space="0" w:color="auto"/>
                    <w:bottom w:val="none" w:sz="0" w:space="0" w:color="auto"/>
                    <w:right w:val="none" w:sz="0" w:space="0" w:color="auto"/>
                  </w:divBdr>
                </w:div>
                <w:div w:id="1199440473">
                  <w:marLeft w:val="0"/>
                  <w:marRight w:val="0"/>
                  <w:marTop w:val="0"/>
                  <w:marBottom w:val="0"/>
                  <w:divBdr>
                    <w:top w:val="none" w:sz="0" w:space="0" w:color="auto"/>
                    <w:left w:val="none" w:sz="0" w:space="0" w:color="auto"/>
                    <w:bottom w:val="none" w:sz="0" w:space="0" w:color="auto"/>
                    <w:right w:val="none" w:sz="0" w:space="0" w:color="auto"/>
                  </w:divBdr>
                </w:div>
              </w:divsChild>
            </w:div>
            <w:div w:id="432281796">
              <w:marLeft w:val="0"/>
              <w:marRight w:val="0"/>
              <w:marTop w:val="0"/>
              <w:marBottom w:val="0"/>
              <w:divBdr>
                <w:top w:val="none" w:sz="0" w:space="0" w:color="auto"/>
                <w:left w:val="none" w:sz="0" w:space="0" w:color="auto"/>
                <w:bottom w:val="none" w:sz="0" w:space="0" w:color="auto"/>
                <w:right w:val="none" w:sz="0" w:space="0" w:color="auto"/>
              </w:divBdr>
              <w:divsChild>
                <w:div w:id="1716662856">
                  <w:marLeft w:val="0"/>
                  <w:marRight w:val="0"/>
                  <w:marTop w:val="0"/>
                  <w:marBottom w:val="0"/>
                  <w:divBdr>
                    <w:top w:val="none" w:sz="0" w:space="0" w:color="auto"/>
                    <w:left w:val="none" w:sz="0" w:space="0" w:color="auto"/>
                    <w:bottom w:val="none" w:sz="0" w:space="0" w:color="auto"/>
                    <w:right w:val="none" w:sz="0" w:space="0" w:color="auto"/>
                  </w:divBdr>
                </w:div>
              </w:divsChild>
            </w:div>
            <w:div w:id="1321427162">
              <w:marLeft w:val="0"/>
              <w:marRight w:val="0"/>
              <w:marTop w:val="0"/>
              <w:marBottom w:val="0"/>
              <w:divBdr>
                <w:top w:val="none" w:sz="0" w:space="0" w:color="auto"/>
                <w:left w:val="none" w:sz="0" w:space="0" w:color="auto"/>
                <w:bottom w:val="none" w:sz="0" w:space="0" w:color="auto"/>
                <w:right w:val="none" w:sz="0" w:space="0" w:color="auto"/>
              </w:divBdr>
              <w:divsChild>
                <w:div w:id="485705058">
                  <w:marLeft w:val="0"/>
                  <w:marRight w:val="0"/>
                  <w:marTop w:val="0"/>
                  <w:marBottom w:val="0"/>
                  <w:divBdr>
                    <w:top w:val="none" w:sz="0" w:space="0" w:color="auto"/>
                    <w:left w:val="none" w:sz="0" w:space="0" w:color="auto"/>
                    <w:bottom w:val="none" w:sz="0" w:space="0" w:color="auto"/>
                    <w:right w:val="none" w:sz="0" w:space="0" w:color="auto"/>
                  </w:divBdr>
                </w:div>
              </w:divsChild>
            </w:div>
            <w:div w:id="314183297">
              <w:marLeft w:val="0"/>
              <w:marRight w:val="0"/>
              <w:marTop w:val="0"/>
              <w:marBottom w:val="0"/>
              <w:divBdr>
                <w:top w:val="none" w:sz="0" w:space="0" w:color="auto"/>
                <w:left w:val="none" w:sz="0" w:space="0" w:color="auto"/>
                <w:bottom w:val="none" w:sz="0" w:space="0" w:color="auto"/>
                <w:right w:val="none" w:sz="0" w:space="0" w:color="auto"/>
              </w:divBdr>
              <w:divsChild>
                <w:div w:id="67361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84213">
          <w:marLeft w:val="0"/>
          <w:marRight w:val="0"/>
          <w:marTop w:val="0"/>
          <w:marBottom w:val="0"/>
          <w:divBdr>
            <w:top w:val="none" w:sz="0" w:space="0" w:color="auto"/>
            <w:left w:val="none" w:sz="0" w:space="0" w:color="auto"/>
            <w:bottom w:val="none" w:sz="0" w:space="0" w:color="auto"/>
            <w:right w:val="none" w:sz="0" w:space="0" w:color="auto"/>
          </w:divBdr>
          <w:divsChild>
            <w:div w:id="207183295">
              <w:marLeft w:val="0"/>
              <w:marRight w:val="0"/>
              <w:marTop w:val="0"/>
              <w:marBottom w:val="0"/>
              <w:divBdr>
                <w:top w:val="none" w:sz="0" w:space="0" w:color="auto"/>
                <w:left w:val="none" w:sz="0" w:space="0" w:color="auto"/>
                <w:bottom w:val="none" w:sz="0" w:space="0" w:color="auto"/>
                <w:right w:val="none" w:sz="0" w:space="0" w:color="auto"/>
              </w:divBdr>
              <w:divsChild>
                <w:div w:id="516819095">
                  <w:marLeft w:val="0"/>
                  <w:marRight w:val="0"/>
                  <w:marTop w:val="0"/>
                  <w:marBottom w:val="0"/>
                  <w:divBdr>
                    <w:top w:val="none" w:sz="0" w:space="0" w:color="auto"/>
                    <w:left w:val="none" w:sz="0" w:space="0" w:color="auto"/>
                    <w:bottom w:val="none" w:sz="0" w:space="0" w:color="auto"/>
                    <w:right w:val="none" w:sz="0" w:space="0" w:color="auto"/>
                  </w:divBdr>
                </w:div>
              </w:divsChild>
            </w:div>
            <w:div w:id="873275587">
              <w:marLeft w:val="0"/>
              <w:marRight w:val="0"/>
              <w:marTop w:val="0"/>
              <w:marBottom w:val="0"/>
              <w:divBdr>
                <w:top w:val="none" w:sz="0" w:space="0" w:color="auto"/>
                <w:left w:val="none" w:sz="0" w:space="0" w:color="auto"/>
                <w:bottom w:val="none" w:sz="0" w:space="0" w:color="auto"/>
                <w:right w:val="none" w:sz="0" w:space="0" w:color="auto"/>
              </w:divBdr>
              <w:divsChild>
                <w:div w:id="124857505">
                  <w:marLeft w:val="0"/>
                  <w:marRight w:val="0"/>
                  <w:marTop w:val="0"/>
                  <w:marBottom w:val="0"/>
                  <w:divBdr>
                    <w:top w:val="none" w:sz="0" w:space="0" w:color="auto"/>
                    <w:left w:val="none" w:sz="0" w:space="0" w:color="auto"/>
                    <w:bottom w:val="none" w:sz="0" w:space="0" w:color="auto"/>
                    <w:right w:val="none" w:sz="0" w:space="0" w:color="auto"/>
                  </w:divBdr>
                </w:div>
              </w:divsChild>
            </w:div>
            <w:div w:id="1905486066">
              <w:marLeft w:val="0"/>
              <w:marRight w:val="0"/>
              <w:marTop w:val="0"/>
              <w:marBottom w:val="0"/>
              <w:divBdr>
                <w:top w:val="none" w:sz="0" w:space="0" w:color="auto"/>
                <w:left w:val="none" w:sz="0" w:space="0" w:color="auto"/>
                <w:bottom w:val="none" w:sz="0" w:space="0" w:color="auto"/>
                <w:right w:val="none" w:sz="0" w:space="0" w:color="auto"/>
              </w:divBdr>
              <w:divsChild>
                <w:div w:id="1984578804">
                  <w:marLeft w:val="0"/>
                  <w:marRight w:val="0"/>
                  <w:marTop w:val="0"/>
                  <w:marBottom w:val="0"/>
                  <w:divBdr>
                    <w:top w:val="none" w:sz="0" w:space="0" w:color="auto"/>
                    <w:left w:val="none" w:sz="0" w:space="0" w:color="auto"/>
                    <w:bottom w:val="none" w:sz="0" w:space="0" w:color="auto"/>
                    <w:right w:val="none" w:sz="0" w:space="0" w:color="auto"/>
                  </w:divBdr>
                </w:div>
              </w:divsChild>
            </w:div>
            <w:div w:id="1336761203">
              <w:marLeft w:val="0"/>
              <w:marRight w:val="0"/>
              <w:marTop w:val="0"/>
              <w:marBottom w:val="0"/>
              <w:divBdr>
                <w:top w:val="none" w:sz="0" w:space="0" w:color="auto"/>
                <w:left w:val="none" w:sz="0" w:space="0" w:color="auto"/>
                <w:bottom w:val="none" w:sz="0" w:space="0" w:color="auto"/>
                <w:right w:val="none" w:sz="0" w:space="0" w:color="auto"/>
              </w:divBdr>
              <w:divsChild>
                <w:div w:id="762915081">
                  <w:marLeft w:val="0"/>
                  <w:marRight w:val="0"/>
                  <w:marTop w:val="0"/>
                  <w:marBottom w:val="0"/>
                  <w:divBdr>
                    <w:top w:val="none" w:sz="0" w:space="0" w:color="auto"/>
                    <w:left w:val="none" w:sz="0" w:space="0" w:color="auto"/>
                    <w:bottom w:val="none" w:sz="0" w:space="0" w:color="auto"/>
                    <w:right w:val="none" w:sz="0" w:space="0" w:color="auto"/>
                  </w:divBdr>
                </w:div>
              </w:divsChild>
            </w:div>
            <w:div w:id="2139181265">
              <w:marLeft w:val="0"/>
              <w:marRight w:val="0"/>
              <w:marTop w:val="0"/>
              <w:marBottom w:val="0"/>
              <w:divBdr>
                <w:top w:val="none" w:sz="0" w:space="0" w:color="auto"/>
                <w:left w:val="none" w:sz="0" w:space="0" w:color="auto"/>
                <w:bottom w:val="none" w:sz="0" w:space="0" w:color="auto"/>
                <w:right w:val="none" w:sz="0" w:space="0" w:color="auto"/>
              </w:divBdr>
              <w:divsChild>
                <w:div w:id="1631664909">
                  <w:marLeft w:val="0"/>
                  <w:marRight w:val="0"/>
                  <w:marTop w:val="0"/>
                  <w:marBottom w:val="0"/>
                  <w:divBdr>
                    <w:top w:val="none" w:sz="0" w:space="0" w:color="auto"/>
                    <w:left w:val="none" w:sz="0" w:space="0" w:color="auto"/>
                    <w:bottom w:val="none" w:sz="0" w:space="0" w:color="auto"/>
                    <w:right w:val="none" w:sz="0" w:space="0" w:color="auto"/>
                  </w:divBdr>
                </w:div>
              </w:divsChild>
            </w:div>
            <w:div w:id="372460889">
              <w:marLeft w:val="0"/>
              <w:marRight w:val="0"/>
              <w:marTop w:val="0"/>
              <w:marBottom w:val="0"/>
              <w:divBdr>
                <w:top w:val="none" w:sz="0" w:space="0" w:color="auto"/>
                <w:left w:val="none" w:sz="0" w:space="0" w:color="auto"/>
                <w:bottom w:val="none" w:sz="0" w:space="0" w:color="auto"/>
                <w:right w:val="none" w:sz="0" w:space="0" w:color="auto"/>
              </w:divBdr>
              <w:divsChild>
                <w:div w:id="18170451">
                  <w:marLeft w:val="0"/>
                  <w:marRight w:val="0"/>
                  <w:marTop w:val="0"/>
                  <w:marBottom w:val="0"/>
                  <w:divBdr>
                    <w:top w:val="none" w:sz="0" w:space="0" w:color="auto"/>
                    <w:left w:val="none" w:sz="0" w:space="0" w:color="auto"/>
                    <w:bottom w:val="none" w:sz="0" w:space="0" w:color="auto"/>
                    <w:right w:val="none" w:sz="0" w:space="0" w:color="auto"/>
                  </w:divBdr>
                </w:div>
              </w:divsChild>
            </w:div>
            <w:div w:id="399254609">
              <w:marLeft w:val="0"/>
              <w:marRight w:val="0"/>
              <w:marTop w:val="0"/>
              <w:marBottom w:val="0"/>
              <w:divBdr>
                <w:top w:val="none" w:sz="0" w:space="0" w:color="auto"/>
                <w:left w:val="none" w:sz="0" w:space="0" w:color="auto"/>
                <w:bottom w:val="none" w:sz="0" w:space="0" w:color="auto"/>
                <w:right w:val="none" w:sz="0" w:space="0" w:color="auto"/>
              </w:divBdr>
              <w:divsChild>
                <w:div w:id="2037348621">
                  <w:marLeft w:val="0"/>
                  <w:marRight w:val="0"/>
                  <w:marTop w:val="0"/>
                  <w:marBottom w:val="0"/>
                  <w:divBdr>
                    <w:top w:val="none" w:sz="0" w:space="0" w:color="auto"/>
                    <w:left w:val="none" w:sz="0" w:space="0" w:color="auto"/>
                    <w:bottom w:val="none" w:sz="0" w:space="0" w:color="auto"/>
                    <w:right w:val="none" w:sz="0" w:space="0" w:color="auto"/>
                  </w:divBdr>
                </w:div>
              </w:divsChild>
            </w:div>
            <w:div w:id="25063377">
              <w:marLeft w:val="0"/>
              <w:marRight w:val="0"/>
              <w:marTop w:val="0"/>
              <w:marBottom w:val="0"/>
              <w:divBdr>
                <w:top w:val="none" w:sz="0" w:space="0" w:color="auto"/>
                <w:left w:val="none" w:sz="0" w:space="0" w:color="auto"/>
                <w:bottom w:val="none" w:sz="0" w:space="0" w:color="auto"/>
                <w:right w:val="none" w:sz="0" w:space="0" w:color="auto"/>
              </w:divBdr>
              <w:divsChild>
                <w:div w:id="1409186658">
                  <w:marLeft w:val="0"/>
                  <w:marRight w:val="0"/>
                  <w:marTop w:val="0"/>
                  <w:marBottom w:val="0"/>
                  <w:divBdr>
                    <w:top w:val="none" w:sz="0" w:space="0" w:color="auto"/>
                    <w:left w:val="none" w:sz="0" w:space="0" w:color="auto"/>
                    <w:bottom w:val="none" w:sz="0" w:space="0" w:color="auto"/>
                    <w:right w:val="none" w:sz="0" w:space="0" w:color="auto"/>
                  </w:divBdr>
                </w:div>
              </w:divsChild>
            </w:div>
            <w:div w:id="6250808">
              <w:marLeft w:val="0"/>
              <w:marRight w:val="0"/>
              <w:marTop w:val="0"/>
              <w:marBottom w:val="0"/>
              <w:divBdr>
                <w:top w:val="none" w:sz="0" w:space="0" w:color="auto"/>
                <w:left w:val="none" w:sz="0" w:space="0" w:color="auto"/>
                <w:bottom w:val="none" w:sz="0" w:space="0" w:color="auto"/>
                <w:right w:val="none" w:sz="0" w:space="0" w:color="auto"/>
              </w:divBdr>
              <w:divsChild>
                <w:div w:id="1347294686">
                  <w:marLeft w:val="0"/>
                  <w:marRight w:val="0"/>
                  <w:marTop w:val="0"/>
                  <w:marBottom w:val="0"/>
                  <w:divBdr>
                    <w:top w:val="none" w:sz="0" w:space="0" w:color="auto"/>
                    <w:left w:val="none" w:sz="0" w:space="0" w:color="auto"/>
                    <w:bottom w:val="none" w:sz="0" w:space="0" w:color="auto"/>
                    <w:right w:val="none" w:sz="0" w:space="0" w:color="auto"/>
                  </w:divBdr>
                </w:div>
              </w:divsChild>
            </w:div>
            <w:div w:id="608272267">
              <w:marLeft w:val="0"/>
              <w:marRight w:val="0"/>
              <w:marTop w:val="0"/>
              <w:marBottom w:val="0"/>
              <w:divBdr>
                <w:top w:val="none" w:sz="0" w:space="0" w:color="auto"/>
                <w:left w:val="none" w:sz="0" w:space="0" w:color="auto"/>
                <w:bottom w:val="none" w:sz="0" w:space="0" w:color="auto"/>
                <w:right w:val="none" w:sz="0" w:space="0" w:color="auto"/>
              </w:divBdr>
              <w:divsChild>
                <w:div w:id="1197961368">
                  <w:marLeft w:val="0"/>
                  <w:marRight w:val="0"/>
                  <w:marTop w:val="0"/>
                  <w:marBottom w:val="0"/>
                  <w:divBdr>
                    <w:top w:val="none" w:sz="0" w:space="0" w:color="auto"/>
                    <w:left w:val="none" w:sz="0" w:space="0" w:color="auto"/>
                    <w:bottom w:val="none" w:sz="0" w:space="0" w:color="auto"/>
                    <w:right w:val="none" w:sz="0" w:space="0" w:color="auto"/>
                  </w:divBdr>
                </w:div>
              </w:divsChild>
            </w:div>
            <w:div w:id="532768106">
              <w:marLeft w:val="0"/>
              <w:marRight w:val="0"/>
              <w:marTop w:val="0"/>
              <w:marBottom w:val="0"/>
              <w:divBdr>
                <w:top w:val="none" w:sz="0" w:space="0" w:color="auto"/>
                <w:left w:val="none" w:sz="0" w:space="0" w:color="auto"/>
                <w:bottom w:val="none" w:sz="0" w:space="0" w:color="auto"/>
                <w:right w:val="none" w:sz="0" w:space="0" w:color="auto"/>
              </w:divBdr>
              <w:divsChild>
                <w:div w:id="894199929">
                  <w:marLeft w:val="0"/>
                  <w:marRight w:val="0"/>
                  <w:marTop w:val="0"/>
                  <w:marBottom w:val="0"/>
                  <w:divBdr>
                    <w:top w:val="none" w:sz="0" w:space="0" w:color="auto"/>
                    <w:left w:val="none" w:sz="0" w:space="0" w:color="auto"/>
                    <w:bottom w:val="none" w:sz="0" w:space="0" w:color="auto"/>
                    <w:right w:val="none" w:sz="0" w:space="0" w:color="auto"/>
                  </w:divBdr>
                </w:div>
              </w:divsChild>
            </w:div>
            <w:div w:id="1377704847">
              <w:marLeft w:val="0"/>
              <w:marRight w:val="0"/>
              <w:marTop w:val="0"/>
              <w:marBottom w:val="0"/>
              <w:divBdr>
                <w:top w:val="none" w:sz="0" w:space="0" w:color="auto"/>
                <w:left w:val="none" w:sz="0" w:space="0" w:color="auto"/>
                <w:bottom w:val="none" w:sz="0" w:space="0" w:color="auto"/>
                <w:right w:val="none" w:sz="0" w:space="0" w:color="auto"/>
              </w:divBdr>
              <w:divsChild>
                <w:div w:id="1181316353">
                  <w:marLeft w:val="0"/>
                  <w:marRight w:val="0"/>
                  <w:marTop w:val="0"/>
                  <w:marBottom w:val="0"/>
                  <w:divBdr>
                    <w:top w:val="none" w:sz="0" w:space="0" w:color="auto"/>
                    <w:left w:val="none" w:sz="0" w:space="0" w:color="auto"/>
                    <w:bottom w:val="none" w:sz="0" w:space="0" w:color="auto"/>
                    <w:right w:val="none" w:sz="0" w:space="0" w:color="auto"/>
                  </w:divBdr>
                </w:div>
              </w:divsChild>
            </w:div>
            <w:div w:id="1470173422">
              <w:marLeft w:val="0"/>
              <w:marRight w:val="0"/>
              <w:marTop w:val="0"/>
              <w:marBottom w:val="0"/>
              <w:divBdr>
                <w:top w:val="none" w:sz="0" w:space="0" w:color="auto"/>
                <w:left w:val="none" w:sz="0" w:space="0" w:color="auto"/>
                <w:bottom w:val="none" w:sz="0" w:space="0" w:color="auto"/>
                <w:right w:val="none" w:sz="0" w:space="0" w:color="auto"/>
              </w:divBdr>
              <w:divsChild>
                <w:div w:id="983899454">
                  <w:marLeft w:val="0"/>
                  <w:marRight w:val="0"/>
                  <w:marTop w:val="0"/>
                  <w:marBottom w:val="0"/>
                  <w:divBdr>
                    <w:top w:val="none" w:sz="0" w:space="0" w:color="auto"/>
                    <w:left w:val="none" w:sz="0" w:space="0" w:color="auto"/>
                    <w:bottom w:val="none" w:sz="0" w:space="0" w:color="auto"/>
                    <w:right w:val="none" w:sz="0" w:space="0" w:color="auto"/>
                  </w:divBdr>
                </w:div>
              </w:divsChild>
            </w:div>
            <w:div w:id="1557861410">
              <w:marLeft w:val="0"/>
              <w:marRight w:val="0"/>
              <w:marTop w:val="0"/>
              <w:marBottom w:val="0"/>
              <w:divBdr>
                <w:top w:val="none" w:sz="0" w:space="0" w:color="auto"/>
                <w:left w:val="none" w:sz="0" w:space="0" w:color="auto"/>
                <w:bottom w:val="none" w:sz="0" w:space="0" w:color="auto"/>
                <w:right w:val="none" w:sz="0" w:space="0" w:color="auto"/>
              </w:divBdr>
              <w:divsChild>
                <w:div w:id="108204733">
                  <w:marLeft w:val="0"/>
                  <w:marRight w:val="0"/>
                  <w:marTop w:val="0"/>
                  <w:marBottom w:val="0"/>
                  <w:divBdr>
                    <w:top w:val="none" w:sz="0" w:space="0" w:color="auto"/>
                    <w:left w:val="none" w:sz="0" w:space="0" w:color="auto"/>
                    <w:bottom w:val="none" w:sz="0" w:space="0" w:color="auto"/>
                    <w:right w:val="none" w:sz="0" w:space="0" w:color="auto"/>
                  </w:divBdr>
                </w:div>
              </w:divsChild>
            </w:div>
            <w:div w:id="1361738581">
              <w:marLeft w:val="0"/>
              <w:marRight w:val="0"/>
              <w:marTop w:val="0"/>
              <w:marBottom w:val="0"/>
              <w:divBdr>
                <w:top w:val="none" w:sz="0" w:space="0" w:color="auto"/>
                <w:left w:val="none" w:sz="0" w:space="0" w:color="auto"/>
                <w:bottom w:val="none" w:sz="0" w:space="0" w:color="auto"/>
                <w:right w:val="none" w:sz="0" w:space="0" w:color="auto"/>
              </w:divBdr>
              <w:divsChild>
                <w:div w:id="1860117395">
                  <w:marLeft w:val="0"/>
                  <w:marRight w:val="0"/>
                  <w:marTop w:val="0"/>
                  <w:marBottom w:val="0"/>
                  <w:divBdr>
                    <w:top w:val="none" w:sz="0" w:space="0" w:color="auto"/>
                    <w:left w:val="none" w:sz="0" w:space="0" w:color="auto"/>
                    <w:bottom w:val="none" w:sz="0" w:space="0" w:color="auto"/>
                    <w:right w:val="none" w:sz="0" w:space="0" w:color="auto"/>
                  </w:divBdr>
                </w:div>
              </w:divsChild>
            </w:div>
            <w:div w:id="1053384325">
              <w:marLeft w:val="0"/>
              <w:marRight w:val="0"/>
              <w:marTop w:val="0"/>
              <w:marBottom w:val="0"/>
              <w:divBdr>
                <w:top w:val="none" w:sz="0" w:space="0" w:color="auto"/>
                <w:left w:val="none" w:sz="0" w:space="0" w:color="auto"/>
                <w:bottom w:val="none" w:sz="0" w:space="0" w:color="auto"/>
                <w:right w:val="none" w:sz="0" w:space="0" w:color="auto"/>
              </w:divBdr>
              <w:divsChild>
                <w:div w:id="357051970">
                  <w:marLeft w:val="0"/>
                  <w:marRight w:val="0"/>
                  <w:marTop w:val="0"/>
                  <w:marBottom w:val="0"/>
                  <w:divBdr>
                    <w:top w:val="none" w:sz="0" w:space="0" w:color="auto"/>
                    <w:left w:val="none" w:sz="0" w:space="0" w:color="auto"/>
                    <w:bottom w:val="none" w:sz="0" w:space="0" w:color="auto"/>
                    <w:right w:val="none" w:sz="0" w:space="0" w:color="auto"/>
                  </w:divBdr>
                </w:div>
              </w:divsChild>
            </w:div>
            <w:div w:id="1331711843">
              <w:marLeft w:val="0"/>
              <w:marRight w:val="0"/>
              <w:marTop w:val="0"/>
              <w:marBottom w:val="0"/>
              <w:divBdr>
                <w:top w:val="none" w:sz="0" w:space="0" w:color="auto"/>
                <w:left w:val="none" w:sz="0" w:space="0" w:color="auto"/>
                <w:bottom w:val="none" w:sz="0" w:space="0" w:color="auto"/>
                <w:right w:val="none" w:sz="0" w:space="0" w:color="auto"/>
              </w:divBdr>
              <w:divsChild>
                <w:div w:id="1168911141">
                  <w:marLeft w:val="0"/>
                  <w:marRight w:val="0"/>
                  <w:marTop w:val="0"/>
                  <w:marBottom w:val="0"/>
                  <w:divBdr>
                    <w:top w:val="none" w:sz="0" w:space="0" w:color="auto"/>
                    <w:left w:val="none" w:sz="0" w:space="0" w:color="auto"/>
                    <w:bottom w:val="none" w:sz="0" w:space="0" w:color="auto"/>
                    <w:right w:val="none" w:sz="0" w:space="0" w:color="auto"/>
                  </w:divBdr>
                </w:div>
              </w:divsChild>
            </w:div>
            <w:div w:id="1834101540">
              <w:marLeft w:val="0"/>
              <w:marRight w:val="0"/>
              <w:marTop w:val="0"/>
              <w:marBottom w:val="0"/>
              <w:divBdr>
                <w:top w:val="none" w:sz="0" w:space="0" w:color="auto"/>
                <w:left w:val="none" w:sz="0" w:space="0" w:color="auto"/>
                <w:bottom w:val="none" w:sz="0" w:space="0" w:color="auto"/>
                <w:right w:val="none" w:sz="0" w:space="0" w:color="auto"/>
              </w:divBdr>
              <w:divsChild>
                <w:div w:id="507183414">
                  <w:marLeft w:val="0"/>
                  <w:marRight w:val="0"/>
                  <w:marTop w:val="0"/>
                  <w:marBottom w:val="0"/>
                  <w:divBdr>
                    <w:top w:val="none" w:sz="0" w:space="0" w:color="auto"/>
                    <w:left w:val="none" w:sz="0" w:space="0" w:color="auto"/>
                    <w:bottom w:val="none" w:sz="0" w:space="0" w:color="auto"/>
                    <w:right w:val="none" w:sz="0" w:space="0" w:color="auto"/>
                  </w:divBdr>
                </w:div>
              </w:divsChild>
            </w:div>
            <w:div w:id="1925988630">
              <w:marLeft w:val="0"/>
              <w:marRight w:val="0"/>
              <w:marTop w:val="0"/>
              <w:marBottom w:val="0"/>
              <w:divBdr>
                <w:top w:val="none" w:sz="0" w:space="0" w:color="auto"/>
                <w:left w:val="none" w:sz="0" w:space="0" w:color="auto"/>
                <w:bottom w:val="none" w:sz="0" w:space="0" w:color="auto"/>
                <w:right w:val="none" w:sz="0" w:space="0" w:color="auto"/>
              </w:divBdr>
              <w:divsChild>
                <w:div w:id="603658328">
                  <w:marLeft w:val="0"/>
                  <w:marRight w:val="0"/>
                  <w:marTop w:val="0"/>
                  <w:marBottom w:val="0"/>
                  <w:divBdr>
                    <w:top w:val="none" w:sz="0" w:space="0" w:color="auto"/>
                    <w:left w:val="none" w:sz="0" w:space="0" w:color="auto"/>
                    <w:bottom w:val="none" w:sz="0" w:space="0" w:color="auto"/>
                    <w:right w:val="none" w:sz="0" w:space="0" w:color="auto"/>
                  </w:divBdr>
                </w:div>
              </w:divsChild>
            </w:div>
            <w:div w:id="480733988">
              <w:marLeft w:val="0"/>
              <w:marRight w:val="0"/>
              <w:marTop w:val="0"/>
              <w:marBottom w:val="0"/>
              <w:divBdr>
                <w:top w:val="none" w:sz="0" w:space="0" w:color="auto"/>
                <w:left w:val="none" w:sz="0" w:space="0" w:color="auto"/>
                <w:bottom w:val="none" w:sz="0" w:space="0" w:color="auto"/>
                <w:right w:val="none" w:sz="0" w:space="0" w:color="auto"/>
              </w:divBdr>
              <w:divsChild>
                <w:div w:id="90469538">
                  <w:marLeft w:val="0"/>
                  <w:marRight w:val="0"/>
                  <w:marTop w:val="0"/>
                  <w:marBottom w:val="0"/>
                  <w:divBdr>
                    <w:top w:val="none" w:sz="0" w:space="0" w:color="auto"/>
                    <w:left w:val="none" w:sz="0" w:space="0" w:color="auto"/>
                    <w:bottom w:val="none" w:sz="0" w:space="0" w:color="auto"/>
                    <w:right w:val="none" w:sz="0" w:space="0" w:color="auto"/>
                  </w:divBdr>
                </w:div>
              </w:divsChild>
            </w:div>
            <w:div w:id="1472557935">
              <w:marLeft w:val="0"/>
              <w:marRight w:val="0"/>
              <w:marTop w:val="0"/>
              <w:marBottom w:val="0"/>
              <w:divBdr>
                <w:top w:val="none" w:sz="0" w:space="0" w:color="auto"/>
                <w:left w:val="none" w:sz="0" w:space="0" w:color="auto"/>
                <w:bottom w:val="none" w:sz="0" w:space="0" w:color="auto"/>
                <w:right w:val="none" w:sz="0" w:space="0" w:color="auto"/>
              </w:divBdr>
              <w:divsChild>
                <w:div w:id="1494756541">
                  <w:marLeft w:val="0"/>
                  <w:marRight w:val="0"/>
                  <w:marTop w:val="0"/>
                  <w:marBottom w:val="0"/>
                  <w:divBdr>
                    <w:top w:val="none" w:sz="0" w:space="0" w:color="auto"/>
                    <w:left w:val="none" w:sz="0" w:space="0" w:color="auto"/>
                    <w:bottom w:val="none" w:sz="0" w:space="0" w:color="auto"/>
                    <w:right w:val="none" w:sz="0" w:space="0" w:color="auto"/>
                  </w:divBdr>
                </w:div>
              </w:divsChild>
            </w:div>
            <w:div w:id="135680949">
              <w:marLeft w:val="0"/>
              <w:marRight w:val="0"/>
              <w:marTop w:val="0"/>
              <w:marBottom w:val="0"/>
              <w:divBdr>
                <w:top w:val="none" w:sz="0" w:space="0" w:color="auto"/>
                <w:left w:val="none" w:sz="0" w:space="0" w:color="auto"/>
                <w:bottom w:val="none" w:sz="0" w:space="0" w:color="auto"/>
                <w:right w:val="none" w:sz="0" w:space="0" w:color="auto"/>
              </w:divBdr>
              <w:divsChild>
                <w:div w:id="217010362">
                  <w:marLeft w:val="0"/>
                  <w:marRight w:val="0"/>
                  <w:marTop w:val="0"/>
                  <w:marBottom w:val="0"/>
                  <w:divBdr>
                    <w:top w:val="none" w:sz="0" w:space="0" w:color="auto"/>
                    <w:left w:val="none" w:sz="0" w:space="0" w:color="auto"/>
                    <w:bottom w:val="none" w:sz="0" w:space="0" w:color="auto"/>
                    <w:right w:val="none" w:sz="0" w:space="0" w:color="auto"/>
                  </w:divBdr>
                </w:div>
              </w:divsChild>
            </w:div>
            <w:div w:id="1234122325">
              <w:marLeft w:val="0"/>
              <w:marRight w:val="0"/>
              <w:marTop w:val="0"/>
              <w:marBottom w:val="0"/>
              <w:divBdr>
                <w:top w:val="none" w:sz="0" w:space="0" w:color="auto"/>
                <w:left w:val="none" w:sz="0" w:space="0" w:color="auto"/>
                <w:bottom w:val="none" w:sz="0" w:space="0" w:color="auto"/>
                <w:right w:val="none" w:sz="0" w:space="0" w:color="auto"/>
              </w:divBdr>
              <w:divsChild>
                <w:div w:id="1447121380">
                  <w:marLeft w:val="0"/>
                  <w:marRight w:val="0"/>
                  <w:marTop w:val="0"/>
                  <w:marBottom w:val="0"/>
                  <w:divBdr>
                    <w:top w:val="none" w:sz="0" w:space="0" w:color="auto"/>
                    <w:left w:val="none" w:sz="0" w:space="0" w:color="auto"/>
                    <w:bottom w:val="none" w:sz="0" w:space="0" w:color="auto"/>
                    <w:right w:val="none" w:sz="0" w:space="0" w:color="auto"/>
                  </w:divBdr>
                </w:div>
              </w:divsChild>
            </w:div>
            <w:div w:id="2085256763">
              <w:marLeft w:val="0"/>
              <w:marRight w:val="0"/>
              <w:marTop w:val="0"/>
              <w:marBottom w:val="0"/>
              <w:divBdr>
                <w:top w:val="none" w:sz="0" w:space="0" w:color="auto"/>
                <w:left w:val="none" w:sz="0" w:space="0" w:color="auto"/>
                <w:bottom w:val="none" w:sz="0" w:space="0" w:color="auto"/>
                <w:right w:val="none" w:sz="0" w:space="0" w:color="auto"/>
              </w:divBdr>
              <w:divsChild>
                <w:div w:id="20522834">
                  <w:marLeft w:val="0"/>
                  <w:marRight w:val="0"/>
                  <w:marTop w:val="0"/>
                  <w:marBottom w:val="0"/>
                  <w:divBdr>
                    <w:top w:val="none" w:sz="0" w:space="0" w:color="auto"/>
                    <w:left w:val="none" w:sz="0" w:space="0" w:color="auto"/>
                    <w:bottom w:val="none" w:sz="0" w:space="0" w:color="auto"/>
                    <w:right w:val="none" w:sz="0" w:space="0" w:color="auto"/>
                  </w:divBdr>
                </w:div>
              </w:divsChild>
            </w:div>
            <w:div w:id="1161894574">
              <w:marLeft w:val="0"/>
              <w:marRight w:val="0"/>
              <w:marTop w:val="0"/>
              <w:marBottom w:val="0"/>
              <w:divBdr>
                <w:top w:val="none" w:sz="0" w:space="0" w:color="auto"/>
                <w:left w:val="none" w:sz="0" w:space="0" w:color="auto"/>
                <w:bottom w:val="none" w:sz="0" w:space="0" w:color="auto"/>
                <w:right w:val="none" w:sz="0" w:space="0" w:color="auto"/>
              </w:divBdr>
              <w:divsChild>
                <w:div w:id="1267158056">
                  <w:marLeft w:val="0"/>
                  <w:marRight w:val="0"/>
                  <w:marTop w:val="0"/>
                  <w:marBottom w:val="0"/>
                  <w:divBdr>
                    <w:top w:val="none" w:sz="0" w:space="0" w:color="auto"/>
                    <w:left w:val="none" w:sz="0" w:space="0" w:color="auto"/>
                    <w:bottom w:val="none" w:sz="0" w:space="0" w:color="auto"/>
                    <w:right w:val="none" w:sz="0" w:space="0" w:color="auto"/>
                  </w:divBdr>
                </w:div>
              </w:divsChild>
            </w:div>
            <w:div w:id="1157378780">
              <w:marLeft w:val="0"/>
              <w:marRight w:val="0"/>
              <w:marTop w:val="0"/>
              <w:marBottom w:val="0"/>
              <w:divBdr>
                <w:top w:val="none" w:sz="0" w:space="0" w:color="auto"/>
                <w:left w:val="none" w:sz="0" w:space="0" w:color="auto"/>
                <w:bottom w:val="none" w:sz="0" w:space="0" w:color="auto"/>
                <w:right w:val="none" w:sz="0" w:space="0" w:color="auto"/>
              </w:divBdr>
              <w:divsChild>
                <w:div w:id="116146729">
                  <w:marLeft w:val="0"/>
                  <w:marRight w:val="0"/>
                  <w:marTop w:val="0"/>
                  <w:marBottom w:val="0"/>
                  <w:divBdr>
                    <w:top w:val="none" w:sz="0" w:space="0" w:color="auto"/>
                    <w:left w:val="none" w:sz="0" w:space="0" w:color="auto"/>
                    <w:bottom w:val="none" w:sz="0" w:space="0" w:color="auto"/>
                    <w:right w:val="none" w:sz="0" w:space="0" w:color="auto"/>
                  </w:divBdr>
                </w:div>
              </w:divsChild>
            </w:div>
            <w:div w:id="2134901845">
              <w:marLeft w:val="0"/>
              <w:marRight w:val="0"/>
              <w:marTop w:val="0"/>
              <w:marBottom w:val="0"/>
              <w:divBdr>
                <w:top w:val="none" w:sz="0" w:space="0" w:color="auto"/>
                <w:left w:val="none" w:sz="0" w:space="0" w:color="auto"/>
                <w:bottom w:val="none" w:sz="0" w:space="0" w:color="auto"/>
                <w:right w:val="none" w:sz="0" w:space="0" w:color="auto"/>
              </w:divBdr>
              <w:divsChild>
                <w:div w:id="780758184">
                  <w:marLeft w:val="0"/>
                  <w:marRight w:val="0"/>
                  <w:marTop w:val="0"/>
                  <w:marBottom w:val="0"/>
                  <w:divBdr>
                    <w:top w:val="none" w:sz="0" w:space="0" w:color="auto"/>
                    <w:left w:val="none" w:sz="0" w:space="0" w:color="auto"/>
                    <w:bottom w:val="none" w:sz="0" w:space="0" w:color="auto"/>
                    <w:right w:val="none" w:sz="0" w:space="0" w:color="auto"/>
                  </w:divBdr>
                </w:div>
              </w:divsChild>
            </w:div>
            <w:div w:id="185947817">
              <w:marLeft w:val="0"/>
              <w:marRight w:val="0"/>
              <w:marTop w:val="0"/>
              <w:marBottom w:val="0"/>
              <w:divBdr>
                <w:top w:val="none" w:sz="0" w:space="0" w:color="auto"/>
                <w:left w:val="none" w:sz="0" w:space="0" w:color="auto"/>
                <w:bottom w:val="none" w:sz="0" w:space="0" w:color="auto"/>
                <w:right w:val="none" w:sz="0" w:space="0" w:color="auto"/>
              </w:divBdr>
              <w:divsChild>
                <w:div w:id="744957204">
                  <w:marLeft w:val="0"/>
                  <w:marRight w:val="0"/>
                  <w:marTop w:val="0"/>
                  <w:marBottom w:val="0"/>
                  <w:divBdr>
                    <w:top w:val="none" w:sz="0" w:space="0" w:color="auto"/>
                    <w:left w:val="none" w:sz="0" w:space="0" w:color="auto"/>
                    <w:bottom w:val="none" w:sz="0" w:space="0" w:color="auto"/>
                    <w:right w:val="none" w:sz="0" w:space="0" w:color="auto"/>
                  </w:divBdr>
                </w:div>
              </w:divsChild>
            </w:div>
            <w:div w:id="756366325">
              <w:marLeft w:val="0"/>
              <w:marRight w:val="0"/>
              <w:marTop w:val="0"/>
              <w:marBottom w:val="0"/>
              <w:divBdr>
                <w:top w:val="none" w:sz="0" w:space="0" w:color="auto"/>
                <w:left w:val="none" w:sz="0" w:space="0" w:color="auto"/>
                <w:bottom w:val="none" w:sz="0" w:space="0" w:color="auto"/>
                <w:right w:val="none" w:sz="0" w:space="0" w:color="auto"/>
              </w:divBdr>
              <w:divsChild>
                <w:div w:id="834881032">
                  <w:marLeft w:val="0"/>
                  <w:marRight w:val="0"/>
                  <w:marTop w:val="0"/>
                  <w:marBottom w:val="0"/>
                  <w:divBdr>
                    <w:top w:val="none" w:sz="0" w:space="0" w:color="auto"/>
                    <w:left w:val="none" w:sz="0" w:space="0" w:color="auto"/>
                    <w:bottom w:val="none" w:sz="0" w:space="0" w:color="auto"/>
                    <w:right w:val="none" w:sz="0" w:space="0" w:color="auto"/>
                  </w:divBdr>
                </w:div>
              </w:divsChild>
            </w:div>
            <w:div w:id="1387726262">
              <w:marLeft w:val="0"/>
              <w:marRight w:val="0"/>
              <w:marTop w:val="0"/>
              <w:marBottom w:val="0"/>
              <w:divBdr>
                <w:top w:val="none" w:sz="0" w:space="0" w:color="auto"/>
                <w:left w:val="none" w:sz="0" w:space="0" w:color="auto"/>
                <w:bottom w:val="none" w:sz="0" w:space="0" w:color="auto"/>
                <w:right w:val="none" w:sz="0" w:space="0" w:color="auto"/>
              </w:divBdr>
              <w:divsChild>
                <w:div w:id="1194922347">
                  <w:marLeft w:val="0"/>
                  <w:marRight w:val="0"/>
                  <w:marTop w:val="0"/>
                  <w:marBottom w:val="0"/>
                  <w:divBdr>
                    <w:top w:val="none" w:sz="0" w:space="0" w:color="auto"/>
                    <w:left w:val="none" w:sz="0" w:space="0" w:color="auto"/>
                    <w:bottom w:val="none" w:sz="0" w:space="0" w:color="auto"/>
                    <w:right w:val="none" w:sz="0" w:space="0" w:color="auto"/>
                  </w:divBdr>
                </w:div>
              </w:divsChild>
            </w:div>
            <w:div w:id="1450128664">
              <w:marLeft w:val="0"/>
              <w:marRight w:val="0"/>
              <w:marTop w:val="0"/>
              <w:marBottom w:val="0"/>
              <w:divBdr>
                <w:top w:val="none" w:sz="0" w:space="0" w:color="auto"/>
                <w:left w:val="none" w:sz="0" w:space="0" w:color="auto"/>
                <w:bottom w:val="none" w:sz="0" w:space="0" w:color="auto"/>
                <w:right w:val="none" w:sz="0" w:space="0" w:color="auto"/>
              </w:divBdr>
              <w:divsChild>
                <w:div w:id="863136427">
                  <w:marLeft w:val="0"/>
                  <w:marRight w:val="0"/>
                  <w:marTop w:val="0"/>
                  <w:marBottom w:val="0"/>
                  <w:divBdr>
                    <w:top w:val="none" w:sz="0" w:space="0" w:color="auto"/>
                    <w:left w:val="none" w:sz="0" w:space="0" w:color="auto"/>
                    <w:bottom w:val="none" w:sz="0" w:space="0" w:color="auto"/>
                    <w:right w:val="none" w:sz="0" w:space="0" w:color="auto"/>
                  </w:divBdr>
                </w:div>
              </w:divsChild>
            </w:div>
            <w:div w:id="1541093918">
              <w:marLeft w:val="0"/>
              <w:marRight w:val="0"/>
              <w:marTop w:val="0"/>
              <w:marBottom w:val="0"/>
              <w:divBdr>
                <w:top w:val="none" w:sz="0" w:space="0" w:color="auto"/>
                <w:left w:val="none" w:sz="0" w:space="0" w:color="auto"/>
                <w:bottom w:val="none" w:sz="0" w:space="0" w:color="auto"/>
                <w:right w:val="none" w:sz="0" w:space="0" w:color="auto"/>
              </w:divBdr>
              <w:divsChild>
                <w:div w:id="1640068483">
                  <w:marLeft w:val="0"/>
                  <w:marRight w:val="0"/>
                  <w:marTop w:val="0"/>
                  <w:marBottom w:val="0"/>
                  <w:divBdr>
                    <w:top w:val="none" w:sz="0" w:space="0" w:color="auto"/>
                    <w:left w:val="none" w:sz="0" w:space="0" w:color="auto"/>
                    <w:bottom w:val="none" w:sz="0" w:space="0" w:color="auto"/>
                    <w:right w:val="none" w:sz="0" w:space="0" w:color="auto"/>
                  </w:divBdr>
                </w:div>
              </w:divsChild>
            </w:div>
            <w:div w:id="301470647">
              <w:marLeft w:val="0"/>
              <w:marRight w:val="0"/>
              <w:marTop w:val="0"/>
              <w:marBottom w:val="0"/>
              <w:divBdr>
                <w:top w:val="none" w:sz="0" w:space="0" w:color="auto"/>
                <w:left w:val="none" w:sz="0" w:space="0" w:color="auto"/>
                <w:bottom w:val="none" w:sz="0" w:space="0" w:color="auto"/>
                <w:right w:val="none" w:sz="0" w:space="0" w:color="auto"/>
              </w:divBdr>
              <w:divsChild>
                <w:div w:id="883449763">
                  <w:marLeft w:val="0"/>
                  <w:marRight w:val="0"/>
                  <w:marTop w:val="0"/>
                  <w:marBottom w:val="0"/>
                  <w:divBdr>
                    <w:top w:val="none" w:sz="0" w:space="0" w:color="auto"/>
                    <w:left w:val="none" w:sz="0" w:space="0" w:color="auto"/>
                    <w:bottom w:val="none" w:sz="0" w:space="0" w:color="auto"/>
                    <w:right w:val="none" w:sz="0" w:space="0" w:color="auto"/>
                  </w:divBdr>
                </w:div>
              </w:divsChild>
            </w:div>
            <w:div w:id="1558470429">
              <w:marLeft w:val="0"/>
              <w:marRight w:val="0"/>
              <w:marTop w:val="0"/>
              <w:marBottom w:val="0"/>
              <w:divBdr>
                <w:top w:val="none" w:sz="0" w:space="0" w:color="auto"/>
                <w:left w:val="none" w:sz="0" w:space="0" w:color="auto"/>
                <w:bottom w:val="none" w:sz="0" w:space="0" w:color="auto"/>
                <w:right w:val="none" w:sz="0" w:space="0" w:color="auto"/>
              </w:divBdr>
              <w:divsChild>
                <w:div w:id="1319992885">
                  <w:marLeft w:val="0"/>
                  <w:marRight w:val="0"/>
                  <w:marTop w:val="0"/>
                  <w:marBottom w:val="0"/>
                  <w:divBdr>
                    <w:top w:val="none" w:sz="0" w:space="0" w:color="auto"/>
                    <w:left w:val="none" w:sz="0" w:space="0" w:color="auto"/>
                    <w:bottom w:val="none" w:sz="0" w:space="0" w:color="auto"/>
                    <w:right w:val="none" w:sz="0" w:space="0" w:color="auto"/>
                  </w:divBdr>
                </w:div>
              </w:divsChild>
            </w:div>
            <w:div w:id="1115321221">
              <w:marLeft w:val="0"/>
              <w:marRight w:val="0"/>
              <w:marTop w:val="0"/>
              <w:marBottom w:val="0"/>
              <w:divBdr>
                <w:top w:val="none" w:sz="0" w:space="0" w:color="auto"/>
                <w:left w:val="none" w:sz="0" w:space="0" w:color="auto"/>
                <w:bottom w:val="none" w:sz="0" w:space="0" w:color="auto"/>
                <w:right w:val="none" w:sz="0" w:space="0" w:color="auto"/>
              </w:divBdr>
              <w:divsChild>
                <w:div w:id="167327936">
                  <w:marLeft w:val="0"/>
                  <w:marRight w:val="0"/>
                  <w:marTop w:val="0"/>
                  <w:marBottom w:val="0"/>
                  <w:divBdr>
                    <w:top w:val="none" w:sz="0" w:space="0" w:color="auto"/>
                    <w:left w:val="none" w:sz="0" w:space="0" w:color="auto"/>
                    <w:bottom w:val="none" w:sz="0" w:space="0" w:color="auto"/>
                    <w:right w:val="none" w:sz="0" w:space="0" w:color="auto"/>
                  </w:divBdr>
                </w:div>
              </w:divsChild>
            </w:div>
            <w:div w:id="919558592">
              <w:marLeft w:val="0"/>
              <w:marRight w:val="0"/>
              <w:marTop w:val="0"/>
              <w:marBottom w:val="0"/>
              <w:divBdr>
                <w:top w:val="none" w:sz="0" w:space="0" w:color="auto"/>
                <w:left w:val="none" w:sz="0" w:space="0" w:color="auto"/>
                <w:bottom w:val="none" w:sz="0" w:space="0" w:color="auto"/>
                <w:right w:val="none" w:sz="0" w:space="0" w:color="auto"/>
              </w:divBdr>
              <w:divsChild>
                <w:div w:id="1477643630">
                  <w:marLeft w:val="0"/>
                  <w:marRight w:val="0"/>
                  <w:marTop w:val="0"/>
                  <w:marBottom w:val="0"/>
                  <w:divBdr>
                    <w:top w:val="none" w:sz="0" w:space="0" w:color="auto"/>
                    <w:left w:val="none" w:sz="0" w:space="0" w:color="auto"/>
                    <w:bottom w:val="none" w:sz="0" w:space="0" w:color="auto"/>
                    <w:right w:val="none" w:sz="0" w:space="0" w:color="auto"/>
                  </w:divBdr>
                </w:div>
              </w:divsChild>
            </w:div>
            <w:div w:id="1548451183">
              <w:marLeft w:val="0"/>
              <w:marRight w:val="0"/>
              <w:marTop w:val="0"/>
              <w:marBottom w:val="0"/>
              <w:divBdr>
                <w:top w:val="none" w:sz="0" w:space="0" w:color="auto"/>
                <w:left w:val="none" w:sz="0" w:space="0" w:color="auto"/>
                <w:bottom w:val="none" w:sz="0" w:space="0" w:color="auto"/>
                <w:right w:val="none" w:sz="0" w:space="0" w:color="auto"/>
              </w:divBdr>
              <w:divsChild>
                <w:div w:id="820468695">
                  <w:marLeft w:val="0"/>
                  <w:marRight w:val="0"/>
                  <w:marTop w:val="0"/>
                  <w:marBottom w:val="0"/>
                  <w:divBdr>
                    <w:top w:val="none" w:sz="0" w:space="0" w:color="auto"/>
                    <w:left w:val="none" w:sz="0" w:space="0" w:color="auto"/>
                    <w:bottom w:val="none" w:sz="0" w:space="0" w:color="auto"/>
                    <w:right w:val="none" w:sz="0" w:space="0" w:color="auto"/>
                  </w:divBdr>
                </w:div>
              </w:divsChild>
            </w:div>
            <w:div w:id="2044593708">
              <w:marLeft w:val="0"/>
              <w:marRight w:val="0"/>
              <w:marTop w:val="0"/>
              <w:marBottom w:val="0"/>
              <w:divBdr>
                <w:top w:val="none" w:sz="0" w:space="0" w:color="auto"/>
                <w:left w:val="none" w:sz="0" w:space="0" w:color="auto"/>
                <w:bottom w:val="none" w:sz="0" w:space="0" w:color="auto"/>
                <w:right w:val="none" w:sz="0" w:space="0" w:color="auto"/>
              </w:divBdr>
              <w:divsChild>
                <w:div w:id="1053164027">
                  <w:marLeft w:val="0"/>
                  <w:marRight w:val="0"/>
                  <w:marTop w:val="0"/>
                  <w:marBottom w:val="0"/>
                  <w:divBdr>
                    <w:top w:val="none" w:sz="0" w:space="0" w:color="auto"/>
                    <w:left w:val="none" w:sz="0" w:space="0" w:color="auto"/>
                    <w:bottom w:val="none" w:sz="0" w:space="0" w:color="auto"/>
                    <w:right w:val="none" w:sz="0" w:space="0" w:color="auto"/>
                  </w:divBdr>
                </w:div>
              </w:divsChild>
            </w:div>
            <w:div w:id="1752576968">
              <w:marLeft w:val="0"/>
              <w:marRight w:val="0"/>
              <w:marTop w:val="0"/>
              <w:marBottom w:val="0"/>
              <w:divBdr>
                <w:top w:val="none" w:sz="0" w:space="0" w:color="auto"/>
                <w:left w:val="none" w:sz="0" w:space="0" w:color="auto"/>
                <w:bottom w:val="none" w:sz="0" w:space="0" w:color="auto"/>
                <w:right w:val="none" w:sz="0" w:space="0" w:color="auto"/>
              </w:divBdr>
              <w:divsChild>
                <w:div w:id="1039282245">
                  <w:marLeft w:val="0"/>
                  <w:marRight w:val="0"/>
                  <w:marTop w:val="0"/>
                  <w:marBottom w:val="0"/>
                  <w:divBdr>
                    <w:top w:val="none" w:sz="0" w:space="0" w:color="auto"/>
                    <w:left w:val="none" w:sz="0" w:space="0" w:color="auto"/>
                    <w:bottom w:val="none" w:sz="0" w:space="0" w:color="auto"/>
                    <w:right w:val="none" w:sz="0" w:space="0" w:color="auto"/>
                  </w:divBdr>
                </w:div>
              </w:divsChild>
            </w:div>
            <w:div w:id="769542338">
              <w:marLeft w:val="0"/>
              <w:marRight w:val="0"/>
              <w:marTop w:val="0"/>
              <w:marBottom w:val="0"/>
              <w:divBdr>
                <w:top w:val="none" w:sz="0" w:space="0" w:color="auto"/>
                <w:left w:val="none" w:sz="0" w:space="0" w:color="auto"/>
                <w:bottom w:val="none" w:sz="0" w:space="0" w:color="auto"/>
                <w:right w:val="none" w:sz="0" w:space="0" w:color="auto"/>
              </w:divBdr>
              <w:divsChild>
                <w:div w:id="173231287">
                  <w:marLeft w:val="0"/>
                  <w:marRight w:val="0"/>
                  <w:marTop w:val="0"/>
                  <w:marBottom w:val="0"/>
                  <w:divBdr>
                    <w:top w:val="none" w:sz="0" w:space="0" w:color="auto"/>
                    <w:left w:val="none" w:sz="0" w:space="0" w:color="auto"/>
                    <w:bottom w:val="none" w:sz="0" w:space="0" w:color="auto"/>
                    <w:right w:val="none" w:sz="0" w:space="0" w:color="auto"/>
                  </w:divBdr>
                </w:div>
              </w:divsChild>
            </w:div>
            <w:div w:id="328488358">
              <w:marLeft w:val="0"/>
              <w:marRight w:val="0"/>
              <w:marTop w:val="0"/>
              <w:marBottom w:val="0"/>
              <w:divBdr>
                <w:top w:val="none" w:sz="0" w:space="0" w:color="auto"/>
                <w:left w:val="none" w:sz="0" w:space="0" w:color="auto"/>
                <w:bottom w:val="none" w:sz="0" w:space="0" w:color="auto"/>
                <w:right w:val="none" w:sz="0" w:space="0" w:color="auto"/>
              </w:divBdr>
              <w:divsChild>
                <w:div w:id="1374884415">
                  <w:marLeft w:val="0"/>
                  <w:marRight w:val="0"/>
                  <w:marTop w:val="0"/>
                  <w:marBottom w:val="0"/>
                  <w:divBdr>
                    <w:top w:val="none" w:sz="0" w:space="0" w:color="auto"/>
                    <w:left w:val="none" w:sz="0" w:space="0" w:color="auto"/>
                    <w:bottom w:val="none" w:sz="0" w:space="0" w:color="auto"/>
                    <w:right w:val="none" w:sz="0" w:space="0" w:color="auto"/>
                  </w:divBdr>
                </w:div>
              </w:divsChild>
            </w:div>
            <w:div w:id="1623611354">
              <w:marLeft w:val="0"/>
              <w:marRight w:val="0"/>
              <w:marTop w:val="0"/>
              <w:marBottom w:val="0"/>
              <w:divBdr>
                <w:top w:val="none" w:sz="0" w:space="0" w:color="auto"/>
                <w:left w:val="none" w:sz="0" w:space="0" w:color="auto"/>
                <w:bottom w:val="none" w:sz="0" w:space="0" w:color="auto"/>
                <w:right w:val="none" w:sz="0" w:space="0" w:color="auto"/>
              </w:divBdr>
              <w:divsChild>
                <w:div w:id="1492722139">
                  <w:marLeft w:val="0"/>
                  <w:marRight w:val="0"/>
                  <w:marTop w:val="0"/>
                  <w:marBottom w:val="0"/>
                  <w:divBdr>
                    <w:top w:val="none" w:sz="0" w:space="0" w:color="auto"/>
                    <w:left w:val="none" w:sz="0" w:space="0" w:color="auto"/>
                    <w:bottom w:val="none" w:sz="0" w:space="0" w:color="auto"/>
                    <w:right w:val="none" w:sz="0" w:space="0" w:color="auto"/>
                  </w:divBdr>
                </w:div>
              </w:divsChild>
            </w:div>
            <w:div w:id="1243488642">
              <w:marLeft w:val="0"/>
              <w:marRight w:val="0"/>
              <w:marTop w:val="0"/>
              <w:marBottom w:val="0"/>
              <w:divBdr>
                <w:top w:val="none" w:sz="0" w:space="0" w:color="auto"/>
                <w:left w:val="none" w:sz="0" w:space="0" w:color="auto"/>
                <w:bottom w:val="none" w:sz="0" w:space="0" w:color="auto"/>
                <w:right w:val="none" w:sz="0" w:space="0" w:color="auto"/>
              </w:divBdr>
              <w:divsChild>
                <w:div w:id="2027556386">
                  <w:marLeft w:val="0"/>
                  <w:marRight w:val="0"/>
                  <w:marTop w:val="0"/>
                  <w:marBottom w:val="0"/>
                  <w:divBdr>
                    <w:top w:val="none" w:sz="0" w:space="0" w:color="auto"/>
                    <w:left w:val="none" w:sz="0" w:space="0" w:color="auto"/>
                    <w:bottom w:val="none" w:sz="0" w:space="0" w:color="auto"/>
                    <w:right w:val="none" w:sz="0" w:space="0" w:color="auto"/>
                  </w:divBdr>
                </w:div>
              </w:divsChild>
            </w:div>
            <w:div w:id="120537287">
              <w:marLeft w:val="0"/>
              <w:marRight w:val="0"/>
              <w:marTop w:val="0"/>
              <w:marBottom w:val="0"/>
              <w:divBdr>
                <w:top w:val="none" w:sz="0" w:space="0" w:color="auto"/>
                <w:left w:val="none" w:sz="0" w:space="0" w:color="auto"/>
                <w:bottom w:val="none" w:sz="0" w:space="0" w:color="auto"/>
                <w:right w:val="none" w:sz="0" w:space="0" w:color="auto"/>
              </w:divBdr>
              <w:divsChild>
                <w:div w:id="44136230">
                  <w:marLeft w:val="0"/>
                  <w:marRight w:val="0"/>
                  <w:marTop w:val="0"/>
                  <w:marBottom w:val="0"/>
                  <w:divBdr>
                    <w:top w:val="none" w:sz="0" w:space="0" w:color="auto"/>
                    <w:left w:val="none" w:sz="0" w:space="0" w:color="auto"/>
                    <w:bottom w:val="none" w:sz="0" w:space="0" w:color="auto"/>
                    <w:right w:val="none" w:sz="0" w:space="0" w:color="auto"/>
                  </w:divBdr>
                </w:div>
              </w:divsChild>
            </w:div>
            <w:div w:id="915944806">
              <w:marLeft w:val="0"/>
              <w:marRight w:val="0"/>
              <w:marTop w:val="0"/>
              <w:marBottom w:val="0"/>
              <w:divBdr>
                <w:top w:val="none" w:sz="0" w:space="0" w:color="auto"/>
                <w:left w:val="none" w:sz="0" w:space="0" w:color="auto"/>
                <w:bottom w:val="none" w:sz="0" w:space="0" w:color="auto"/>
                <w:right w:val="none" w:sz="0" w:space="0" w:color="auto"/>
              </w:divBdr>
              <w:divsChild>
                <w:div w:id="676887122">
                  <w:marLeft w:val="0"/>
                  <w:marRight w:val="0"/>
                  <w:marTop w:val="0"/>
                  <w:marBottom w:val="0"/>
                  <w:divBdr>
                    <w:top w:val="none" w:sz="0" w:space="0" w:color="auto"/>
                    <w:left w:val="none" w:sz="0" w:space="0" w:color="auto"/>
                    <w:bottom w:val="none" w:sz="0" w:space="0" w:color="auto"/>
                    <w:right w:val="none" w:sz="0" w:space="0" w:color="auto"/>
                  </w:divBdr>
                </w:div>
              </w:divsChild>
            </w:div>
            <w:div w:id="1082095900">
              <w:marLeft w:val="0"/>
              <w:marRight w:val="0"/>
              <w:marTop w:val="0"/>
              <w:marBottom w:val="0"/>
              <w:divBdr>
                <w:top w:val="none" w:sz="0" w:space="0" w:color="auto"/>
                <w:left w:val="none" w:sz="0" w:space="0" w:color="auto"/>
                <w:bottom w:val="none" w:sz="0" w:space="0" w:color="auto"/>
                <w:right w:val="none" w:sz="0" w:space="0" w:color="auto"/>
              </w:divBdr>
              <w:divsChild>
                <w:div w:id="355621255">
                  <w:marLeft w:val="0"/>
                  <w:marRight w:val="0"/>
                  <w:marTop w:val="0"/>
                  <w:marBottom w:val="0"/>
                  <w:divBdr>
                    <w:top w:val="none" w:sz="0" w:space="0" w:color="auto"/>
                    <w:left w:val="none" w:sz="0" w:space="0" w:color="auto"/>
                    <w:bottom w:val="none" w:sz="0" w:space="0" w:color="auto"/>
                    <w:right w:val="none" w:sz="0" w:space="0" w:color="auto"/>
                  </w:divBdr>
                </w:div>
              </w:divsChild>
            </w:div>
            <w:div w:id="1355493355">
              <w:marLeft w:val="0"/>
              <w:marRight w:val="0"/>
              <w:marTop w:val="0"/>
              <w:marBottom w:val="0"/>
              <w:divBdr>
                <w:top w:val="none" w:sz="0" w:space="0" w:color="auto"/>
                <w:left w:val="none" w:sz="0" w:space="0" w:color="auto"/>
                <w:bottom w:val="none" w:sz="0" w:space="0" w:color="auto"/>
                <w:right w:val="none" w:sz="0" w:space="0" w:color="auto"/>
              </w:divBdr>
              <w:divsChild>
                <w:div w:id="1125998384">
                  <w:marLeft w:val="0"/>
                  <w:marRight w:val="0"/>
                  <w:marTop w:val="0"/>
                  <w:marBottom w:val="0"/>
                  <w:divBdr>
                    <w:top w:val="none" w:sz="0" w:space="0" w:color="auto"/>
                    <w:left w:val="none" w:sz="0" w:space="0" w:color="auto"/>
                    <w:bottom w:val="none" w:sz="0" w:space="0" w:color="auto"/>
                    <w:right w:val="none" w:sz="0" w:space="0" w:color="auto"/>
                  </w:divBdr>
                </w:div>
              </w:divsChild>
            </w:div>
            <w:div w:id="1682508784">
              <w:marLeft w:val="0"/>
              <w:marRight w:val="0"/>
              <w:marTop w:val="0"/>
              <w:marBottom w:val="0"/>
              <w:divBdr>
                <w:top w:val="none" w:sz="0" w:space="0" w:color="auto"/>
                <w:left w:val="none" w:sz="0" w:space="0" w:color="auto"/>
                <w:bottom w:val="none" w:sz="0" w:space="0" w:color="auto"/>
                <w:right w:val="none" w:sz="0" w:space="0" w:color="auto"/>
              </w:divBdr>
              <w:divsChild>
                <w:div w:id="1460340619">
                  <w:marLeft w:val="0"/>
                  <w:marRight w:val="0"/>
                  <w:marTop w:val="0"/>
                  <w:marBottom w:val="0"/>
                  <w:divBdr>
                    <w:top w:val="none" w:sz="0" w:space="0" w:color="auto"/>
                    <w:left w:val="none" w:sz="0" w:space="0" w:color="auto"/>
                    <w:bottom w:val="none" w:sz="0" w:space="0" w:color="auto"/>
                    <w:right w:val="none" w:sz="0" w:space="0" w:color="auto"/>
                  </w:divBdr>
                </w:div>
              </w:divsChild>
            </w:div>
            <w:div w:id="1223297260">
              <w:marLeft w:val="0"/>
              <w:marRight w:val="0"/>
              <w:marTop w:val="0"/>
              <w:marBottom w:val="0"/>
              <w:divBdr>
                <w:top w:val="none" w:sz="0" w:space="0" w:color="auto"/>
                <w:left w:val="none" w:sz="0" w:space="0" w:color="auto"/>
                <w:bottom w:val="none" w:sz="0" w:space="0" w:color="auto"/>
                <w:right w:val="none" w:sz="0" w:space="0" w:color="auto"/>
              </w:divBdr>
              <w:divsChild>
                <w:div w:id="1914776841">
                  <w:marLeft w:val="0"/>
                  <w:marRight w:val="0"/>
                  <w:marTop w:val="0"/>
                  <w:marBottom w:val="0"/>
                  <w:divBdr>
                    <w:top w:val="none" w:sz="0" w:space="0" w:color="auto"/>
                    <w:left w:val="none" w:sz="0" w:space="0" w:color="auto"/>
                    <w:bottom w:val="none" w:sz="0" w:space="0" w:color="auto"/>
                    <w:right w:val="none" w:sz="0" w:space="0" w:color="auto"/>
                  </w:divBdr>
                </w:div>
              </w:divsChild>
            </w:div>
            <w:div w:id="986127990">
              <w:marLeft w:val="0"/>
              <w:marRight w:val="0"/>
              <w:marTop w:val="0"/>
              <w:marBottom w:val="0"/>
              <w:divBdr>
                <w:top w:val="none" w:sz="0" w:space="0" w:color="auto"/>
                <w:left w:val="none" w:sz="0" w:space="0" w:color="auto"/>
                <w:bottom w:val="none" w:sz="0" w:space="0" w:color="auto"/>
                <w:right w:val="none" w:sz="0" w:space="0" w:color="auto"/>
              </w:divBdr>
              <w:divsChild>
                <w:div w:id="1403142130">
                  <w:marLeft w:val="0"/>
                  <w:marRight w:val="0"/>
                  <w:marTop w:val="0"/>
                  <w:marBottom w:val="0"/>
                  <w:divBdr>
                    <w:top w:val="none" w:sz="0" w:space="0" w:color="auto"/>
                    <w:left w:val="none" w:sz="0" w:space="0" w:color="auto"/>
                    <w:bottom w:val="none" w:sz="0" w:space="0" w:color="auto"/>
                    <w:right w:val="none" w:sz="0" w:space="0" w:color="auto"/>
                  </w:divBdr>
                </w:div>
              </w:divsChild>
            </w:div>
            <w:div w:id="1918898008">
              <w:marLeft w:val="0"/>
              <w:marRight w:val="0"/>
              <w:marTop w:val="0"/>
              <w:marBottom w:val="0"/>
              <w:divBdr>
                <w:top w:val="none" w:sz="0" w:space="0" w:color="auto"/>
                <w:left w:val="none" w:sz="0" w:space="0" w:color="auto"/>
                <w:bottom w:val="none" w:sz="0" w:space="0" w:color="auto"/>
                <w:right w:val="none" w:sz="0" w:space="0" w:color="auto"/>
              </w:divBdr>
              <w:divsChild>
                <w:div w:id="832377076">
                  <w:marLeft w:val="0"/>
                  <w:marRight w:val="0"/>
                  <w:marTop w:val="0"/>
                  <w:marBottom w:val="0"/>
                  <w:divBdr>
                    <w:top w:val="none" w:sz="0" w:space="0" w:color="auto"/>
                    <w:left w:val="none" w:sz="0" w:space="0" w:color="auto"/>
                    <w:bottom w:val="none" w:sz="0" w:space="0" w:color="auto"/>
                    <w:right w:val="none" w:sz="0" w:space="0" w:color="auto"/>
                  </w:divBdr>
                </w:div>
              </w:divsChild>
            </w:div>
            <w:div w:id="1727487335">
              <w:marLeft w:val="0"/>
              <w:marRight w:val="0"/>
              <w:marTop w:val="0"/>
              <w:marBottom w:val="0"/>
              <w:divBdr>
                <w:top w:val="none" w:sz="0" w:space="0" w:color="auto"/>
                <w:left w:val="none" w:sz="0" w:space="0" w:color="auto"/>
                <w:bottom w:val="none" w:sz="0" w:space="0" w:color="auto"/>
                <w:right w:val="none" w:sz="0" w:space="0" w:color="auto"/>
              </w:divBdr>
              <w:divsChild>
                <w:div w:id="936404968">
                  <w:marLeft w:val="0"/>
                  <w:marRight w:val="0"/>
                  <w:marTop w:val="0"/>
                  <w:marBottom w:val="0"/>
                  <w:divBdr>
                    <w:top w:val="none" w:sz="0" w:space="0" w:color="auto"/>
                    <w:left w:val="none" w:sz="0" w:space="0" w:color="auto"/>
                    <w:bottom w:val="none" w:sz="0" w:space="0" w:color="auto"/>
                    <w:right w:val="none" w:sz="0" w:space="0" w:color="auto"/>
                  </w:divBdr>
                </w:div>
              </w:divsChild>
            </w:div>
            <w:div w:id="450049799">
              <w:marLeft w:val="0"/>
              <w:marRight w:val="0"/>
              <w:marTop w:val="0"/>
              <w:marBottom w:val="0"/>
              <w:divBdr>
                <w:top w:val="none" w:sz="0" w:space="0" w:color="auto"/>
                <w:left w:val="none" w:sz="0" w:space="0" w:color="auto"/>
                <w:bottom w:val="none" w:sz="0" w:space="0" w:color="auto"/>
                <w:right w:val="none" w:sz="0" w:space="0" w:color="auto"/>
              </w:divBdr>
              <w:divsChild>
                <w:div w:id="1322926569">
                  <w:marLeft w:val="0"/>
                  <w:marRight w:val="0"/>
                  <w:marTop w:val="0"/>
                  <w:marBottom w:val="0"/>
                  <w:divBdr>
                    <w:top w:val="none" w:sz="0" w:space="0" w:color="auto"/>
                    <w:left w:val="none" w:sz="0" w:space="0" w:color="auto"/>
                    <w:bottom w:val="none" w:sz="0" w:space="0" w:color="auto"/>
                    <w:right w:val="none" w:sz="0" w:space="0" w:color="auto"/>
                  </w:divBdr>
                </w:div>
              </w:divsChild>
            </w:div>
            <w:div w:id="887036426">
              <w:marLeft w:val="0"/>
              <w:marRight w:val="0"/>
              <w:marTop w:val="0"/>
              <w:marBottom w:val="0"/>
              <w:divBdr>
                <w:top w:val="none" w:sz="0" w:space="0" w:color="auto"/>
                <w:left w:val="none" w:sz="0" w:space="0" w:color="auto"/>
                <w:bottom w:val="none" w:sz="0" w:space="0" w:color="auto"/>
                <w:right w:val="none" w:sz="0" w:space="0" w:color="auto"/>
              </w:divBdr>
              <w:divsChild>
                <w:div w:id="248277067">
                  <w:marLeft w:val="0"/>
                  <w:marRight w:val="0"/>
                  <w:marTop w:val="0"/>
                  <w:marBottom w:val="0"/>
                  <w:divBdr>
                    <w:top w:val="none" w:sz="0" w:space="0" w:color="auto"/>
                    <w:left w:val="none" w:sz="0" w:space="0" w:color="auto"/>
                    <w:bottom w:val="none" w:sz="0" w:space="0" w:color="auto"/>
                    <w:right w:val="none" w:sz="0" w:space="0" w:color="auto"/>
                  </w:divBdr>
                </w:div>
              </w:divsChild>
            </w:div>
            <w:div w:id="472911996">
              <w:marLeft w:val="0"/>
              <w:marRight w:val="0"/>
              <w:marTop w:val="0"/>
              <w:marBottom w:val="0"/>
              <w:divBdr>
                <w:top w:val="none" w:sz="0" w:space="0" w:color="auto"/>
                <w:left w:val="none" w:sz="0" w:space="0" w:color="auto"/>
                <w:bottom w:val="none" w:sz="0" w:space="0" w:color="auto"/>
                <w:right w:val="none" w:sz="0" w:space="0" w:color="auto"/>
              </w:divBdr>
              <w:divsChild>
                <w:div w:id="2126651692">
                  <w:marLeft w:val="0"/>
                  <w:marRight w:val="0"/>
                  <w:marTop w:val="0"/>
                  <w:marBottom w:val="0"/>
                  <w:divBdr>
                    <w:top w:val="none" w:sz="0" w:space="0" w:color="auto"/>
                    <w:left w:val="none" w:sz="0" w:space="0" w:color="auto"/>
                    <w:bottom w:val="none" w:sz="0" w:space="0" w:color="auto"/>
                    <w:right w:val="none" w:sz="0" w:space="0" w:color="auto"/>
                  </w:divBdr>
                </w:div>
              </w:divsChild>
            </w:div>
            <w:div w:id="569728274">
              <w:marLeft w:val="0"/>
              <w:marRight w:val="0"/>
              <w:marTop w:val="0"/>
              <w:marBottom w:val="0"/>
              <w:divBdr>
                <w:top w:val="none" w:sz="0" w:space="0" w:color="auto"/>
                <w:left w:val="none" w:sz="0" w:space="0" w:color="auto"/>
                <w:bottom w:val="none" w:sz="0" w:space="0" w:color="auto"/>
                <w:right w:val="none" w:sz="0" w:space="0" w:color="auto"/>
              </w:divBdr>
              <w:divsChild>
                <w:div w:id="2030328349">
                  <w:marLeft w:val="0"/>
                  <w:marRight w:val="0"/>
                  <w:marTop w:val="0"/>
                  <w:marBottom w:val="0"/>
                  <w:divBdr>
                    <w:top w:val="none" w:sz="0" w:space="0" w:color="auto"/>
                    <w:left w:val="none" w:sz="0" w:space="0" w:color="auto"/>
                    <w:bottom w:val="none" w:sz="0" w:space="0" w:color="auto"/>
                    <w:right w:val="none" w:sz="0" w:space="0" w:color="auto"/>
                  </w:divBdr>
                </w:div>
              </w:divsChild>
            </w:div>
            <w:div w:id="1992632489">
              <w:marLeft w:val="0"/>
              <w:marRight w:val="0"/>
              <w:marTop w:val="0"/>
              <w:marBottom w:val="0"/>
              <w:divBdr>
                <w:top w:val="none" w:sz="0" w:space="0" w:color="auto"/>
                <w:left w:val="none" w:sz="0" w:space="0" w:color="auto"/>
                <w:bottom w:val="none" w:sz="0" w:space="0" w:color="auto"/>
                <w:right w:val="none" w:sz="0" w:space="0" w:color="auto"/>
              </w:divBdr>
              <w:divsChild>
                <w:div w:id="656956522">
                  <w:marLeft w:val="0"/>
                  <w:marRight w:val="0"/>
                  <w:marTop w:val="0"/>
                  <w:marBottom w:val="0"/>
                  <w:divBdr>
                    <w:top w:val="none" w:sz="0" w:space="0" w:color="auto"/>
                    <w:left w:val="none" w:sz="0" w:space="0" w:color="auto"/>
                    <w:bottom w:val="none" w:sz="0" w:space="0" w:color="auto"/>
                    <w:right w:val="none" w:sz="0" w:space="0" w:color="auto"/>
                  </w:divBdr>
                </w:div>
              </w:divsChild>
            </w:div>
            <w:div w:id="1377587145">
              <w:marLeft w:val="0"/>
              <w:marRight w:val="0"/>
              <w:marTop w:val="0"/>
              <w:marBottom w:val="0"/>
              <w:divBdr>
                <w:top w:val="none" w:sz="0" w:space="0" w:color="auto"/>
                <w:left w:val="none" w:sz="0" w:space="0" w:color="auto"/>
                <w:bottom w:val="none" w:sz="0" w:space="0" w:color="auto"/>
                <w:right w:val="none" w:sz="0" w:space="0" w:color="auto"/>
              </w:divBdr>
              <w:divsChild>
                <w:div w:id="1926105801">
                  <w:marLeft w:val="0"/>
                  <w:marRight w:val="0"/>
                  <w:marTop w:val="0"/>
                  <w:marBottom w:val="0"/>
                  <w:divBdr>
                    <w:top w:val="none" w:sz="0" w:space="0" w:color="auto"/>
                    <w:left w:val="none" w:sz="0" w:space="0" w:color="auto"/>
                    <w:bottom w:val="none" w:sz="0" w:space="0" w:color="auto"/>
                    <w:right w:val="none" w:sz="0" w:space="0" w:color="auto"/>
                  </w:divBdr>
                </w:div>
              </w:divsChild>
            </w:div>
            <w:div w:id="1997762276">
              <w:marLeft w:val="0"/>
              <w:marRight w:val="0"/>
              <w:marTop w:val="0"/>
              <w:marBottom w:val="0"/>
              <w:divBdr>
                <w:top w:val="none" w:sz="0" w:space="0" w:color="auto"/>
                <w:left w:val="none" w:sz="0" w:space="0" w:color="auto"/>
                <w:bottom w:val="none" w:sz="0" w:space="0" w:color="auto"/>
                <w:right w:val="none" w:sz="0" w:space="0" w:color="auto"/>
              </w:divBdr>
              <w:divsChild>
                <w:div w:id="2059041557">
                  <w:marLeft w:val="0"/>
                  <w:marRight w:val="0"/>
                  <w:marTop w:val="0"/>
                  <w:marBottom w:val="0"/>
                  <w:divBdr>
                    <w:top w:val="none" w:sz="0" w:space="0" w:color="auto"/>
                    <w:left w:val="none" w:sz="0" w:space="0" w:color="auto"/>
                    <w:bottom w:val="none" w:sz="0" w:space="0" w:color="auto"/>
                    <w:right w:val="none" w:sz="0" w:space="0" w:color="auto"/>
                  </w:divBdr>
                </w:div>
              </w:divsChild>
            </w:div>
            <w:div w:id="824006058">
              <w:marLeft w:val="0"/>
              <w:marRight w:val="0"/>
              <w:marTop w:val="0"/>
              <w:marBottom w:val="0"/>
              <w:divBdr>
                <w:top w:val="none" w:sz="0" w:space="0" w:color="auto"/>
                <w:left w:val="none" w:sz="0" w:space="0" w:color="auto"/>
                <w:bottom w:val="none" w:sz="0" w:space="0" w:color="auto"/>
                <w:right w:val="none" w:sz="0" w:space="0" w:color="auto"/>
              </w:divBdr>
              <w:divsChild>
                <w:div w:id="957874584">
                  <w:marLeft w:val="0"/>
                  <w:marRight w:val="0"/>
                  <w:marTop w:val="0"/>
                  <w:marBottom w:val="0"/>
                  <w:divBdr>
                    <w:top w:val="none" w:sz="0" w:space="0" w:color="auto"/>
                    <w:left w:val="none" w:sz="0" w:space="0" w:color="auto"/>
                    <w:bottom w:val="none" w:sz="0" w:space="0" w:color="auto"/>
                    <w:right w:val="none" w:sz="0" w:space="0" w:color="auto"/>
                  </w:divBdr>
                </w:div>
              </w:divsChild>
            </w:div>
            <w:div w:id="1555192815">
              <w:marLeft w:val="0"/>
              <w:marRight w:val="0"/>
              <w:marTop w:val="0"/>
              <w:marBottom w:val="0"/>
              <w:divBdr>
                <w:top w:val="none" w:sz="0" w:space="0" w:color="auto"/>
                <w:left w:val="none" w:sz="0" w:space="0" w:color="auto"/>
                <w:bottom w:val="none" w:sz="0" w:space="0" w:color="auto"/>
                <w:right w:val="none" w:sz="0" w:space="0" w:color="auto"/>
              </w:divBdr>
              <w:divsChild>
                <w:div w:id="19862385">
                  <w:marLeft w:val="0"/>
                  <w:marRight w:val="0"/>
                  <w:marTop w:val="0"/>
                  <w:marBottom w:val="0"/>
                  <w:divBdr>
                    <w:top w:val="none" w:sz="0" w:space="0" w:color="auto"/>
                    <w:left w:val="none" w:sz="0" w:space="0" w:color="auto"/>
                    <w:bottom w:val="none" w:sz="0" w:space="0" w:color="auto"/>
                    <w:right w:val="none" w:sz="0" w:space="0" w:color="auto"/>
                  </w:divBdr>
                </w:div>
              </w:divsChild>
            </w:div>
            <w:div w:id="1791241507">
              <w:marLeft w:val="0"/>
              <w:marRight w:val="0"/>
              <w:marTop w:val="0"/>
              <w:marBottom w:val="0"/>
              <w:divBdr>
                <w:top w:val="none" w:sz="0" w:space="0" w:color="auto"/>
                <w:left w:val="none" w:sz="0" w:space="0" w:color="auto"/>
                <w:bottom w:val="none" w:sz="0" w:space="0" w:color="auto"/>
                <w:right w:val="none" w:sz="0" w:space="0" w:color="auto"/>
              </w:divBdr>
              <w:divsChild>
                <w:div w:id="2108309274">
                  <w:marLeft w:val="0"/>
                  <w:marRight w:val="0"/>
                  <w:marTop w:val="0"/>
                  <w:marBottom w:val="0"/>
                  <w:divBdr>
                    <w:top w:val="none" w:sz="0" w:space="0" w:color="auto"/>
                    <w:left w:val="none" w:sz="0" w:space="0" w:color="auto"/>
                    <w:bottom w:val="none" w:sz="0" w:space="0" w:color="auto"/>
                    <w:right w:val="none" w:sz="0" w:space="0" w:color="auto"/>
                  </w:divBdr>
                </w:div>
              </w:divsChild>
            </w:div>
            <w:div w:id="1718968599">
              <w:marLeft w:val="0"/>
              <w:marRight w:val="0"/>
              <w:marTop w:val="0"/>
              <w:marBottom w:val="0"/>
              <w:divBdr>
                <w:top w:val="none" w:sz="0" w:space="0" w:color="auto"/>
                <w:left w:val="none" w:sz="0" w:space="0" w:color="auto"/>
                <w:bottom w:val="none" w:sz="0" w:space="0" w:color="auto"/>
                <w:right w:val="none" w:sz="0" w:space="0" w:color="auto"/>
              </w:divBdr>
              <w:divsChild>
                <w:div w:id="746344243">
                  <w:marLeft w:val="0"/>
                  <w:marRight w:val="0"/>
                  <w:marTop w:val="0"/>
                  <w:marBottom w:val="0"/>
                  <w:divBdr>
                    <w:top w:val="none" w:sz="0" w:space="0" w:color="auto"/>
                    <w:left w:val="none" w:sz="0" w:space="0" w:color="auto"/>
                    <w:bottom w:val="none" w:sz="0" w:space="0" w:color="auto"/>
                    <w:right w:val="none" w:sz="0" w:space="0" w:color="auto"/>
                  </w:divBdr>
                </w:div>
              </w:divsChild>
            </w:div>
            <w:div w:id="2089620312">
              <w:marLeft w:val="0"/>
              <w:marRight w:val="0"/>
              <w:marTop w:val="0"/>
              <w:marBottom w:val="0"/>
              <w:divBdr>
                <w:top w:val="none" w:sz="0" w:space="0" w:color="auto"/>
                <w:left w:val="none" w:sz="0" w:space="0" w:color="auto"/>
                <w:bottom w:val="none" w:sz="0" w:space="0" w:color="auto"/>
                <w:right w:val="none" w:sz="0" w:space="0" w:color="auto"/>
              </w:divBdr>
              <w:divsChild>
                <w:div w:id="1401249291">
                  <w:marLeft w:val="0"/>
                  <w:marRight w:val="0"/>
                  <w:marTop w:val="0"/>
                  <w:marBottom w:val="0"/>
                  <w:divBdr>
                    <w:top w:val="none" w:sz="0" w:space="0" w:color="auto"/>
                    <w:left w:val="none" w:sz="0" w:space="0" w:color="auto"/>
                    <w:bottom w:val="none" w:sz="0" w:space="0" w:color="auto"/>
                    <w:right w:val="none" w:sz="0" w:space="0" w:color="auto"/>
                  </w:divBdr>
                </w:div>
              </w:divsChild>
            </w:div>
            <w:div w:id="2123958307">
              <w:marLeft w:val="0"/>
              <w:marRight w:val="0"/>
              <w:marTop w:val="0"/>
              <w:marBottom w:val="0"/>
              <w:divBdr>
                <w:top w:val="none" w:sz="0" w:space="0" w:color="auto"/>
                <w:left w:val="none" w:sz="0" w:space="0" w:color="auto"/>
                <w:bottom w:val="none" w:sz="0" w:space="0" w:color="auto"/>
                <w:right w:val="none" w:sz="0" w:space="0" w:color="auto"/>
              </w:divBdr>
              <w:divsChild>
                <w:div w:id="923538834">
                  <w:marLeft w:val="0"/>
                  <w:marRight w:val="0"/>
                  <w:marTop w:val="0"/>
                  <w:marBottom w:val="0"/>
                  <w:divBdr>
                    <w:top w:val="none" w:sz="0" w:space="0" w:color="auto"/>
                    <w:left w:val="none" w:sz="0" w:space="0" w:color="auto"/>
                    <w:bottom w:val="none" w:sz="0" w:space="0" w:color="auto"/>
                    <w:right w:val="none" w:sz="0" w:space="0" w:color="auto"/>
                  </w:divBdr>
                </w:div>
              </w:divsChild>
            </w:div>
            <w:div w:id="1371346672">
              <w:marLeft w:val="0"/>
              <w:marRight w:val="0"/>
              <w:marTop w:val="0"/>
              <w:marBottom w:val="0"/>
              <w:divBdr>
                <w:top w:val="none" w:sz="0" w:space="0" w:color="auto"/>
                <w:left w:val="none" w:sz="0" w:space="0" w:color="auto"/>
                <w:bottom w:val="none" w:sz="0" w:space="0" w:color="auto"/>
                <w:right w:val="none" w:sz="0" w:space="0" w:color="auto"/>
              </w:divBdr>
              <w:divsChild>
                <w:div w:id="553270979">
                  <w:marLeft w:val="0"/>
                  <w:marRight w:val="0"/>
                  <w:marTop w:val="0"/>
                  <w:marBottom w:val="0"/>
                  <w:divBdr>
                    <w:top w:val="none" w:sz="0" w:space="0" w:color="auto"/>
                    <w:left w:val="none" w:sz="0" w:space="0" w:color="auto"/>
                    <w:bottom w:val="none" w:sz="0" w:space="0" w:color="auto"/>
                    <w:right w:val="none" w:sz="0" w:space="0" w:color="auto"/>
                  </w:divBdr>
                </w:div>
              </w:divsChild>
            </w:div>
            <w:div w:id="1738087986">
              <w:marLeft w:val="0"/>
              <w:marRight w:val="0"/>
              <w:marTop w:val="0"/>
              <w:marBottom w:val="0"/>
              <w:divBdr>
                <w:top w:val="none" w:sz="0" w:space="0" w:color="auto"/>
                <w:left w:val="none" w:sz="0" w:space="0" w:color="auto"/>
                <w:bottom w:val="none" w:sz="0" w:space="0" w:color="auto"/>
                <w:right w:val="none" w:sz="0" w:space="0" w:color="auto"/>
              </w:divBdr>
              <w:divsChild>
                <w:div w:id="2133816237">
                  <w:marLeft w:val="0"/>
                  <w:marRight w:val="0"/>
                  <w:marTop w:val="0"/>
                  <w:marBottom w:val="0"/>
                  <w:divBdr>
                    <w:top w:val="none" w:sz="0" w:space="0" w:color="auto"/>
                    <w:left w:val="none" w:sz="0" w:space="0" w:color="auto"/>
                    <w:bottom w:val="none" w:sz="0" w:space="0" w:color="auto"/>
                    <w:right w:val="none" w:sz="0" w:space="0" w:color="auto"/>
                  </w:divBdr>
                </w:div>
              </w:divsChild>
            </w:div>
            <w:div w:id="1061295393">
              <w:marLeft w:val="0"/>
              <w:marRight w:val="0"/>
              <w:marTop w:val="0"/>
              <w:marBottom w:val="0"/>
              <w:divBdr>
                <w:top w:val="none" w:sz="0" w:space="0" w:color="auto"/>
                <w:left w:val="none" w:sz="0" w:space="0" w:color="auto"/>
                <w:bottom w:val="none" w:sz="0" w:space="0" w:color="auto"/>
                <w:right w:val="none" w:sz="0" w:space="0" w:color="auto"/>
              </w:divBdr>
              <w:divsChild>
                <w:div w:id="134758493">
                  <w:marLeft w:val="0"/>
                  <w:marRight w:val="0"/>
                  <w:marTop w:val="0"/>
                  <w:marBottom w:val="0"/>
                  <w:divBdr>
                    <w:top w:val="none" w:sz="0" w:space="0" w:color="auto"/>
                    <w:left w:val="none" w:sz="0" w:space="0" w:color="auto"/>
                    <w:bottom w:val="none" w:sz="0" w:space="0" w:color="auto"/>
                    <w:right w:val="none" w:sz="0" w:space="0" w:color="auto"/>
                  </w:divBdr>
                </w:div>
              </w:divsChild>
            </w:div>
            <w:div w:id="2143768850">
              <w:marLeft w:val="0"/>
              <w:marRight w:val="0"/>
              <w:marTop w:val="0"/>
              <w:marBottom w:val="0"/>
              <w:divBdr>
                <w:top w:val="none" w:sz="0" w:space="0" w:color="auto"/>
                <w:left w:val="none" w:sz="0" w:space="0" w:color="auto"/>
                <w:bottom w:val="none" w:sz="0" w:space="0" w:color="auto"/>
                <w:right w:val="none" w:sz="0" w:space="0" w:color="auto"/>
              </w:divBdr>
              <w:divsChild>
                <w:div w:id="797381206">
                  <w:marLeft w:val="0"/>
                  <w:marRight w:val="0"/>
                  <w:marTop w:val="0"/>
                  <w:marBottom w:val="0"/>
                  <w:divBdr>
                    <w:top w:val="none" w:sz="0" w:space="0" w:color="auto"/>
                    <w:left w:val="none" w:sz="0" w:space="0" w:color="auto"/>
                    <w:bottom w:val="none" w:sz="0" w:space="0" w:color="auto"/>
                    <w:right w:val="none" w:sz="0" w:space="0" w:color="auto"/>
                  </w:divBdr>
                </w:div>
              </w:divsChild>
            </w:div>
            <w:div w:id="414668165">
              <w:marLeft w:val="0"/>
              <w:marRight w:val="0"/>
              <w:marTop w:val="0"/>
              <w:marBottom w:val="0"/>
              <w:divBdr>
                <w:top w:val="none" w:sz="0" w:space="0" w:color="auto"/>
                <w:left w:val="none" w:sz="0" w:space="0" w:color="auto"/>
                <w:bottom w:val="none" w:sz="0" w:space="0" w:color="auto"/>
                <w:right w:val="none" w:sz="0" w:space="0" w:color="auto"/>
              </w:divBdr>
              <w:divsChild>
                <w:div w:id="819228450">
                  <w:marLeft w:val="0"/>
                  <w:marRight w:val="0"/>
                  <w:marTop w:val="0"/>
                  <w:marBottom w:val="0"/>
                  <w:divBdr>
                    <w:top w:val="none" w:sz="0" w:space="0" w:color="auto"/>
                    <w:left w:val="none" w:sz="0" w:space="0" w:color="auto"/>
                    <w:bottom w:val="none" w:sz="0" w:space="0" w:color="auto"/>
                    <w:right w:val="none" w:sz="0" w:space="0" w:color="auto"/>
                  </w:divBdr>
                </w:div>
              </w:divsChild>
            </w:div>
            <w:div w:id="322707543">
              <w:marLeft w:val="0"/>
              <w:marRight w:val="0"/>
              <w:marTop w:val="0"/>
              <w:marBottom w:val="0"/>
              <w:divBdr>
                <w:top w:val="none" w:sz="0" w:space="0" w:color="auto"/>
                <w:left w:val="none" w:sz="0" w:space="0" w:color="auto"/>
                <w:bottom w:val="none" w:sz="0" w:space="0" w:color="auto"/>
                <w:right w:val="none" w:sz="0" w:space="0" w:color="auto"/>
              </w:divBdr>
              <w:divsChild>
                <w:div w:id="1725178766">
                  <w:marLeft w:val="0"/>
                  <w:marRight w:val="0"/>
                  <w:marTop w:val="0"/>
                  <w:marBottom w:val="0"/>
                  <w:divBdr>
                    <w:top w:val="none" w:sz="0" w:space="0" w:color="auto"/>
                    <w:left w:val="none" w:sz="0" w:space="0" w:color="auto"/>
                    <w:bottom w:val="none" w:sz="0" w:space="0" w:color="auto"/>
                    <w:right w:val="none" w:sz="0" w:space="0" w:color="auto"/>
                  </w:divBdr>
                </w:div>
              </w:divsChild>
            </w:div>
            <w:div w:id="870343982">
              <w:marLeft w:val="0"/>
              <w:marRight w:val="0"/>
              <w:marTop w:val="0"/>
              <w:marBottom w:val="0"/>
              <w:divBdr>
                <w:top w:val="none" w:sz="0" w:space="0" w:color="auto"/>
                <w:left w:val="none" w:sz="0" w:space="0" w:color="auto"/>
                <w:bottom w:val="none" w:sz="0" w:space="0" w:color="auto"/>
                <w:right w:val="none" w:sz="0" w:space="0" w:color="auto"/>
              </w:divBdr>
              <w:divsChild>
                <w:div w:id="947394600">
                  <w:marLeft w:val="0"/>
                  <w:marRight w:val="0"/>
                  <w:marTop w:val="0"/>
                  <w:marBottom w:val="0"/>
                  <w:divBdr>
                    <w:top w:val="none" w:sz="0" w:space="0" w:color="auto"/>
                    <w:left w:val="none" w:sz="0" w:space="0" w:color="auto"/>
                    <w:bottom w:val="none" w:sz="0" w:space="0" w:color="auto"/>
                    <w:right w:val="none" w:sz="0" w:space="0" w:color="auto"/>
                  </w:divBdr>
                </w:div>
              </w:divsChild>
            </w:div>
            <w:div w:id="1384476372">
              <w:marLeft w:val="0"/>
              <w:marRight w:val="0"/>
              <w:marTop w:val="0"/>
              <w:marBottom w:val="0"/>
              <w:divBdr>
                <w:top w:val="none" w:sz="0" w:space="0" w:color="auto"/>
                <w:left w:val="none" w:sz="0" w:space="0" w:color="auto"/>
                <w:bottom w:val="none" w:sz="0" w:space="0" w:color="auto"/>
                <w:right w:val="none" w:sz="0" w:space="0" w:color="auto"/>
              </w:divBdr>
              <w:divsChild>
                <w:div w:id="1264529410">
                  <w:marLeft w:val="0"/>
                  <w:marRight w:val="0"/>
                  <w:marTop w:val="0"/>
                  <w:marBottom w:val="0"/>
                  <w:divBdr>
                    <w:top w:val="none" w:sz="0" w:space="0" w:color="auto"/>
                    <w:left w:val="none" w:sz="0" w:space="0" w:color="auto"/>
                    <w:bottom w:val="none" w:sz="0" w:space="0" w:color="auto"/>
                    <w:right w:val="none" w:sz="0" w:space="0" w:color="auto"/>
                  </w:divBdr>
                </w:div>
              </w:divsChild>
            </w:div>
            <w:div w:id="479229181">
              <w:marLeft w:val="0"/>
              <w:marRight w:val="0"/>
              <w:marTop w:val="0"/>
              <w:marBottom w:val="0"/>
              <w:divBdr>
                <w:top w:val="none" w:sz="0" w:space="0" w:color="auto"/>
                <w:left w:val="none" w:sz="0" w:space="0" w:color="auto"/>
                <w:bottom w:val="none" w:sz="0" w:space="0" w:color="auto"/>
                <w:right w:val="none" w:sz="0" w:space="0" w:color="auto"/>
              </w:divBdr>
              <w:divsChild>
                <w:div w:id="1567494473">
                  <w:marLeft w:val="0"/>
                  <w:marRight w:val="0"/>
                  <w:marTop w:val="0"/>
                  <w:marBottom w:val="0"/>
                  <w:divBdr>
                    <w:top w:val="none" w:sz="0" w:space="0" w:color="auto"/>
                    <w:left w:val="none" w:sz="0" w:space="0" w:color="auto"/>
                    <w:bottom w:val="none" w:sz="0" w:space="0" w:color="auto"/>
                    <w:right w:val="none" w:sz="0" w:space="0" w:color="auto"/>
                  </w:divBdr>
                </w:div>
              </w:divsChild>
            </w:div>
            <w:div w:id="1746996249">
              <w:marLeft w:val="0"/>
              <w:marRight w:val="0"/>
              <w:marTop w:val="0"/>
              <w:marBottom w:val="0"/>
              <w:divBdr>
                <w:top w:val="none" w:sz="0" w:space="0" w:color="auto"/>
                <w:left w:val="none" w:sz="0" w:space="0" w:color="auto"/>
                <w:bottom w:val="none" w:sz="0" w:space="0" w:color="auto"/>
                <w:right w:val="none" w:sz="0" w:space="0" w:color="auto"/>
              </w:divBdr>
              <w:divsChild>
                <w:div w:id="668824326">
                  <w:marLeft w:val="0"/>
                  <w:marRight w:val="0"/>
                  <w:marTop w:val="0"/>
                  <w:marBottom w:val="0"/>
                  <w:divBdr>
                    <w:top w:val="none" w:sz="0" w:space="0" w:color="auto"/>
                    <w:left w:val="none" w:sz="0" w:space="0" w:color="auto"/>
                    <w:bottom w:val="none" w:sz="0" w:space="0" w:color="auto"/>
                    <w:right w:val="none" w:sz="0" w:space="0" w:color="auto"/>
                  </w:divBdr>
                </w:div>
              </w:divsChild>
            </w:div>
            <w:div w:id="1205554718">
              <w:marLeft w:val="0"/>
              <w:marRight w:val="0"/>
              <w:marTop w:val="0"/>
              <w:marBottom w:val="0"/>
              <w:divBdr>
                <w:top w:val="none" w:sz="0" w:space="0" w:color="auto"/>
                <w:left w:val="none" w:sz="0" w:space="0" w:color="auto"/>
                <w:bottom w:val="none" w:sz="0" w:space="0" w:color="auto"/>
                <w:right w:val="none" w:sz="0" w:space="0" w:color="auto"/>
              </w:divBdr>
              <w:divsChild>
                <w:div w:id="446777407">
                  <w:marLeft w:val="0"/>
                  <w:marRight w:val="0"/>
                  <w:marTop w:val="0"/>
                  <w:marBottom w:val="0"/>
                  <w:divBdr>
                    <w:top w:val="none" w:sz="0" w:space="0" w:color="auto"/>
                    <w:left w:val="none" w:sz="0" w:space="0" w:color="auto"/>
                    <w:bottom w:val="none" w:sz="0" w:space="0" w:color="auto"/>
                    <w:right w:val="none" w:sz="0" w:space="0" w:color="auto"/>
                  </w:divBdr>
                </w:div>
              </w:divsChild>
            </w:div>
            <w:div w:id="1421293726">
              <w:marLeft w:val="0"/>
              <w:marRight w:val="0"/>
              <w:marTop w:val="0"/>
              <w:marBottom w:val="0"/>
              <w:divBdr>
                <w:top w:val="none" w:sz="0" w:space="0" w:color="auto"/>
                <w:left w:val="none" w:sz="0" w:space="0" w:color="auto"/>
                <w:bottom w:val="none" w:sz="0" w:space="0" w:color="auto"/>
                <w:right w:val="none" w:sz="0" w:space="0" w:color="auto"/>
              </w:divBdr>
              <w:divsChild>
                <w:div w:id="1797790427">
                  <w:marLeft w:val="0"/>
                  <w:marRight w:val="0"/>
                  <w:marTop w:val="0"/>
                  <w:marBottom w:val="0"/>
                  <w:divBdr>
                    <w:top w:val="none" w:sz="0" w:space="0" w:color="auto"/>
                    <w:left w:val="none" w:sz="0" w:space="0" w:color="auto"/>
                    <w:bottom w:val="none" w:sz="0" w:space="0" w:color="auto"/>
                    <w:right w:val="none" w:sz="0" w:space="0" w:color="auto"/>
                  </w:divBdr>
                </w:div>
              </w:divsChild>
            </w:div>
            <w:div w:id="1908492735">
              <w:marLeft w:val="0"/>
              <w:marRight w:val="0"/>
              <w:marTop w:val="0"/>
              <w:marBottom w:val="0"/>
              <w:divBdr>
                <w:top w:val="none" w:sz="0" w:space="0" w:color="auto"/>
                <w:left w:val="none" w:sz="0" w:space="0" w:color="auto"/>
                <w:bottom w:val="none" w:sz="0" w:space="0" w:color="auto"/>
                <w:right w:val="none" w:sz="0" w:space="0" w:color="auto"/>
              </w:divBdr>
              <w:divsChild>
                <w:div w:id="564032843">
                  <w:marLeft w:val="0"/>
                  <w:marRight w:val="0"/>
                  <w:marTop w:val="0"/>
                  <w:marBottom w:val="0"/>
                  <w:divBdr>
                    <w:top w:val="none" w:sz="0" w:space="0" w:color="auto"/>
                    <w:left w:val="none" w:sz="0" w:space="0" w:color="auto"/>
                    <w:bottom w:val="none" w:sz="0" w:space="0" w:color="auto"/>
                    <w:right w:val="none" w:sz="0" w:space="0" w:color="auto"/>
                  </w:divBdr>
                </w:div>
              </w:divsChild>
            </w:div>
            <w:div w:id="2078744538">
              <w:marLeft w:val="0"/>
              <w:marRight w:val="0"/>
              <w:marTop w:val="0"/>
              <w:marBottom w:val="0"/>
              <w:divBdr>
                <w:top w:val="none" w:sz="0" w:space="0" w:color="auto"/>
                <w:left w:val="none" w:sz="0" w:space="0" w:color="auto"/>
                <w:bottom w:val="none" w:sz="0" w:space="0" w:color="auto"/>
                <w:right w:val="none" w:sz="0" w:space="0" w:color="auto"/>
              </w:divBdr>
              <w:divsChild>
                <w:div w:id="900677333">
                  <w:marLeft w:val="0"/>
                  <w:marRight w:val="0"/>
                  <w:marTop w:val="0"/>
                  <w:marBottom w:val="0"/>
                  <w:divBdr>
                    <w:top w:val="none" w:sz="0" w:space="0" w:color="auto"/>
                    <w:left w:val="none" w:sz="0" w:space="0" w:color="auto"/>
                    <w:bottom w:val="none" w:sz="0" w:space="0" w:color="auto"/>
                    <w:right w:val="none" w:sz="0" w:space="0" w:color="auto"/>
                  </w:divBdr>
                </w:div>
              </w:divsChild>
            </w:div>
            <w:div w:id="875509812">
              <w:marLeft w:val="0"/>
              <w:marRight w:val="0"/>
              <w:marTop w:val="0"/>
              <w:marBottom w:val="0"/>
              <w:divBdr>
                <w:top w:val="none" w:sz="0" w:space="0" w:color="auto"/>
                <w:left w:val="none" w:sz="0" w:space="0" w:color="auto"/>
                <w:bottom w:val="none" w:sz="0" w:space="0" w:color="auto"/>
                <w:right w:val="none" w:sz="0" w:space="0" w:color="auto"/>
              </w:divBdr>
              <w:divsChild>
                <w:div w:id="2003198050">
                  <w:marLeft w:val="0"/>
                  <w:marRight w:val="0"/>
                  <w:marTop w:val="0"/>
                  <w:marBottom w:val="0"/>
                  <w:divBdr>
                    <w:top w:val="none" w:sz="0" w:space="0" w:color="auto"/>
                    <w:left w:val="none" w:sz="0" w:space="0" w:color="auto"/>
                    <w:bottom w:val="none" w:sz="0" w:space="0" w:color="auto"/>
                    <w:right w:val="none" w:sz="0" w:space="0" w:color="auto"/>
                  </w:divBdr>
                </w:div>
              </w:divsChild>
            </w:div>
            <w:div w:id="2021348014">
              <w:marLeft w:val="0"/>
              <w:marRight w:val="0"/>
              <w:marTop w:val="0"/>
              <w:marBottom w:val="0"/>
              <w:divBdr>
                <w:top w:val="none" w:sz="0" w:space="0" w:color="auto"/>
                <w:left w:val="none" w:sz="0" w:space="0" w:color="auto"/>
                <w:bottom w:val="none" w:sz="0" w:space="0" w:color="auto"/>
                <w:right w:val="none" w:sz="0" w:space="0" w:color="auto"/>
              </w:divBdr>
              <w:divsChild>
                <w:div w:id="1271622930">
                  <w:marLeft w:val="0"/>
                  <w:marRight w:val="0"/>
                  <w:marTop w:val="0"/>
                  <w:marBottom w:val="0"/>
                  <w:divBdr>
                    <w:top w:val="none" w:sz="0" w:space="0" w:color="auto"/>
                    <w:left w:val="none" w:sz="0" w:space="0" w:color="auto"/>
                    <w:bottom w:val="none" w:sz="0" w:space="0" w:color="auto"/>
                    <w:right w:val="none" w:sz="0" w:space="0" w:color="auto"/>
                  </w:divBdr>
                </w:div>
              </w:divsChild>
            </w:div>
            <w:div w:id="603613649">
              <w:marLeft w:val="0"/>
              <w:marRight w:val="0"/>
              <w:marTop w:val="0"/>
              <w:marBottom w:val="0"/>
              <w:divBdr>
                <w:top w:val="none" w:sz="0" w:space="0" w:color="auto"/>
                <w:left w:val="none" w:sz="0" w:space="0" w:color="auto"/>
                <w:bottom w:val="none" w:sz="0" w:space="0" w:color="auto"/>
                <w:right w:val="none" w:sz="0" w:space="0" w:color="auto"/>
              </w:divBdr>
              <w:divsChild>
                <w:div w:id="2083529695">
                  <w:marLeft w:val="0"/>
                  <w:marRight w:val="0"/>
                  <w:marTop w:val="0"/>
                  <w:marBottom w:val="0"/>
                  <w:divBdr>
                    <w:top w:val="none" w:sz="0" w:space="0" w:color="auto"/>
                    <w:left w:val="none" w:sz="0" w:space="0" w:color="auto"/>
                    <w:bottom w:val="none" w:sz="0" w:space="0" w:color="auto"/>
                    <w:right w:val="none" w:sz="0" w:space="0" w:color="auto"/>
                  </w:divBdr>
                </w:div>
              </w:divsChild>
            </w:div>
            <w:div w:id="129443814">
              <w:marLeft w:val="0"/>
              <w:marRight w:val="0"/>
              <w:marTop w:val="0"/>
              <w:marBottom w:val="0"/>
              <w:divBdr>
                <w:top w:val="none" w:sz="0" w:space="0" w:color="auto"/>
                <w:left w:val="none" w:sz="0" w:space="0" w:color="auto"/>
                <w:bottom w:val="none" w:sz="0" w:space="0" w:color="auto"/>
                <w:right w:val="none" w:sz="0" w:space="0" w:color="auto"/>
              </w:divBdr>
              <w:divsChild>
                <w:div w:id="283927859">
                  <w:marLeft w:val="0"/>
                  <w:marRight w:val="0"/>
                  <w:marTop w:val="0"/>
                  <w:marBottom w:val="0"/>
                  <w:divBdr>
                    <w:top w:val="none" w:sz="0" w:space="0" w:color="auto"/>
                    <w:left w:val="none" w:sz="0" w:space="0" w:color="auto"/>
                    <w:bottom w:val="none" w:sz="0" w:space="0" w:color="auto"/>
                    <w:right w:val="none" w:sz="0" w:space="0" w:color="auto"/>
                  </w:divBdr>
                </w:div>
              </w:divsChild>
            </w:div>
            <w:div w:id="699012753">
              <w:marLeft w:val="0"/>
              <w:marRight w:val="0"/>
              <w:marTop w:val="0"/>
              <w:marBottom w:val="0"/>
              <w:divBdr>
                <w:top w:val="none" w:sz="0" w:space="0" w:color="auto"/>
                <w:left w:val="none" w:sz="0" w:space="0" w:color="auto"/>
                <w:bottom w:val="none" w:sz="0" w:space="0" w:color="auto"/>
                <w:right w:val="none" w:sz="0" w:space="0" w:color="auto"/>
              </w:divBdr>
              <w:divsChild>
                <w:div w:id="764110319">
                  <w:marLeft w:val="0"/>
                  <w:marRight w:val="0"/>
                  <w:marTop w:val="0"/>
                  <w:marBottom w:val="0"/>
                  <w:divBdr>
                    <w:top w:val="none" w:sz="0" w:space="0" w:color="auto"/>
                    <w:left w:val="none" w:sz="0" w:space="0" w:color="auto"/>
                    <w:bottom w:val="none" w:sz="0" w:space="0" w:color="auto"/>
                    <w:right w:val="none" w:sz="0" w:space="0" w:color="auto"/>
                  </w:divBdr>
                </w:div>
              </w:divsChild>
            </w:div>
            <w:div w:id="1304309724">
              <w:marLeft w:val="0"/>
              <w:marRight w:val="0"/>
              <w:marTop w:val="0"/>
              <w:marBottom w:val="0"/>
              <w:divBdr>
                <w:top w:val="none" w:sz="0" w:space="0" w:color="auto"/>
                <w:left w:val="none" w:sz="0" w:space="0" w:color="auto"/>
                <w:bottom w:val="none" w:sz="0" w:space="0" w:color="auto"/>
                <w:right w:val="none" w:sz="0" w:space="0" w:color="auto"/>
              </w:divBdr>
              <w:divsChild>
                <w:div w:id="1346979416">
                  <w:marLeft w:val="0"/>
                  <w:marRight w:val="0"/>
                  <w:marTop w:val="0"/>
                  <w:marBottom w:val="0"/>
                  <w:divBdr>
                    <w:top w:val="none" w:sz="0" w:space="0" w:color="auto"/>
                    <w:left w:val="none" w:sz="0" w:space="0" w:color="auto"/>
                    <w:bottom w:val="none" w:sz="0" w:space="0" w:color="auto"/>
                    <w:right w:val="none" w:sz="0" w:space="0" w:color="auto"/>
                  </w:divBdr>
                </w:div>
              </w:divsChild>
            </w:div>
            <w:div w:id="1527058554">
              <w:marLeft w:val="0"/>
              <w:marRight w:val="0"/>
              <w:marTop w:val="0"/>
              <w:marBottom w:val="0"/>
              <w:divBdr>
                <w:top w:val="none" w:sz="0" w:space="0" w:color="auto"/>
                <w:left w:val="none" w:sz="0" w:space="0" w:color="auto"/>
                <w:bottom w:val="none" w:sz="0" w:space="0" w:color="auto"/>
                <w:right w:val="none" w:sz="0" w:space="0" w:color="auto"/>
              </w:divBdr>
              <w:divsChild>
                <w:div w:id="407119100">
                  <w:marLeft w:val="0"/>
                  <w:marRight w:val="0"/>
                  <w:marTop w:val="0"/>
                  <w:marBottom w:val="0"/>
                  <w:divBdr>
                    <w:top w:val="none" w:sz="0" w:space="0" w:color="auto"/>
                    <w:left w:val="none" w:sz="0" w:space="0" w:color="auto"/>
                    <w:bottom w:val="none" w:sz="0" w:space="0" w:color="auto"/>
                    <w:right w:val="none" w:sz="0" w:space="0" w:color="auto"/>
                  </w:divBdr>
                </w:div>
              </w:divsChild>
            </w:div>
            <w:div w:id="623736321">
              <w:marLeft w:val="0"/>
              <w:marRight w:val="0"/>
              <w:marTop w:val="0"/>
              <w:marBottom w:val="0"/>
              <w:divBdr>
                <w:top w:val="none" w:sz="0" w:space="0" w:color="auto"/>
                <w:left w:val="none" w:sz="0" w:space="0" w:color="auto"/>
                <w:bottom w:val="none" w:sz="0" w:space="0" w:color="auto"/>
                <w:right w:val="none" w:sz="0" w:space="0" w:color="auto"/>
              </w:divBdr>
              <w:divsChild>
                <w:div w:id="529493554">
                  <w:marLeft w:val="0"/>
                  <w:marRight w:val="0"/>
                  <w:marTop w:val="0"/>
                  <w:marBottom w:val="0"/>
                  <w:divBdr>
                    <w:top w:val="none" w:sz="0" w:space="0" w:color="auto"/>
                    <w:left w:val="none" w:sz="0" w:space="0" w:color="auto"/>
                    <w:bottom w:val="none" w:sz="0" w:space="0" w:color="auto"/>
                    <w:right w:val="none" w:sz="0" w:space="0" w:color="auto"/>
                  </w:divBdr>
                </w:div>
              </w:divsChild>
            </w:div>
            <w:div w:id="301274008">
              <w:marLeft w:val="0"/>
              <w:marRight w:val="0"/>
              <w:marTop w:val="0"/>
              <w:marBottom w:val="0"/>
              <w:divBdr>
                <w:top w:val="none" w:sz="0" w:space="0" w:color="auto"/>
                <w:left w:val="none" w:sz="0" w:space="0" w:color="auto"/>
                <w:bottom w:val="none" w:sz="0" w:space="0" w:color="auto"/>
                <w:right w:val="none" w:sz="0" w:space="0" w:color="auto"/>
              </w:divBdr>
              <w:divsChild>
                <w:div w:id="595017733">
                  <w:marLeft w:val="0"/>
                  <w:marRight w:val="0"/>
                  <w:marTop w:val="0"/>
                  <w:marBottom w:val="0"/>
                  <w:divBdr>
                    <w:top w:val="none" w:sz="0" w:space="0" w:color="auto"/>
                    <w:left w:val="none" w:sz="0" w:space="0" w:color="auto"/>
                    <w:bottom w:val="none" w:sz="0" w:space="0" w:color="auto"/>
                    <w:right w:val="none" w:sz="0" w:space="0" w:color="auto"/>
                  </w:divBdr>
                </w:div>
              </w:divsChild>
            </w:div>
            <w:div w:id="1912619144">
              <w:marLeft w:val="0"/>
              <w:marRight w:val="0"/>
              <w:marTop w:val="0"/>
              <w:marBottom w:val="0"/>
              <w:divBdr>
                <w:top w:val="none" w:sz="0" w:space="0" w:color="auto"/>
                <w:left w:val="none" w:sz="0" w:space="0" w:color="auto"/>
                <w:bottom w:val="none" w:sz="0" w:space="0" w:color="auto"/>
                <w:right w:val="none" w:sz="0" w:space="0" w:color="auto"/>
              </w:divBdr>
              <w:divsChild>
                <w:div w:id="945504240">
                  <w:marLeft w:val="0"/>
                  <w:marRight w:val="0"/>
                  <w:marTop w:val="0"/>
                  <w:marBottom w:val="0"/>
                  <w:divBdr>
                    <w:top w:val="none" w:sz="0" w:space="0" w:color="auto"/>
                    <w:left w:val="none" w:sz="0" w:space="0" w:color="auto"/>
                    <w:bottom w:val="none" w:sz="0" w:space="0" w:color="auto"/>
                    <w:right w:val="none" w:sz="0" w:space="0" w:color="auto"/>
                  </w:divBdr>
                </w:div>
              </w:divsChild>
            </w:div>
            <w:div w:id="530261487">
              <w:marLeft w:val="0"/>
              <w:marRight w:val="0"/>
              <w:marTop w:val="0"/>
              <w:marBottom w:val="0"/>
              <w:divBdr>
                <w:top w:val="none" w:sz="0" w:space="0" w:color="auto"/>
                <w:left w:val="none" w:sz="0" w:space="0" w:color="auto"/>
                <w:bottom w:val="none" w:sz="0" w:space="0" w:color="auto"/>
                <w:right w:val="none" w:sz="0" w:space="0" w:color="auto"/>
              </w:divBdr>
              <w:divsChild>
                <w:div w:id="1118452000">
                  <w:marLeft w:val="0"/>
                  <w:marRight w:val="0"/>
                  <w:marTop w:val="0"/>
                  <w:marBottom w:val="0"/>
                  <w:divBdr>
                    <w:top w:val="none" w:sz="0" w:space="0" w:color="auto"/>
                    <w:left w:val="none" w:sz="0" w:space="0" w:color="auto"/>
                    <w:bottom w:val="none" w:sz="0" w:space="0" w:color="auto"/>
                    <w:right w:val="none" w:sz="0" w:space="0" w:color="auto"/>
                  </w:divBdr>
                </w:div>
              </w:divsChild>
            </w:div>
            <w:div w:id="278529092">
              <w:marLeft w:val="0"/>
              <w:marRight w:val="0"/>
              <w:marTop w:val="0"/>
              <w:marBottom w:val="0"/>
              <w:divBdr>
                <w:top w:val="none" w:sz="0" w:space="0" w:color="auto"/>
                <w:left w:val="none" w:sz="0" w:space="0" w:color="auto"/>
                <w:bottom w:val="none" w:sz="0" w:space="0" w:color="auto"/>
                <w:right w:val="none" w:sz="0" w:space="0" w:color="auto"/>
              </w:divBdr>
              <w:divsChild>
                <w:div w:id="1172571253">
                  <w:marLeft w:val="0"/>
                  <w:marRight w:val="0"/>
                  <w:marTop w:val="0"/>
                  <w:marBottom w:val="0"/>
                  <w:divBdr>
                    <w:top w:val="none" w:sz="0" w:space="0" w:color="auto"/>
                    <w:left w:val="none" w:sz="0" w:space="0" w:color="auto"/>
                    <w:bottom w:val="none" w:sz="0" w:space="0" w:color="auto"/>
                    <w:right w:val="none" w:sz="0" w:space="0" w:color="auto"/>
                  </w:divBdr>
                </w:div>
              </w:divsChild>
            </w:div>
            <w:div w:id="763570166">
              <w:marLeft w:val="0"/>
              <w:marRight w:val="0"/>
              <w:marTop w:val="0"/>
              <w:marBottom w:val="0"/>
              <w:divBdr>
                <w:top w:val="none" w:sz="0" w:space="0" w:color="auto"/>
                <w:left w:val="none" w:sz="0" w:space="0" w:color="auto"/>
                <w:bottom w:val="none" w:sz="0" w:space="0" w:color="auto"/>
                <w:right w:val="none" w:sz="0" w:space="0" w:color="auto"/>
              </w:divBdr>
              <w:divsChild>
                <w:div w:id="1003556286">
                  <w:marLeft w:val="0"/>
                  <w:marRight w:val="0"/>
                  <w:marTop w:val="0"/>
                  <w:marBottom w:val="0"/>
                  <w:divBdr>
                    <w:top w:val="none" w:sz="0" w:space="0" w:color="auto"/>
                    <w:left w:val="none" w:sz="0" w:space="0" w:color="auto"/>
                    <w:bottom w:val="none" w:sz="0" w:space="0" w:color="auto"/>
                    <w:right w:val="none" w:sz="0" w:space="0" w:color="auto"/>
                  </w:divBdr>
                </w:div>
              </w:divsChild>
            </w:div>
            <w:div w:id="80949486">
              <w:marLeft w:val="0"/>
              <w:marRight w:val="0"/>
              <w:marTop w:val="0"/>
              <w:marBottom w:val="0"/>
              <w:divBdr>
                <w:top w:val="none" w:sz="0" w:space="0" w:color="auto"/>
                <w:left w:val="none" w:sz="0" w:space="0" w:color="auto"/>
                <w:bottom w:val="none" w:sz="0" w:space="0" w:color="auto"/>
                <w:right w:val="none" w:sz="0" w:space="0" w:color="auto"/>
              </w:divBdr>
              <w:divsChild>
                <w:div w:id="324404154">
                  <w:marLeft w:val="0"/>
                  <w:marRight w:val="0"/>
                  <w:marTop w:val="0"/>
                  <w:marBottom w:val="0"/>
                  <w:divBdr>
                    <w:top w:val="none" w:sz="0" w:space="0" w:color="auto"/>
                    <w:left w:val="none" w:sz="0" w:space="0" w:color="auto"/>
                    <w:bottom w:val="none" w:sz="0" w:space="0" w:color="auto"/>
                    <w:right w:val="none" w:sz="0" w:space="0" w:color="auto"/>
                  </w:divBdr>
                </w:div>
              </w:divsChild>
            </w:div>
            <w:div w:id="870653845">
              <w:marLeft w:val="0"/>
              <w:marRight w:val="0"/>
              <w:marTop w:val="0"/>
              <w:marBottom w:val="0"/>
              <w:divBdr>
                <w:top w:val="none" w:sz="0" w:space="0" w:color="auto"/>
                <w:left w:val="none" w:sz="0" w:space="0" w:color="auto"/>
                <w:bottom w:val="none" w:sz="0" w:space="0" w:color="auto"/>
                <w:right w:val="none" w:sz="0" w:space="0" w:color="auto"/>
              </w:divBdr>
              <w:divsChild>
                <w:div w:id="948196636">
                  <w:marLeft w:val="0"/>
                  <w:marRight w:val="0"/>
                  <w:marTop w:val="0"/>
                  <w:marBottom w:val="0"/>
                  <w:divBdr>
                    <w:top w:val="none" w:sz="0" w:space="0" w:color="auto"/>
                    <w:left w:val="none" w:sz="0" w:space="0" w:color="auto"/>
                    <w:bottom w:val="none" w:sz="0" w:space="0" w:color="auto"/>
                    <w:right w:val="none" w:sz="0" w:space="0" w:color="auto"/>
                  </w:divBdr>
                </w:div>
              </w:divsChild>
            </w:div>
            <w:div w:id="1804107447">
              <w:marLeft w:val="0"/>
              <w:marRight w:val="0"/>
              <w:marTop w:val="0"/>
              <w:marBottom w:val="0"/>
              <w:divBdr>
                <w:top w:val="none" w:sz="0" w:space="0" w:color="auto"/>
                <w:left w:val="none" w:sz="0" w:space="0" w:color="auto"/>
                <w:bottom w:val="none" w:sz="0" w:space="0" w:color="auto"/>
                <w:right w:val="none" w:sz="0" w:space="0" w:color="auto"/>
              </w:divBdr>
              <w:divsChild>
                <w:div w:id="985204255">
                  <w:marLeft w:val="0"/>
                  <w:marRight w:val="0"/>
                  <w:marTop w:val="0"/>
                  <w:marBottom w:val="0"/>
                  <w:divBdr>
                    <w:top w:val="none" w:sz="0" w:space="0" w:color="auto"/>
                    <w:left w:val="none" w:sz="0" w:space="0" w:color="auto"/>
                    <w:bottom w:val="none" w:sz="0" w:space="0" w:color="auto"/>
                    <w:right w:val="none" w:sz="0" w:space="0" w:color="auto"/>
                  </w:divBdr>
                </w:div>
              </w:divsChild>
            </w:div>
            <w:div w:id="1510753836">
              <w:marLeft w:val="0"/>
              <w:marRight w:val="0"/>
              <w:marTop w:val="0"/>
              <w:marBottom w:val="0"/>
              <w:divBdr>
                <w:top w:val="none" w:sz="0" w:space="0" w:color="auto"/>
                <w:left w:val="none" w:sz="0" w:space="0" w:color="auto"/>
                <w:bottom w:val="none" w:sz="0" w:space="0" w:color="auto"/>
                <w:right w:val="none" w:sz="0" w:space="0" w:color="auto"/>
              </w:divBdr>
              <w:divsChild>
                <w:div w:id="1419909401">
                  <w:marLeft w:val="0"/>
                  <w:marRight w:val="0"/>
                  <w:marTop w:val="0"/>
                  <w:marBottom w:val="0"/>
                  <w:divBdr>
                    <w:top w:val="none" w:sz="0" w:space="0" w:color="auto"/>
                    <w:left w:val="none" w:sz="0" w:space="0" w:color="auto"/>
                    <w:bottom w:val="none" w:sz="0" w:space="0" w:color="auto"/>
                    <w:right w:val="none" w:sz="0" w:space="0" w:color="auto"/>
                  </w:divBdr>
                </w:div>
              </w:divsChild>
            </w:div>
            <w:div w:id="924147607">
              <w:marLeft w:val="0"/>
              <w:marRight w:val="0"/>
              <w:marTop w:val="0"/>
              <w:marBottom w:val="0"/>
              <w:divBdr>
                <w:top w:val="none" w:sz="0" w:space="0" w:color="auto"/>
                <w:left w:val="none" w:sz="0" w:space="0" w:color="auto"/>
                <w:bottom w:val="none" w:sz="0" w:space="0" w:color="auto"/>
                <w:right w:val="none" w:sz="0" w:space="0" w:color="auto"/>
              </w:divBdr>
              <w:divsChild>
                <w:div w:id="326902351">
                  <w:marLeft w:val="0"/>
                  <w:marRight w:val="0"/>
                  <w:marTop w:val="0"/>
                  <w:marBottom w:val="0"/>
                  <w:divBdr>
                    <w:top w:val="none" w:sz="0" w:space="0" w:color="auto"/>
                    <w:left w:val="none" w:sz="0" w:space="0" w:color="auto"/>
                    <w:bottom w:val="none" w:sz="0" w:space="0" w:color="auto"/>
                    <w:right w:val="none" w:sz="0" w:space="0" w:color="auto"/>
                  </w:divBdr>
                </w:div>
              </w:divsChild>
            </w:div>
            <w:div w:id="1700625279">
              <w:marLeft w:val="0"/>
              <w:marRight w:val="0"/>
              <w:marTop w:val="0"/>
              <w:marBottom w:val="0"/>
              <w:divBdr>
                <w:top w:val="none" w:sz="0" w:space="0" w:color="auto"/>
                <w:left w:val="none" w:sz="0" w:space="0" w:color="auto"/>
                <w:bottom w:val="none" w:sz="0" w:space="0" w:color="auto"/>
                <w:right w:val="none" w:sz="0" w:space="0" w:color="auto"/>
              </w:divBdr>
              <w:divsChild>
                <w:div w:id="967509058">
                  <w:marLeft w:val="0"/>
                  <w:marRight w:val="0"/>
                  <w:marTop w:val="0"/>
                  <w:marBottom w:val="0"/>
                  <w:divBdr>
                    <w:top w:val="none" w:sz="0" w:space="0" w:color="auto"/>
                    <w:left w:val="none" w:sz="0" w:space="0" w:color="auto"/>
                    <w:bottom w:val="none" w:sz="0" w:space="0" w:color="auto"/>
                    <w:right w:val="none" w:sz="0" w:space="0" w:color="auto"/>
                  </w:divBdr>
                </w:div>
              </w:divsChild>
            </w:div>
            <w:div w:id="1803965321">
              <w:marLeft w:val="0"/>
              <w:marRight w:val="0"/>
              <w:marTop w:val="0"/>
              <w:marBottom w:val="0"/>
              <w:divBdr>
                <w:top w:val="none" w:sz="0" w:space="0" w:color="auto"/>
                <w:left w:val="none" w:sz="0" w:space="0" w:color="auto"/>
                <w:bottom w:val="none" w:sz="0" w:space="0" w:color="auto"/>
                <w:right w:val="none" w:sz="0" w:space="0" w:color="auto"/>
              </w:divBdr>
              <w:divsChild>
                <w:div w:id="1639652363">
                  <w:marLeft w:val="0"/>
                  <w:marRight w:val="0"/>
                  <w:marTop w:val="0"/>
                  <w:marBottom w:val="0"/>
                  <w:divBdr>
                    <w:top w:val="none" w:sz="0" w:space="0" w:color="auto"/>
                    <w:left w:val="none" w:sz="0" w:space="0" w:color="auto"/>
                    <w:bottom w:val="none" w:sz="0" w:space="0" w:color="auto"/>
                    <w:right w:val="none" w:sz="0" w:space="0" w:color="auto"/>
                  </w:divBdr>
                </w:div>
              </w:divsChild>
            </w:div>
            <w:div w:id="1830631167">
              <w:marLeft w:val="0"/>
              <w:marRight w:val="0"/>
              <w:marTop w:val="0"/>
              <w:marBottom w:val="0"/>
              <w:divBdr>
                <w:top w:val="none" w:sz="0" w:space="0" w:color="auto"/>
                <w:left w:val="none" w:sz="0" w:space="0" w:color="auto"/>
                <w:bottom w:val="none" w:sz="0" w:space="0" w:color="auto"/>
                <w:right w:val="none" w:sz="0" w:space="0" w:color="auto"/>
              </w:divBdr>
              <w:divsChild>
                <w:div w:id="1418941542">
                  <w:marLeft w:val="0"/>
                  <w:marRight w:val="0"/>
                  <w:marTop w:val="0"/>
                  <w:marBottom w:val="0"/>
                  <w:divBdr>
                    <w:top w:val="none" w:sz="0" w:space="0" w:color="auto"/>
                    <w:left w:val="none" w:sz="0" w:space="0" w:color="auto"/>
                    <w:bottom w:val="none" w:sz="0" w:space="0" w:color="auto"/>
                    <w:right w:val="none" w:sz="0" w:space="0" w:color="auto"/>
                  </w:divBdr>
                </w:div>
              </w:divsChild>
            </w:div>
            <w:div w:id="679242240">
              <w:marLeft w:val="0"/>
              <w:marRight w:val="0"/>
              <w:marTop w:val="0"/>
              <w:marBottom w:val="0"/>
              <w:divBdr>
                <w:top w:val="none" w:sz="0" w:space="0" w:color="auto"/>
                <w:left w:val="none" w:sz="0" w:space="0" w:color="auto"/>
                <w:bottom w:val="none" w:sz="0" w:space="0" w:color="auto"/>
                <w:right w:val="none" w:sz="0" w:space="0" w:color="auto"/>
              </w:divBdr>
              <w:divsChild>
                <w:div w:id="1860118508">
                  <w:marLeft w:val="0"/>
                  <w:marRight w:val="0"/>
                  <w:marTop w:val="0"/>
                  <w:marBottom w:val="0"/>
                  <w:divBdr>
                    <w:top w:val="none" w:sz="0" w:space="0" w:color="auto"/>
                    <w:left w:val="none" w:sz="0" w:space="0" w:color="auto"/>
                    <w:bottom w:val="none" w:sz="0" w:space="0" w:color="auto"/>
                    <w:right w:val="none" w:sz="0" w:space="0" w:color="auto"/>
                  </w:divBdr>
                </w:div>
              </w:divsChild>
            </w:div>
            <w:div w:id="825979470">
              <w:marLeft w:val="0"/>
              <w:marRight w:val="0"/>
              <w:marTop w:val="0"/>
              <w:marBottom w:val="0"/>
              <w:divBdr>
                <w:top w:val="none" w:sz="0" w:space="0" w:color="auto"/>
                <w:left w:val="none" w:sz="0" w:space="0" w:color="auto"/>
                <w:bottom w:val="none" w:sz="0" w:space="0" w:color="auto"/>
                <w:right w:val="none" w:sz="0" w:space="0" w:color="auto"/>
              </w:divBdr>
              <w:divsChild>
                <w:div w:id="806095107">
                  <w:marLeft w:val="0"/>
                  <w:marRight w:val="0"/>
                  <w:marTop w:val="0"/>
                  <w:marBottom w:val="0"/>
                  <w:divBdr>
                    <w:top w:val="none" w:sz="0" w:space="0" w:color="auto"/>
                    <w:left w:val="none" w:sz="0" w:space="0" w:color="auto"/>
                    <w:bottom w:val="none" w:sz="0" w:space="0" w:color="auto"/>
                    <w:right w:val="none" w:sz="0" w:space="0" w:color="auto"/>
                  </w:divBdr>
                </w:div>
              </w:divsChild>
            </w:div>
            <w:div w:id="1107697322">
              <w:marLeft w:val="0"/>
              <w:marRight w:val="0"/>
              <w:marTop w:val="0"/>
              <w:marBottom w:val="0"/>
              <w:divBdr>
                <w:top w:val="none" w:sz="0" w:space="0" w:color="auto"/>
                <w:left w:val="none" w:sz="0" w:space="0" w:color="auto"/>
                <w:bottom w:val="none" w:sz="0" w:space="0" w:color="auto"/>
                <w:right w:val="none" w:sz="0" w:space="0" w:color="auto"/>
              </w:divBdr>
              <w:divsChild>
                <w:div w:id="1340810711">
                  <w:marLeft w:val="0"/>
                  <w:marRight w:val="0"/>
                  <w:marTop w:val="0"/>
                  <w:marBottom w:val="0"/>
                  <w:divBdr>
                    <w:top w:val="none" w:sz="0" w:space="0" w:color="auto"/>
                    <w:left w:val="none" w:sz="0" w:space="0" w:color="auto"/>
                    <w:bottom w:val="none" w:sz="0" w:space="0" w:color="auto"/>
                    <w:right w:val="none" w:sz="0" w:space="0" w:color="auto"/>
                  </w:divBdr>
                </w:div>
              </w:divsChild>
            </w:div>
            <w:div w:id="1663191575">
              <w:marLeft w:val="0"/>
              <w:marRight w:val="0"/>
              <w:marTop w:val="0"/>
              <w:marBottom w:val="0"/>
              <w:divBdr>
                <w:top w:val="none" w:sz="0" w:space="0" w:color="auto"/>
                <w:left w:val="none" w:sz="0" w:space="0" w:color="auto"/>
                <w:bottom w:val="none" w:sz="0" w:space="0" w:color="auto"/>
                <w:right w:val="none" w:sz="0" w:space="0" w:color="auto"/>
              </w:divBdr>
              <w:divsChild>
                <w:div w:id="1601568847">
                  <w:marLeft w:val="0"/>
                  <w:marRight w:val="0"/>
                  <w:marTop w:val="0"/>
                  <w:marBottom w:val="0"/>
                  <w:divBdr>
                    <w:top w:val="none" w:sz="0" w:space="0" w:color="auto"/>
                    <w:left w:val="none" w:sz="0" w:space="0" w:color="auto"/>
                    <w:bottom w:val="none" w:sz="0" w:space="0" w:color="auto"/>
                    <w:right w:val="none" w:sz="0" w:space="0" w:color="auto"/>
                  </w:divBdr>
                </w:div>
              </w:divsChild>
            </w:div>
            <w:div w:id="539633636">
              <w:marLeft w:val="0"/>
              <w:marRight w:val="0"/>
              <w:marTop w:val="0"/>
              <w:marBottom w:val="0"/>
              <w:divBdr>
                <w:top w:val="none" w:sz="0" w:space="0" w:color="auto"/>
                <w:left w:val="none" w:sz="0" w:space="0" w:color="auto"/>
                <w:bottom w:val="none" w:sz="0" w:space="0" w:color="auto"/>
                <w:right w:val="none" w:sz="0" w:space="0" w:color="auto"/>
              </w:divBdr>
              <w:divsChild>
                <w:div w:id="2021350083">
                  <w:marLeft w:val="0"/>
                  <w:marRight w:val="0"/>
                  <w:marTop w:val="0"/>
                  <w:marBottom w:val="0"/>
                  <w:divBdr>
                    <w:top w:val="none" w:sz="0" w:space="0" w:color="auto"/>
                    <w:left w:val="none" w:sz="0" w:space="0" w:color="auto"/>
                    <w:bottom w:val="none" w:sz="0" w:space="0" w:color="auto"/>
                    <w:right w:val="none" w:sz="0" w:space="0" w:color="auto"/>
                  </w:divBdr>
                </w:div>
              </w:divsChild>
            </w:div>
            <w:div w:id="835193440">
              <w:marLeft w:val="0"/>
              <w:marRight w:val="0"/>
              <w:marTop w:val="0"/>
              <w:marBottom w:val="0"/>
              <w:divBdr>
                <w:top w:val="none" w:sz="0" w:space="0" w:color="auto"/>
                <w:left w:val="none" w:sz="0" w:space="0" w:color="auto"/>
                <w:bottom w:val="none" w:sz="0" w:space="0" w:color="auto"/>
                <w:right w:val="none" w:sz="0" w:space="0" w:color="auto"/>
              </w:divBdr>
              <w:divsChild>
                <w:div w:id="1769883090">
                  <w:marLeft w:val="0"/>
                  <w:marRight w:val="0"/>
                  <w:marTop w:val="0"/>
                  <w:marBottom w:val="0"/>
                  <w:divBdr>
                    <w:top w:val="none" w:sz="0" w:space="0" w:color="auto"/>
                    <w:left w:val="none" w:sz="0" w:space="0" w:color="auto"/>
                    <w:bottom w:val="none" w:sz="0" w:space="0" w:color="auto"/>
                    <w:right w:val="none" w:sz="0" w:space="0" w:color="auto"/>
                  </w:divBdr>
                </w:div>
              </w:divsChild>
            </w:div>
            <w:div w:id="670722096">
              <w:marLeft w:val="0"/>
              <w:marRight w:val="0"/>
              <w:marTop w:val="0"/>
              <w:marBottom w:val="0"/>
              <w:divBdr>
                <w:top w:val="none" w:sz="0" w:space="0" w:color="auto"/>
                <w:left w:val="none" w:sz="0" w:space="0" w:color="auto"/>
                <w:bottom w:val="none" w:sz="0" w:space="0" w:color="auto"/>
                <w:right w:val="none" w:sz="0" w:space="0" w:color="auto"/>
              </w:divBdr>
              <w:divsChild>
                <w:div w:id="431587151">
                  <w:marLeft w:val="0"/>
                  <w:marRight w:val="0"/>
                  <w:marTop w:val="0"/>
                  <w:marBottom w:val="0"/>
                  <w:divBdr>
                    <w:top w:val="none" w:sz="0" w:space="0" w:color="auto"/>
                    <w:left w:val="none" w:sz="0" w:space="0" w:color="auto"/>
                    <w:bottom w:val="none" w:sz="0" w:space="0" w:color="auto"/>
                    <w:right w:val="none" w:sz="0" w:space="0" w:color="auto"/>
                  </w:divBdr>
                </w:div>
              </w:divsChild>
            </w:div>
            <w:div w:id="1400208464">
              <w:marLeft w:val="0"/>
              <w:marRight w:val="0"/>
              <w:marTop w:val="0"/>
              <w:marBottom w:val="0"/>
              <w:divBdr>
                <w:top w:val="none" w:sz="0" w:space="0" w:color="auto"/>
                <w:left w:val="none" w:sz="0" w:space="0" w:color="auto"/>
                <w:bottom w:val="none" w:sz="0" w:space="0" w:color="auto"/>
                <w:right w:val="none" w:sz="0" w:space="0" w:color="auto"/>
              </w:divBdr>
              <w:divsChild>
                <w:div w:id="385832678">
                  <w:marLeft w:val="0"/>
                  <w:marRight w:val="0"/>
                  <w:marTop w:val="0"/>
                  <w:marBottom w:val="0"/>
                  <w:divBdr>
                    <w:top w:val="none" w:sz="0" w:space="0" w:color="auto"/>
                    <w:left w:val="none" w:sz="0" w:space="0" w:color="auto"/>
                    <w:bottom w:val="none" w:sz="0" w:space="0" w:color="auto"/>
                    <w:right w:val="none" w:sz="0" w:space="0" w:color="auto"/>
                  </w:divBdr>
                </w:div>
              </w:divsChild>
            </w:div>
            <w:div w:id="154808823">
              <w:marLeft w:val="0"/>
              <w:marRight w:val="0"/>
              <w:marTop w:val="0"/>
              <w:marBottom w:val="0"/>
              <w:divBdr>
                <w:top w:val="none" w:sz="0" w:space="0" w:color="auto"/>
                <w:left w:val="none" w:sz="0" w:space="0" w:color="auto"/>
                <w:bottom w:val="none" w:sz="0" w:space="0" w:color="auto"/>
                <w:right w:val="none" w:sz="0" w:space="0" w:color="auto"/>
              </w:divBdr>
              <w:divsChild>
                <w:div w:id="620454676">
                  <w:marLeft w:val="0"/>
                  <w:marRight w:val="0"/>
                  <w:marTop w:val="0"/>
                  <w:marBottom w:val="0"/>
                  <w:divBdr>
                    <w:top w:val="none" w:sz="0" w:space="0" w:color="auto"/>
                    <w:left w:val="none" w:sz="0" w:space="0" w:color="auto"/>
                    <w:bottom w:val="none" w:sz="0" w:space="0" w:color="auto"/>
                    <w:right w:val="none" w:sz="0" w:space="0" w:color="auto"/>
                  </w:divBdr>
                </w:div>
              </w:divsChild>
            </w:div>
            <w:div w:id="1108889759">
              <w:marLeft w:val="0"/>
              <w:marRight w:val="0"/>
              <w:marTop w:val="0"/>
              <w:marBottom w:val="0"/>
              <w:divBdr>
                <w:top w:val="none" w:sz="0" w:space="0" w:color="auto"/>
                <w:left w:val="none" w:sz="0" w:space="0" w:color="auto"/>
                <w:bottom w:val="none" w:sz="0" w:space="0" w:color="auto"/>
                <w:right w:val="none" w:sz="0" w:space="0" w:color="auto"/>
              </w:divBdr>
              <w:divsChild>
                <w:div w:id="1677265565">
                  <w:marLeft w:val="0"/>
                  <w:marRight w:val="0"/>
                  <w:marTop w:val="0"/>
                  <w:marBottom w:val="0"/>
                  <w:divBdr>
                    <w:top w:val="none" w:sz="0" w:space="0" w:color="auto"/>
                    <w:left w:val="none" w:sz="0" w:space="0" w:color="auto"/>
                    <w:bottom w:val="none" w:sz="0" w:space="0" w:color="auto"/>
                    <w:right w:val="none" w:sz="0" w:space="0" w:color="auto"/>
                  </w:divBdr>
                </w:div>
              </w:divsChild>
            </w:div>
            <w:div w:id="1605921088">
              <w:marLeft w:val="0"/>
              <w:marRight w:val="0"/>
              <w:marTop w:val="0"/>
              <w:marBottom w:val="0"/>
              <w:divBdr>
                <w:top w:val="none" w:sz="0" w:space="0" w:color="auto"/>
                <w:left w:val="none" w:sz="0" w:space="0" w:color="auto"/>
                <w:bottom w:val="none" w:sz="0" w:space="0" w:color="auto"/>
                <w:right w:val="none" w:sz="0" w:space="0" w:color="auto"/>
              </w:divBdr>
              <w:divsChild>
                <w:div w:id="2080858114">
                  <w:marLeft w:val="0"/>
                  <w:marRight w:val="0"/>
                  <w:marTop w:val="0"/>
                  <w:marBottom w:val="0"/>
                  <w:divBdr>
                    <w:top w:val="none" w:sz="0" w:space="0" w:color="auto"/>
                    <w:left w:val="none" w:sz="0" w:space="0" w:color="auto"/>
                    <w:bottom w:val="none" w:sz="0" w:space="0" w:color="auto"/>
                    <w:right w:val="none" w:sz="0" w:space="0" w:color="auto"/>
                  </w:divBdr>
                </w:div>
              </w:divsChild>
            </w:div>
            <w:div w:id="763108432">
              <w:marLeft w:val="0"/>
              <w:marRight w:val="0"/>
              <w:marTop w:val="0"/>
              <w:marBottom w:val="0"/>
              <w:divBdr>
                <w:top w:val="none" w:sz="0" w:space="0" w:color="auto"/>
                <w:left w:val="none" w:sz="0" w:space="0" w:color="auto"/>
                <w:bottom w:val="none" w:sz="0" w:space="0" w:color="auto"/>
                <w:right w:val="none" w:sz="0" w:space="0" w:color="auto"/>
              </w:divBdr>
              <w:divsChild>
                <w:div w:id="1755515572">
                  <w:marLeft w:val="0"/>
                  <w:marRight w:val="0"/>
                  <w:marTop w:val="0"/>
                  <w:marBottom w:val="0"/>
                  <w:divBdr>
                    <w:top w:val="none" w:sz="0" w:space="0" w:color="auto"/>
                    <w:left w:val="none" w:sz="0" w:space="0" w:color="auto"/>
                    <w:bottom w:val="none" w:sz="0" w:space="0" w:color="auto"/>
                    <w:right w:val="none" w:sz="0" w:space="0" w:color="auto"/>
                  </w:divBdr>
                </w:div>
              </w:divsChild>
            </w:div>
            <w:div w:id="46492439">
              <w:marLeft w:val="0"/>
              <w:marRight w:val="0"/>
              <w:marTop w:val="0"/>
              <w:marBottom w:val="0"/>
              <w:divBdr>
                <w:top w:val="none" w:sz="0" w:space="0" w:color="auto"/>
                <w:left w:val="none" w:sz="0" w:space="0" w:color="auto"/>
                <w:bottom w:val="none" w:sz="0" w:space="0" w:color="auto"/>
                <w:right w:val="none" w:sz="0" w:space="0" w:color="auto"/>
              </w:divBdr>
              <w:divsChild>
                <w:div w:id="1114204641">
                  <w:marLeft w:val="0"/>
                  <w:marRight w:val="0"/>
                  <w:marTop w:val="0"/>
                  <w:marBottom w:val="0"/>
                  <w:divBdr>
                    <w:top w:val="none" w:sz="0" w:space="0" w:color="auto"/>
                    <w:left w:val="none" w:sz="0" w:space="0" w:color="auto"/>
                    <w:bottom w:val="none" w:sz="0" w:space="0" w:color="auto"/>
                    <w:right w:val="none" w:sz="0" w:space="0" w:color="auto"/>
                  </w:divBdr>
                </w:div>
              </w:divsChild>
            </w:div>
            <w:div w:id="329335364">
              <w:marLeft w:val="0"/>
              <w:marRight w:val="0"/>
              <w:marTop w:val="0"/>
              <w:marBottom w:val="0"/>
              <w:divBdr>
                <w:top w:val="none" w:sz="0" w:space="0" w:color="auto"/>
                <w:left w:val="none" w:sz="0" w:space="0" w:color="auto"/>
                <w:bottom w:val="none" w:sz="0" w:space="0" w:color="auto"/>
                <w:right w:val="none" w:sz="0" w:space="0" w:color="auto"/>
              </w:divBdr>
              <w:divsChild>
                <w:div w:id="1882326140">
                  <w:marLeft w:val="0"/>
                  <w:marRight w:val="0"/>
                  <w:marTop w:val="0"/>
                  <w:marBottom w:val="0"/>
                  <w:divBdr>
                    <w:top w:val="none" w:sz="0" w:space="0" w:color="auto"/>
                    <w:left w:val="none" w:sz="0" w:space="0" w:color="auto"/>
                    <w:bottom w:val="none" w:sz="0" w:space="0" w:color="auto"/>
                    <w:right w:val="none" w:sz="0" w:space="0" w:color="auto"/>
                  </w:divBdr>
                </w:div>
              </w:divsChild>
            </w:div>
            <w:div w:id="258220576">
              <w:marLeft w:val="0"/>
              <w:marRight w:val="0"/>
              <w:marTop w:val="0"/>
              <w:marBottom w:val="0"/>
              <w:divBdr>
                <w:top w:val="none" w:sz="0" w:space="0" w:color="auto"/>
                <w:left w:val="none" w:sz="0" w:space="0" w:color="auto"/>
                <w:bottom w:val="none" w:sz="0" w:space="0" w:color="auto"/>
                <w:right w:val="none" w:sz="0" w:space="0" w:color="auto"/>
              </w:divBdr>
              <w:divsChild>
                <w:div w:id="1480227015">
                  <w:marLeft w:val="0"/>
                  <w:marRight w:val="0"/>
                  <w:marTop w:val="0"/>
                  <w:marBottom w:val="0"/>
                  <w:divBdr>
                    <w:top w:val="none" w:sz="0" w:space="0" w:color="auto"/>
                    <w:left w:val="none" w:sz="0" w:space="0" w:color="auto"/>
                    <w:bottom w:val="none" w:sz="0" w:space="0" w:color="auto"/>
                    <w:right w:val="none" w:sz="0" w:space="0" w:color="auto"/>
                  </w:divBdr>
                </w:div>
              </w:divsChild>
            </w:div>
            <w:div w:id="789788876">
              <w:marLeft w:val="0"/>
              <w:marRight w:val="0"/>
              <w:marTop w:val="0"/>
              <w:marBottom w:val="0"/>
              <w:divBdr>
                <w:top w:val="none" w:sz="0" w:space="0" w:color="auto"/>
                <w:left w:val="none" w:sz="0" w:space="0" w:color="auto"/>
                <w:bottom w:val="none" w:sz="0" w:space="0" w:color="auto"/>
                <w:right w:val="none" w:sz="0" w:space="0" w:color="auto"/>
              </w:divBdr>
              <w:divsChild>
                <w:div w:id="624852418">
                  <w:marLeft w:val="0"/>
                  <w:marRight w:val="0"/>
                  <w:marTop w:val="0"/>
                  <w:marBottom w:val="0"/>
                  <w:divBdr>
                    <w:top w:val="none" w:sz="0" w:space="0" w:color="auto"/>
                    <w:left w:val="none" w:sz="0" w:space="0" w:color="auto"/>
                    <w:bottom w:val="none" w:sz="0" w:space="0" w:color="auto"/>
                    <w:right w:val="none" w:sz="0" w:space="0" w:color="auto"/>
                  </w:divBdr>
                </w:div>
              </w:divsChild>
            </w:div>
            <w:div w:id="1162164932">
              <w:marLeft w:val="0"/>
              <w:marRight w:val="0"/>
              <w:marTop w:val="0"/>
              <w:marBottom w:val="0"/>
              <w:divBdr>
                <w:top w:val="none" w:sz="0" w:space="0" w:color="auto"/>
                <w:left w:val="none" w:sz="0" w:space="0" w:color="auto"/>
                <w:bottom w:val="none" w:sz="0" w:space="0" w:color="auto"/>
                <w:right w:val="none" w:sz="0" w:space="0" w:color="auto"/>
              </w:divBdr>
              <w:divsChild>
                <w:div w:id="144978849">
                  <w:marLeft w:val="0"/>
                  <w:marRight w:val="0"/>
                  <w:marTop w:val="0"/>
                  <w:marBottom w:val="0"/>
                  <w:divBdr>
                    <w:top w:val="none" w:sz="0" w:space="0" w:color="auto"/>
                    <w:left w:val="none" w:sz="0" w:space="0" w:color="auto"/>
                    <w:bottom w:val="none" w:sz="0" w:space="0" w:color="auto"/>
                    <w:right w:val="none" w:sz="0" w:space="0" w:color="auto"/>
                  </w:divBdr>
                </w:div>
              </w:divsChild>
            </w:div>
            <w:div w:id="2067877198">
              <w:marLeft w:val="0"/>
              <w:marRight w:val="0"/>
              <w:marTop w:val="0"/>
              <w:marBottom w:val="0"/>
              <w:divBdr>
                <w:top w:val="none" w:sz="0" w:space="0" w:color="auto"/>
                <w:left w:val="none" w:sz="0" w:space="0" w:color="auto"/>
                <w:bottom w:val="none" w:sz="0" w:space="0" w:color="auto"/>
                <w:right w:val="none" w:sz="0" w:space="0" w:color="auto"/>
              </w:divBdr>
              <w:divsChild>
                <w:div w:id="214241821">
                  <w:marLeft w:val="0"/>
                  <w:marRight w:val="0"/>
                  <w:marTop w:val="0"/>
                  <w:marBottom w:val="0"/>
                  <w:divBdr>
                    <w:top w:val="none" w:sz="0" w:space="0" w:color="auto"/>
                    <w:left w:val="none" w:sz="0" w:space="0" w:color="auto"/>
                    <w:bottom w:val="none" w:sz="0" w:space="0" w:color="auto"/>
                    <w:right w:val="none" w:sz="0" w:space="0" w:color="auto"/>
                  </w:divBdr>
                </w:div>
              </w:divsChild>
            </w:div>
            <w:div w:id="1268391154">
              <w:marLeft w:val="0"/>
              <w:marRight w:val="0"/>
              <w:marTop w:val="0"/>
              <w:marBottom w:val="0"/>
              <w:divBdr>
                <w:top w:val="none" w:sz="0" w:space="0" w:color="auto"/>
                <w:left w:val="none" w:sz="0" w:space="0" w:color="auto"/>
                <w:bottom w:val="none" w:sz="0" w:space="0" w:color="auto"/>
                <w:right w:val="none" w:sz="0" w:space="0" w:color="auto"/>
              </w:divBdr>
              <w:divsChild>
                <w:div w:id="1001813235">
                  <w:marLeft w:val="0"/>
                  <w:marRight w:val="0"/>
                  <w:marTop w:val="0"/>
                  <w:marBottom w:val="0"/>
                  <w:divBdr>
                    <w:top w:val="none" w:sz="0" w:space="0" w:color="auto"/>
                    <w:left w:val="none" w:sz="0" w:space="0" w:color="auto"/>
                    <w:bottom w:val="none" w:sz="0" w:space="0" w:color="auto"/>
                    <w:right w:val="none" w:sz="0" w:space="0" w:color="auto"/>
                  </w:divBdr>
                </w:div>
              </w:divsChild>
            </w:div>
            <w:div w:id="714894500">
              <w:marLeft w:val="0"/>
              <w:marRight w:val="0"/>
              <w:marTop w:val="0"/>
              <w:marBottom w:val="0"/>
              <w:divBdr>
                <w:top w:val="none" w:sz="0" w:space="0" w:color="auto"/>
                <w:left w:val="none" w:sz="0" w:space="0" w:color="auto"/>
                <w:bottom w:val="none" w:sz="0" w:space="0" w:color="auto"/>
                <w:right w:val="none" w:sz="0" w:space="0" w:color="auto"/>
              </w:divBdr>
              <w:divsChild>
                <w:div w:id="98960469">
                  <w:marLeft w:val="0"/>
                  <w:marRight w:val="0"/>
                  <w:marTop w:val="0"/>
                  <w:marBottom w:val="0"/>
                  <w:divBdr>
                    <w:top w:val="none" w:sz="0" w:space="0" w:color="auto"/>
                    <w:left w:val="none" w:sz="0" w:space="0" w:color="auto"/>
                    <w:bottom w:val="none" w:sz="0" w:space="0" w:color="auto"/>
                    <w:right w:val="none" w:sz="0" w:space="0" w:color="auto"/>
                  </w:divBdr>
                </w:div>
              </w:divsChild>
            </w:div>
            <w:div w:id="1569803209">
              <w:marLeft w:val="0"/>
              <w:marRight w:val="0"/>
              <w:marTop w:val="0"/>
              <w:marBottom w:val="0"/>
              <w:divBdr>
                <w:top w:val="none" w:sz="0" w:space="0" w:color="auto"/>
                <w:left w:val="none" w:sz="0" w:space="0" w:color="auto"/>
                <w:bottom w:val="none" w:sz="0" w:space="0" w:color="auto"/>
                <w:right w:val="none" w:sz="0" w:space="0" w:color="auto"/>
              </w:divBdr>
              <w:divsChild>
                <w:div w:id="2025086541">
                  <w:marLeft w:val="0"/>
                  <w:marRight w:val="0"/>
                  <w:marTop w:val="0"/>
                  <w:marBottom w:val="0"/>
                  <w:divBdr>
                    <w:top w:val="none" w:sz="0" w:space="0" w:color="auto"/>
                    <w:left w:val="none" w:sz="0" w:space="0" w:color="auto"/>
                    <w:bottom w:val="none" w:sz="0" w:space="0" w:color="auto"/>
                    <w:right w:val="none" w:sz="0" w:space="0" w:color="auto"/>
                  </w:divBdr>
                </w:div>
              </w:divsChild>
            </w:div>
            <w:div w:id="2133865529">
              <w:marLeft w:val="0"/>
              <w:marRight w:val="0"/>
              <w:marTop w:val="0"/>
              <w:marBottom w:val="0"/>
              <w:divBdr>
                <w:top w:val="none" w:sz="0" w:space="0" w:color="auto"/>
                <w:left w:val="none" w:sz="0" w:space="0" w:color="auto"/>
                <w:bottom w:val="none" w:sz="0" w:space="0" w:color="auto"/>
                <w:right w:val="none" w:sz="0" w:space="0" w:color="auto"/>
              </w:divBdr>
              <w:divsChild>
                <w:div w:id="1893349743">
                  <w:marLeft w:val="0"/>
                  <w:marRight w:val="0"/>
                  <w:marTop w:val="0"/>
                  <w:marBottom w:val="0"/>
                  <w:divBdr>
                    <w:top w:val="none" w:sz="0" w:space="0" w:color="auto"/>
                    <w:left w:val="none" w:sz="0" w:space="0" w:color="auto"/>
                    <w:bottom w:val="none" w:sz="0" w:space="0" w:color="auto"/>
                    <w:right w:val="none" w:sz="0" w:space="0" w:color="auto"/>
                  </w:divBdr>
                </w:div>
              </w:divsChild>
            </w:div>
            <w:div w:id="265306708">
              <w:marLeft w:val="0"/>
              <w:marRight w:val="0"/>
              <w:marTop w:val="0"/>
              <w:marBottom w:val="0"/>
              <w:divBdr>
                <w:top w:val="none" w:sz="0" w:space="0" w:color="auto"/>
                <w:left w:val="none" w:sz="0" w:space="0" w:color="auto"/>
                <w:bottom w:val="none" w:sz="0" w:space="0" w:color="auto"/>
                <w:right w:val="none" w:sz="0" w:space="0" w:color="auto"/>
              </w:divBdr>
              <w:divsChild>
                <w:div w:id="328362522">
                  <w:marLeft w:val="0"/>
                  <w:marRight w:val="0"/>
                  <w:marTop w:val="0"/>
                  <w:marBottom w:val="0"/>
                  <w:divBdr>
                    <w:top w:val="none" w:sz="0" w:space="0" w:color="auto"/>
                    <w:left w:val="none" w:sz="0" w:space="0" w:color="auto"/>
                    <w:bottom w:val="none" w:sz="0" w:space="0" w:color="auto"/>
                    <w:right w:val="none" w:sz="0" w:space="0" w:color="auto"/>
                  </w:divBdr>
                </w:div>
              </w:divsChild>
            </w:div>
            <w:div w:id="1534227871">
              <w:marLeft w:val="0"/>
              <w:marRight w:val="0"/>
              <w:marTop w:val="0"/>
              <w:marBottom w:val="0"/>
              <w:divBdr>
                <w:top w:val="none" w:sz="0" w:space="0" w:color="auto"/>
                <w:left w:val="none" w:sz="0" w:space="0" w:color="auto"/>
                <w:bottom w:val="none" w:sz="0" w:space="0" w:color="auto"/>
                <w:right w:val="none" w:sz="0" w:space="0" w:color="auto"/>
              </w:divBdr>
              <w:divsChild>
                <w:div w:id="603995579">
                  <w:marLeft w:val="0"/>
                  <w:marRight w:val="0"/>
                  <w:marTop w:val="0"/>
                  <w:marBottom w:val="0"/>
                  <w:divBdr>
                    <w:top w:val="none" w:sz="0" w:space="0" w:color="auto"/>
                    <w:left w:val="none" w:sz="0" w:space="0" w:color="auto"/>
                    <w:bottom w:val="none" w:sz="0" w:space="0" w:color="auto"/>
                    <w:right w:val="none" w:sz="0" w:space="0" w:color="auto"/>
                  </w:divBdr>
                </w:div>
              </w:divsChild>
            </w:div>
            <w:div w:id="873806124">
              <w:marLeft w:val="0"/>
              <w:marRight w:val="0"/>
              <w:marTop w:val="0"/>
              <w:marBottom w:val="0"/>
              <w:divBdr>
                <w:top w:val="none" w:sz="0" w:space="0" w:color="auto"/>
                <w:left w:val="none" w:sz="0" w:space="0" w:color="auto"/>
                <w:bottom w:val="none" w:sz="0" w:space="0" w:color="auto"/>
                <w:right w:val="none" w:sz="0" w:space="0" w:color="auto"/>
              </w:divBdr>
              <w:divsChild>
                <w:div w:id="1861235096">
                  <w:marLeft w:val="0"/>
                  <w:marRight w:val="0"/>
                  <w:marTop w:val="0"/>
                  <w:marBottom w:val="0"/>
                  <w:divBdr>
                    <w:top w:val="none" w:sz="0" w:space="0" w:color="auto"/>
                    <w:left w:val="none" w:sz="0" w:space="0" w:color="auto"/>
                    <w:bottom w:val="none" w:sz="0" w:space="0" w:color="auto"/>
                    <w:right w:val="none" w:sz="0" w:space="0" w:color="auto"/>
                  </w:divBdr>
                </w:div>
              </w:divsChild>
            </w:div>
            <w:div w:id="121116842">
              <w:marLeft w:val="0"/>
              <w:marRight w:val="0"/>
              <w:marTop w:val="0"/>
              <w:marBottom w:val="0"/>
              <w:divBdr>
                <w:top w:val="none" w:sz="0" w:space="0" w:color="auto"/>
                <w:left w:val="none" w:sz="0" w:space="0" w:color="auto"/>
                <w:bottom w:val="none" w:sz="0" w:space="0" w:color="auto"/>
                <w:right w:val="none" w:sz="0" w:space="0" w:color="auto"/>
              </w:divBdr>
              <w:divsChild>
                <w:div w:id="1754816419">
                  <w:marLeft w:val="0"/>
                  <w:marRight w:val="0"/>
                  <w:marTop w:val="0"/>
                  <w:marBottom w:val="0"/>
                  <w:divBdr>
                    <w:top w:val="none" w:sz="0" w:space="0" w:color="auto"/>
                    <w:left w:val="none" w:sz="0" w:space="0" w:color="auto"/>
                    <w:bottom w:val="none" w:sz="0" w:space="0" w:color="auto"/>
                    <w:right w:val="none" w:sz="0" w:space="0" w:color="auto"/>
                  </w:divBdr>
                </w:div>
              </w:divsChild>
            </w:div>
            <w:div w:id="658774816">
              <w:marLeft w:val="0"/>
              <w:marRight w:val="0"/>
              <w:marTop w:val="0"/>
              <w:marBottom w:val="0"/>
              <w:divBdr>
                <w:top w:val="none" w:sz="0" w:space="0" w:color="auto"/>
                <w:left w:val="none" w:sz="0" w:space="0" w:color="auto"/>
                <w:bottom w:val="none" w:sz="0" w:space="0" w:color="auto"/>
                <w:right w:val="none" w:sz="0" w:space="0" w:color="auto"/>
              </w:divBdr>
              <w:divsChild>
                <w:div w:id="871647131">
                  <w:marLeft w:val="0"/>
                  <w:marRight w:val="0"/>
                  <w:marTop w:val="0"/>
                  <w:marBottom w:val="0"/>
                  <w:divBdr>
                    <w:top w:val="none" w:sz="0" w:space="0" w:color="auto"/>
                    <w:left w:val="none" w:sz="0" w:space="0" w:color="auto"/>
                    <w:bottom w:val="none" w:sz="0" w:space="0" w:color="auto"/>
                    <w:right w:val="none" w:sz="0" w:space="0" w:color="auto"/>
                  </w:divBdr>
                </w:div>
              </w:divsChild>
            </w:div>
            <w:div w:id="935865134">
              <w:marLeft w:val="0"/>
              <w:marRight w:val="0"/>
              <w:marTop w:val="0"/>
              <w:marBottom w:val="0"/>
              <w:divBdr>
                <w:top w:val="none" w:sz="0" w:space="0" w:color="auto"/>
                <w:left w:val="none" w:sz="0" w:space="0" w:color="auto"/>
                <w:bottom w:val="none" w:sz="0" w:space="0" w:color="auto"/>
                <w:right w:val="none" w:sz="0" w:space="0" w:color="auto"/>
              </w:divBdr>
              <w:divsChild>
                <w:div w:id="1007828564">
                  <w:marLeft w:val="0"/>
                  <w:marRight w:val="0"/>
                  <w:marTop w:val="0"/>
                  <w:marBottom w:val="0"/>
                  <w:divBdr>
                    <w:top w:val="none" w:sz="0" w:space="0" w:color="auto"/>
                    <w:left w:val="none" w:sz="0" w:space="0" w:color="auto"/>
                    <w:bottom w:val="none" w:sz="0" w:space="0" w:color="auto"/>
                    <w:right w:val="none" w:sz="0" w:space="0" w:color="auto"/>
                  </w:divBdr>
                </w:div>
              </w:divsChild>
            </w:div>
            <w:div w:id="1340423513">
              <w:marLeft w:val="0"/>
              <w:marRight w:val="0"/>
              <w:marTop w:val="0"/>
              <w:marBottom w:val="0"/>
              <w:divBdr>
                <w:top w:val="none" w:sz="0" w:space="0" w:color="auto"/>
                <w:left w:val="none" w:sz="0" w:space="0" w:color="auto"/>
                <w:bottom w:val="none" w:sz="0" w:space="0" w:color="auto"/>
                <w:right w:val="none" w:sz="0" w:space="0" w:color="auto"/>
              </w:divBdr>
              <w:divsChild>
                <w:div w:id="292248768">
                  <w:marLeft w:val="0"/>
                  <w:marRight w:val="0"/>
                  <w:marTop w:val="0"/>
                  <w:marBottom w:val="0"/>
                  <w:divBdr>
                    <w:top w:val="none" w:sz="0" w:space="0" w:color="auto"/>
                    <w:left w:val="none" w:sz="0" w:space="0" w:color="auto"/>
                    <w:bottom w:val="none" w:sz="0" w:space="0" w:color="auto"/>
                    <w:right w:val="none" w:sz="0" w:space="0" w:color="auto"/>
                  </w:divBdr>
                </w:div>
              </w:divsChild>
            </w:div>
            <w:div w:id="1540123155">
              <w:marLeft w:val="0"/>
              <w:marRight w:val="0"/>
              <w:marTop w:val="0"/>
              <w:marBottom w:val="0"/>
              <w:divBdr>
                <w:top w:val="none" w:sz="0" w:space="0" w:color="auto"/>
                <w:left w:val="none" w:sz="0" w:space="0" w:color="auto"/>
                <w:bottom w:val="none" w:sz="0" w:space="0" w:color="auto"/>
                <w:right w:val="none" w:sz="0" w:space="0" w:color="auto"/>
              </w:divBdr>
              <w:divsChild>
                <w:div w:id="455564634">
                  <w:marLeft w:val="0"/>
                  <w:marRight w:val="0"/>
                  <w:marTop w:val="0"/>
                  <w:marBottom w:val="0"/>
                  <w:divBdr>
                    <w:top w:val="none" w:sz="0" w:space="0" w:color="auto"/>
                    <w:left w:val="none" w:sz="0" w:space="0" w:color="auto"/>
                    <w:bottom w:val="none" w:sz="0" w:space="0" w:color="auto"/>
                    <w:right w:val="none" w:sz="0" w:space="0" w:color="auto"/>
                  </w:divBdr>
                </w:div>
              </w:divsChild>
            </w:div>
            <w:div w:id="1062172034">
              <w:marLeft w:val="0"/>
              <w:marRight w:val="0"/>
              <w:marTop w:val="0"/>
              <w:marBottom w:val="0"/>
              <w:divBdr>
                <w:top w:val="none" w:sz="0" w:space="0" w:color="auto"/>
                <w:left w:val="none" w:sz="0" w:space="0" w:color="auto"/>
                <w:bottom w:val="none" w:sz="0" w:space="0" w:color="auto"/>
                <w:right w:val="none" w:sz="0" w:space="0" w:color="auto"/>
              </w:divBdr>
              <w:divsChild>
                <w:div w:id="238910808">
                  <w:marLeft w:val="0"/>
                  <w:marRight w:val="0"/>
                  <w:marTop w:val="0"/>
                  <w:marBottom w:val="0"/>
                  <w:divBdr>
                    <w:top w:val="none" w:sz="0" w:space="0" w:color="auto"/>
                    <w:left w:val="none" w:sz="0" w:space="0" w:color="auto"/>
                    <w:bottom w:val="none" w:sz="0" w:space="0" w:color="auto"/>
                    <w:right w:val="none" w:sz="0" w:space="0" w:color="auto"/>
                  </w:divBdr>
                </w:div>
              </w:divsChild>
            </w:div>
            <w:div w:id="95100646">
              <w:marLeft w:val="0"/>
              <w:marRight w:val="0"/>
              <w:marTop w:val="0"/>
              <w:marBottom w:val="0"/>
              <w:divBdr>
                <w:top w:val="none" w:sz="0" w:space="0" w:color="auto"/>
                <w:left w:val="none" w:sz="0" w:space="0" w:color="auto"/>
                <w:bottom w:val="none" w:sz="0" w:space="0" w:color="auto"/>
                <w:right w:val="none" w:sz="0" w:space="0" w:color="auto"/>
              </w:divBdr>
              <w:divsChild>
                <w:div w:id="881408664">
                  <w:marLeft w:val="0"/>
                  <w:marRight w:val="0"/>
                  <w:marTop w:val="0"/>
                  <w:marBottom w:val="0"/>
                  <w:divBdr>
                    <w:top w:val="none" w:sz="0" w:space="0" w:color="auto"/>
                    <w:left w:val="none" w:sz="0" w:space="0" w:color="auto"/>
                    <w:bottom w:val="none" w:sz="0" w:space="0" w:color="auto"/>
                    <w:right w:val="none" w:sz="0" w:space="0" w:color="auto"/>
                  </w:divBdr>
                </w:div>
              </w:divsChild>
            </w:div>
            <w:div w:id="42412901">
              <w:marLeft w:val="0"/>
              <w:marRight w:val="0"/>
              <w:marTop w:val="0"/>
              <w:marBottom w:val="0"/>
              <w:divBdr>
                <w:top w:val="none" w:sz="0" w:space="0" w:color="auto"/>
                <w:left w:val="none" w:sz="0" w:space="0" w:color="auto"/>
                <w:bottom w:val="none" w:sz="0" w:space="0" w:color="auto"/>
                <w:right w:val="none" w:sz="0" w:space="0" w:color="auto"/>
              </w:divBdr>
              <w:divsChild>
                <w:div w:id="1902518695">
                  <w:marLeft w:val="0"/>
                  <w:marRight w:val="0"/>
                  <w:marTop w:val="0"/>
                  <w:marBottom w:val="0"/>
                  <w:divBdr>
                    <w:top w:val="none" w:sz="0" w:space="0" w:color="auto"/>
                    <w:left w:val="none" w:sz="0" w:space="0" w:color="auto"/>
                    <w:bottom w:val="none" w:sz="0" w:space="0" w:color="auto"/>
                    <w:right w:val="none" w:sz="0" w:space="0" w:color="auto"/>
                  </w:divBdr>
                </w:div>
              </w:divsChild>
            </w:div>
            <w:div w:id="1140995636">
              <w:marLeft w:val="0"/>
              <w:marRight w:val="0"/>
              <w:marTop w:val="0"/>
              <w:marBottom w:val="0"/>
              <w:divBdr>
                <w:top w:val="none" w:sz="0" w:space="0" w:color="auto"/>
                <w:left w:val="none" w:sz="0" w:space="0" w:color="auto"/>
                <w:bottom w:val="none" w:sz="0" w:space="0" w:color="auto"/>
                <w:right w:val="none" w:sz="0" w:space="0" w:color="auto"/>
              </w:divBdr>
              <w:divsChild>
                <w:div w:id="1486898299">
                  <w:marLeft w:val="0"/>
                  <w:marRight w:val="0"/>
                  <w:marTop w:val="0"/>
                  <w:marBottom w:val="0"/>
                  <w:divBdr>
                    <w:top w:val="none" w:sz="0" w:space="0" w:color="auto"/>
                    <w:left w:val="none" w:sz="0" w:space="0" w:color="auto"/>
                    <w:bottom w:val="none" w:sz="0" w:space="0" w:color="auto"/>
                    <w:right w:val="none" w:sz="0" w:space="0" w:color="auto"/>
                  </w:divBdr>
                </w:div>
              </w:divsChild>
            </w:div>
            <w:div w:id="385178444">
              <w:marLeft w:val="0"/>
              <w:marRight w:val="0"/>
              <w:marTop w:val="0"/>
              <w:marBottom w:val="0"/>
              <w:divBdr>
                <w:top w:val="none" w:sz="0" w:space="0" w:color="auto"/>
                <w:left w:val="none" w:sz="0" w:space="0" w:color="auto"/>
                <w:bottom w:val="none" w:sz="0" w:space="0" w:color="auto"/>
                <w:right w:val="none" w:sz="0" w:space="0" w:color="auto"/>
              </w:divBdr>
              <w:divsChild>
                <w:div w:id="130757039">
                  <w:marLeft w:val="0"/>
                  <w:marRight w:val="0"/>
                  <w:marTop w:val="0"/>
                  <w:marBottom w:val="0"/>
                  <w:divBdr>
                    <w:top w:val="none" w:sz="0" w:space="0" w:color="auto"/>
                    <w:left w:val="none" w:sz="0" w:space="0" w:color="auto"/>
                    <w:bottom w:val="none" w:sz="0" w:space="0" w:color="auto"/>
                    <w:right w:val="none" w:sz="0" w:space="0" w:color="auto"/>
                  </w:divBdr>
                </w:div>
              </w:divsChild>
            </w:div>
            <w:div w:id="1289704463">
              <w:marLeft w:val="0"/>
              <w:marRight w:val="0"/>
              <w:marTop w:val="0"/>
              <w:marBottom w:val="0"/>
              <w:divBdr>
                <w:top w:val="none" w:sz="0" w:space="0" w:color="auto"/>
                <w:left w:val="none" w:sz="0" w:space="0" w:color="auto"/>
                <w:bottom w:val="none" w:sz="0" w:space="0" w:color="auto"/>
                <w:right w:val="none" w:sz="0" w:space="0" w:color="auto"/>
              </w:divBdr>
              <w:divsChild>
                <w:div w:id="181092081">
                  <w:marLeft w:val="0"/>
                  <w:marRight w:val="0"/>
                  <w:marTop w:val="0"/>
                  <w:marBottom w:val="0"/>
                  <w:divBdr>
                    <w:top w:val="none" w:sz="0" w:space="0" w:color="auto"/>
                    <w:left w:val="none" w:sz="0" w:space="0" w:color="auto"/>
                    <w:bottom w:val="none" w:sz="0" w:space="0" w:color="auto"/>
                    <w:right w:val="none" w:sz="0" w:space="0" w:color="auto"/>
                  </w:divBdr>
                </w:div>
              </w:divsChild>
            </w:div>
            <w:div w:id="629945326">
              <w:marLeft w:val="0"/>
              <w:marRight w:val="0"/>
              <w:marTop w:val="0"/>
              <w:marBottom w:val="0"/>
              <w:divBdr>
                <w:top w:val="none" w:sz="0" w:space="0" w:color="auto"/>
                <w:left w:val="none" w:sz="0" w:space="0" w:color="auto"/>
                <w:bottom w:val="none" w:sz="0" w:space="0" w:color="auto"/>
                <w:right w:val="none" w:sz="0" w:space="0" w:color="auto"/>
              </w:divBdr>
              <w:divsChild>
                <w:div w:id="1538815342">
                  <w:marLeft w:val="0"/>
                  <w:marRight w:val="0"/>
                  <w:marTop w:val="0"/>
                  <w:marBottom w:val="0"/>
                  <w:divBdr>
                    <w:top w:val="none" w:sz="0" w:space="0" w:color="auto"/>
                    <w:left w:val="none" w:sz="0" w:space="0" w:color="auto"/>
                    <w:bottom w:val="none" w:sz="0" w:space="0" w:color="auto"/>
                    <w:right w:val="none" w:sz="0" w:space="0" w:color="auto"/>
                  </w:divBdr>
                </w:div>
              </w:divsChild>
            </w:div>
            <w:div w:id="460996775">
              <w:marLeft w:val="0"/>
              <w:marRight w:val="0"/>
              <w:marTop w:val="0"/>
              <w:marBottom w:val="0"/>
              <w:divBdr>
                <w:top w:val="none" w:sz="0" w:space="0" w:color="auto"/>
                <w:left w:val="none" w:sz="0" w:space="0" w:color="auto"/>
                <w:bottom w:val="none" w:sz="0" w:space="0" w:color="auto"/>
                <w:right w:val="none" w:sz="0" w:space="0" w:color="auto"/>
              </w:divBdr>
              <w:divsChild>
                <w:div w:id="1372807502">
                  <w:marLeft w:val="0"/>
                  <w:marRight w:val="0"/>
                  <w:marTop w:val="0"/>
                  <w:marBottom w:val="0"/>
                  <w:divBdr>
                    <w:top w:val="none" w:sz="0" w:space="0" w:color="auto"/>
                    <w:left w:val="none" w:sz="0" w:space="0" w:color="auto"/>
                    <w:bottom w:val="none" w:sz="0" w:space="0" w:color="auto"/>
                    <w:right w:val="none" w:sz="0" w:space="0" w:color="auto"/>
                  </w:divBdr>
                </w:div>
              </w:divsChild>
            </w:div>
            <w:div w:id="795025140">
              <w:marLeft w:val="0"/>
              <w:marRight w:val="0"/>
              <w:marTop w:val="0"/>
              <w:marBottom w:val="0"/>
              <w:divBdr>
                <w:top w:val="none" w:sz="0" w:space="0" w:color="auto"/>
                <w:left w:val="none" w:sz="0" w:space="0" w:color="auto"/>
                <w:bottom w:val="none" w:sz="0" w:space="0" w:color="auto"/>
                <w:right w:val="none" w:sz="0" w:space="0" w:color="auto"/>
              </w:divBdr>
              <w:divsChild>
                <w:div w:id="1418206201">
                  <w:marLeft w:val="0"/>
                  <w:marRight w:val="0"/>
                  <w:marTop w:val="0"/>
                  <w:marBottom w:val="0"/>
                  <w:divBdr>
                    <w:top w:val="none" w:sz="0" w:space="0" w:color="auto"/>
                    <w:left w:val="none" w:sz="0" w:space="0" w:color="auto"/>
                    <w:bottom w:val="none" w:sz="0" w:space="0" w:color="auto"/>
                    <w:right w:val="none" w:sz="0" w:space="0" w:color="auto"/>
                  </w:divBdr>
                </w:div>
              </w:divsChild>
            </w:div>
            <w:div w:id="730470396">
              <w:marLeft w:val="0"/>
              <w:marRight w:val="0"/>
              <w:marTop w:val="0"/>
              <w:marBottom w:val="0"/>
              <w:divBdr>
                <w:top w:val="none" w:sz="0" w:space="0" w:color="auto"/>
                <w:left w:val="none" w:sz="0" w:space="0" w:color="auto"/>
                <w:bottom w:val="none" w:sz="0" w:space="0" w:color="auto"/>
                <w:right w:val="none" w:sz="0" w:space="0" w:color="auto"/>
              </w:divBdr>
              <w:divsChild>
                <w:div w:id="2080398283">
                  <w:marLeft w:val="0"/>
                  <w:marRight w:val="0"/>
                  <w:marTop w:val="0"/>
                  <w:marBottom w:val="0"/>
                  <w:divBdr>
                    <w:top w:val="none" w:sz="0" w:space="0" w:color="auto"/>
                    <w:left w:val="none" w:sz="0" w:space="0" w:color="auto"/>
                    <w:bottom w:val="none" w:sz="0" w:space="0" w:color="auto"/>
                    <w:right w:val="none" w:sz="0" w:space="0" w:color="auto"/>
                  </w:divBdr>
                </w:div>
              </w:divsChild>
            </w:div>
            <w:div w:id="843397613">
              <w:marLeft w:val="0"/>
              <w:marRight w:val="0"/>
              <w:marTop w:val="0"/>
              <w:marBottom w:val="0"/>
              <w:divBdr>
                <w:top w:val="none" w:sz="0" w:space="0" w:color="auto"/>
                <w:left w:val="none" w:sz="0" w:space="0" w:color="auto"/>
                <w:bottom w:val="none" w:sz="0" w:space="0" w:color="auto"/>
                <w:right w:val="none" w:sz="0" w:space="0" w:color="auto"/>
              </w:divBdr>
              <w:divsChild>
                <w:div w:id="1012873958">
                  <w:marLeft w:val="0"/>
                  <w:marRight w:val="0"/>
                  <w:marTop w:val="0"/>
                  <w:marBottom w:val="0"/>
                  <w:divBdr>
                    <w:top w:val="none" w:sz="0" w:space="0" w:color="auto"/>
                    <w:left w:val="none" w:sz="0" w:space="0" w:color="auto"/>
                    <w:bottom w:val="none" w:sz="0" w:space="0" w:color="auto"/>
                    <w:right w:val="none" w:sz="0" w:space="0" w:color="auto"/>
                  </w:divBdr>
                </w:div>
              </w:divsChild>
            </w:div>
            <w:div w:id="876814910">
              <w:marLeft w:val="0"/>
              <w:marRight w:val="0"/>
              <w:marTop w:val="0"/>
              <w:marBottom w:val="0"/>
              <w:divBdr>
                <w:top w:val="none" w:sz="0" w:space="0" w:color="auto"/>
                <w:left w:val="none" w:sz="0" w:space="0" w:color="auto"/>
                <w:bottom w:val="none" w:sz="0" w:space="0" w:color="auto"/>
                <w:right w:val="none" w:sz="0" w:space="0" w:color="auto"/>
              </w:divBdr>
              <w:divsChild>
                <w:div w:id="1244559717">
                  <w:marLeft w:val="0"/>
                  <w:marRight w:val="0"/>
                  <w:marTop w:val="0"/>
                  <w:marBottom w:val="0"/>
                  <w:divBdr>
                    <w:top w:val="none" w:sz="0" w:space="0" w:color="auto"/>
                    <w:left w:val="none" w:sz="0" w:space="0" w:color="auto"/>
                    <w:bottom w:val="none" w:sz="0" w:space="0" w:color="auto"/>
                    <w:right w:val="none" w:sz="0" w:space="0" w:color="auto"/>
                  </w:divBdr>
                </w:div>
              </w:divsChild>
            </w:div>
            <w:div w:id="1555703701">
              <w:marLeft w:val="0"/>
              <w:marRight w:val="0"/>
              <w:marTop w:val="0"/>
              <w:marBottom w:val="0"/>
              <w:divBdr>
                <w:top w:val="none" w:sz="0" w:space="0" w:color="auto"/>
                <w:left w:val="none" w:sz="0" w:space="0" w:color="auto"/>
                <w:bottom w:val="none" w:sz="0" w:space="0" w:color="auto"/>
                <w:right w:val="none" w:sz="0" w:space="0" w:color="auto"/>
              </w:divBdr>
              <w:divsChild>
                <w:div w:id="798182034">
                  <w:marLeft w:val="0"/>
                  <w:marRight w:val="0"/>
                  <w:marTop w:val="0"/>
                  <w:marBottom w:val="0"/>
                  <w:divBdr>
                    <w:top w:val="none" w:sz="0" w:space="0" w:color="auto"/>
                    <w:left w:val="none" w:sz="0" w:space="0" w:color="auto"/>
                    <w:bottom w:val="none" w:sz="0" w:space="0" w:color="auto"/>
                    <w:right w:val="none" w:sz="0" w:space="0" w:color="auto"/>
                  </w:divBdr>
                </w:div>
              </w:divsChild>
            </w:div>
            <w:div w:id="1162431079">
              <w:marLeft w:val="0"/>
              <w:marRight w:val="0"/>
              <w:marTop w:val="0"/>
              <w:marBottom w:val="0"/>
              <w:divBdr>
                <w:top w:val="none" w:sz="0" w:space="0" w:color="auto"/>
                <w:left w:val="none" w:sz="0" w:space="0" w:color="auto"/>
                <w:bottom w:val="none" w:sz="0" w:space="0" w:color="auto"/>
                <w:right w:val="none" w:sz="0" w:space="0" w:color="auto"/>
              </w:divBdr>
              <w:divsChild>
                <w:div w:id="77293397">
                  <w:marLeft w:val="0"/>
                  <w:marRight w:val="0"/>
                  <w:marTop w:val="0"/>
                  <w:marBottom w:val="0"/>
                  <w:divBdr>
                    <w:top w:val="none" w:sz="0" w:space="0" w:color="auto"/>
                    <w:left w:val="none" w:sz="0" w:space="0" w:color="auto"/>
                    <w:bottom w:val="none" w:sz="0" w:space="0" w:color="auto"/>
                    <w:right w:val="none" w:sz="0" w:space="0" w:color="auto"/>
                  </w:divBdr>
                </w:div>
              </w:divsChild>
            </w:div>
            <w:div w:id="296112331">
              <w:marLeft w:val="0"/>
              <w:marRight w:val="0"/>
              <w:marTop w:val="0"/>
              <w:marBottom w:val="0"/>
              <w:divBdr>
                <w:top w:val="none" w:sz="0" w:space="0" w:color="auto"/>
                <w:left w:val="none" w:sz="0" w:space="0" w:color="auto"/>
                <w:bottom w:val="none" w:sz="0" w:space="0" w:color="auto"/>
                <w:right w:val="none" w:sz="0" w:space="0" w:color="auto"/>
              </w:divBdr>
              <w:divsChild>
                <w:div w:id="1594971369">
                  <w:marLeft w:val="0"/>
                  <w:marRight w:val="0"/>
                  <w:marTop w:val="0"/>
                  <w:marBottom w:val="0"/>
                  <w:divBdr>
                    <w:top w:val="none" w:sz="0" w:space="0" w:color="auto"/>
                    <w:left w:val="none" w:sz="0" w:space="0" w:color="auto"/>
                    <w:bottom w:val="none" w:sz="0" w:space="0" w:color="auto"/>
                    <w:right w:val="none" w:sz="0" w:space="0" w:color="auto"/>
                  </w:divBdr>
                </w:div>
              </w:divsChild>
            </w:div>
            <w:div w:id="1881162776">
              <w:marLeft w:val="0"/>
              <w:marRight w:val="0"/>
              <w:marTop w:val="0"/>
              <w:marBottom w:val="0"/>
              <w:divBdr>
                <w:top w:val="none" w:sz="0" w:space="0" w:color="auto"/>
                <w:left w:val="none" w:sz="0" w:space="0" w:color="auto"/>
                <w:bottom w:val="none" w:sz="0" w:space="0" w:color="auto"/>
                <w:right w:val="none" w:sz="0" w:space="0" w:color="auto"/>
              </w:divBdr>
              <w:divsChild>
                <w:div w:id="409543625">
                  <w:marLeft w:val="0"/>
                  <w:marRight w:val="0"/>
                  <w:marTop w:val="0"/>
                  <w:marBottom w:val="0"/>
                  <w:divBdr>
                    <w:top w:val="none" w:sz="0" w:space="0" w:color="auto"/>
                    <w:left w:val="none" w:sz="0" w:space="0" w:color="auto"/>
                    <w:bottom w:val="none" w:sz="0" w:space="0" w:color="auto"/>
                    <w:right w:val="none" w:sz="0" w:space="0" w:color="auto"/>
                  </w:divBdr>
                </w:div>
              </w:divsChild>
            </w:div>
            <w:div w:id="145050988">
              <w:marLeft w:val="0"/>
              <w:marRight w:val="0"/>
              <w:marTop w:val="0"/>
              <w:marBottom w:val="0"/>
              <w:divBdr>
                <w:top w:val="none" w:sz="0" w:space="0" w:color="auto"/>
                <w:left w:val="none" w:sz="0" w:space="0" w:color="auto"/>
                <w:bottom w:val="none" w:sz="0" w:space="0" w:color="auto"/>
                <w:right w:val="none" w:sz="0" w:space="0" w:color="auto"/>
              </w:divBdr>
              <w:divsChild>
                <w:div w:id="1828011346">
                  <w:marLeft w:val="0"/>
                  <w:marRight w:val="0"/>
                  <w:marTop w:val="0"/>
                  <w:marBottom w:val="0"/>
                  <w:divBdr>
                    <w:top w:val="none" w:sz="0" w:space="0" w:color="auto"/>
                    <w:left w:val="none" w:sz="0" w:space="0" w:color="auto"/>
                    <w:bottom w:val="none" w:sz="0" w:space="0" w:color="auto"/>
                    <w:right w:val="none" w:sz="0" w:space="0" w:color="auto"/>
                  </w:divBdr>
                </w:div>
              </w:divsChild>
            </w:div>
            <w:div w:id="569073133">
              <w:marLeft w:val="0"/>
              <w:marRight w:val="0"/>
              <w:marTop w:val="0"/>
              <w:marBottom w:val="0"/>
              <w:divBdr>
                <w:top w:val="none" w:sz="0" w:space="0" w:color="auto"/>
                <w:left w:val="none" w:sz="0" w:space="0" w:color="auto"/>
                <w:bottom w:val="none" w:sz="0" w:space="0" w:color="auto"/>
                <w:right w:val="none" w:sz="0" w:space="0" w:color="auto"/>
              </w:divBdr>
              <w:divsChild>
                <w:div w:id="934165359">
                  <w:marLeft w:val="0"/>
                  <w:marRight w:val="0"/>
                  <w:marTop w:val="0"/>
                  <w:marBottom w:val="0"/>
                  <w:divBdr>
                    <w:top w:val="none" w:sz="0" w:space="0" w:color="auto"/>
                    <w:left w:val="none" w:sz="0" w:space="0" w:color="auto"/>
                    <w:bottom w:val="none" w:sz="0" w:space="0" w:color="auto"/>
                    <w:right w:val="none" w:sz="0" w:space="0" w:color="auto"/>
                  </w:divBdr>
                </w:div>
              </w:divsChild>
            </w:div>
            <w:div w:id="1220703879">
              <w:marLeft w:val="0"/>
              <w:marRight w:val="0"/>
              <w:marTop w:val="0"/>
              <w:marBottom w:val="0"/>
              <w:divBdr>
                <w:top w:val="none" w:sz="0" w:space="0" w:color="auto"/>
                <w:left w:val="none" w:sz="0" w:space="0" w:color="auto"/>
                <w:bottom w:val="none" w:sz="0" w:space="0" w:color="auto"/>
                <w:right w:val="none" w:sz="0" w:space="0" w:color="auto"/>
              </w:divBdr>
              <w:divsChild>
                <w:div w:id="1875843706">
                  <w:marLeft w:val="0"/>
                  <w:marRight w:val="0"/>
                  <w:marTop w:val="0"/>
                  <w:marBottom w:val="0"/>
                  <w:divBdr>
                    <w:top w:val="none" w:sz="0" w:space="0" w:color="auto"/>
                    <w:left w:val="none" w:sz="0" w:space="0" w:color="auto"/>
                    <w:bottom w:val="none" w:sz="0" w:space="0" w:color="auto"/>
                    <w:right w:val="none" w:sz="0" w:space="0" w:color="auto"/>
                  </w:divBdr>
                </w:div>
              </w:divsChild>
            </w:div>
            <w:div w:id="538278656">
              <w:marLeft w:val="0"/>
              <w:marRight w:val="0"/>
              <w:marTop w:val="0"/>
              <w:marBottom w:val="0"/>
              <w:divBdr>
                <w:top w:val="none" w:sz="0" w:space="0" w:color="auto"/>
                <w:left w:val="none" w:sz="0" w:space="0" w:color="auto"/>
                <w:bottom w:val="none" w:sz="0" w:space="0" w:color="auto"/>
                <w:right w:val="none" w:sz="0" w:space="0" w:color="auto"/>
              </w:divBdr>
              <w:divsChild>
                <w:div w:id="1271012128">
                  <w:marLeft w:val="0"/>
                  <w:marRight w:val="0"/>
                  <w:marTop w:val="0"/>
                  <w:marBottom w:val="0"/>
                  <w:divBdr>
                    <w:top w:val="none" w:sz="0" w:space="0" w:color="auto"/>
                    <w:left w:val="none" w:sz="0" w:space="0" w:color="auto"/>
                    <w:bottom w:val="none" w:sz="0" w:space="0" w:color="auto"/>
                    <w:right w:val="none" w:sz="0" w:space="0" w:color="auto"/>
                  </w:divBdr>
                </w:div>
              </w:divsChild>
            </w:div>
            <w:div w:id="831218617">
              <w:marLeft w:val="0"/>
              <w:marRight w:val="0"/>
              <w:marTop w:val="0"/>
              <w:marBottom w:val="0"/>
              <w:divBdr>
                <w:top w:val="none" w:sz="0" w:space="0" w:color="auto"/>
                <w:left w:val="none" w:sz="0" w:space="0" w:color="auto"/>
                <w:bottom w:val="none" w:sz="0" w:space="0" w:color="auto"/>
                <w:right w:val="none" w:sz="0" w:space="0" w:color="auto"/>
              </w:divBdr>
              <w:divsChild>
                <w:div w:id="1793017492">
                  <w:marLeft w:val="0"/>
                  <w:marRight w:val="0"/>
                  <w:marTop w:val="0"/>
                  <w:marBottom w:val="0"/>
                  <w:divBdr>
                    <w:top w:val="none" w:sz="0" w:space="0" w:color="auto"/>
                    <w:left w:val="none" w:sz="0" w:space="0" w:color="auto"/>
                    <w:bottom w:val="none" w:sz="0" w:space="0" w:color="auto"/>
                    <w:right w:val="none" w:sz="0" w:space="0" w:color="auto"/>
                  </w:divBdr>
                </w:div>
              </w:divsChild>
            </w:div>
            <w:div w:id="1692294882">
              <w:marLeft w:val="0"/>
              <w:marRight w:val="0"/>
              <w:marTop w:val="0"/>
              <w:marBottom w:val="0"/>
              <w:divBdr>
                <w:top w:val="none" w:sz="0" w:space="0" w:color="auto"/>
                <w:left w:val="none" w:sz="0" w:space="0" w:color="auto"/>
                <w:bottom w:val="none" w:sz="0" w:space="0" w:color="auto"/>
                <w:right w:val="none" w:sz="0" w:space="0" w:color="auto"/>
              </w:divBdr>
              <w:divsChild>
                <w:div w:id="1548295316">
                  <w:marLeft w:val="0"/>
                  <w:marRight w:val="0"/>
                  <w:marTop w:val="0"/>
                  <w:marBottom w:val="0"/>
                  <w:divBdr>
                    <w:top w:val="none" w:sz="0" w:space="0" w:color="auto"/>
                    <w:left w:val="none" w:sz="0" w:space="0" w:color="auto"/>
                    <w:bottom w:val="none" w:sz="0" w:space="0" w:color="auto"/>
                    <w:right w:val="none" w:sz="0" w:space="0" w:color="auto"/>
                  </w:divBdr>
                </w:div>
              </w:divsChild>
            </w:div>
            <w:div w:id="1355038979">
              <w:marLeft w:val="0"/>
              <w:marRight w:val="0"/>
              <w:marTop w:val="0"/>
              <w:marBottom w:val="0"/>
              <w:divBdr>
                <w:top w:val="none" w:sz="0" w:space="0" w:color="auto"/>
                <w:left w:val="none" w:sz="0" w:space="0" w:color="auto"/>
                <w:bottom w:val="none" w:sz="0" w:space="0" w:color="auto"/>
                <w:right w:val="none" w:sz="0" w:space="0" w:color="auto"/>
              </w:divBdr>
              <w:divsChild>
                <w:div w:id="464005865">
                  <w:marLeft w:val="0"/>
                  <w:marRight w:val="0"/>
                  <w:marTop w:val="0"/>
                  <w:marBottom w:val="0"/>
                  <w:divBdr>
                    <w:top w:val="none" w:sz="0" w:space="0" w:color="auto"/>
                    <w:left w:val="none" w:sz="0" w:space="0" w:color="auto"/>
                    <w:bottom w:val="none" w:sz="0" w:space="0" w:color="auto"/>
                    <w:right w:val="none" w:sz="0" w:space="0" w:color="auto"/>
                  </w:divBdr>
                </w:div>
              </w:divsChild>
            </w:div>
            <w:div w:id="568154468">
              <w:marLeft w:val="0"/>
              <w:marRight w:val="0"/>
              <w:marTop w:val="0"/>
              <w:marBottom w:val="0"/>
              <w:divBdr>
                <w:top w:val="none" w:sz="0" w:space="0" w:color="auto"/>
                <w:left w:val="none" w:sz="0" w:space="0" w:color="auto"/>
                <w:bottom w:val="none" w:sz="0" w:space="0" w:color="auto"/>
                <w:right w:val="none" w:sz="0" w:space="0" w:color="auto"/>
              </w:divBdr>
              <w:divsChild>
                <w:div w:id="651760001">
                  <w:marLeft w:val="0"/>
                  <w:marRight w:val="0"/>
                  <w:marTop w:val="0"/>
                  <w:marBottom w:val="0"/>
                  <w:divBdr>
                    <w:top w:val="none" w:sz="0" w:space="0" w:color="auto"/>
                    <w:left w:val="none" w:sz="0" w:space="0" w:color="auto"/>
                    <w:bottom w:val="none" w:sz="0" w:space="0" w:color="auto"/>
                    <w:right w:val="none" w:sz="0" w:space="0" w:color="auto"/>
                  </w:divBdr>
                </w:div>
              </w:divsChild>
            </w:div>
            <w:div w:id="736711718">
              <w:marLeft w:val="0"/>
              <w:marRight w:val="0"/>
              <w:marTop w:val="0"/>
              <w:marBottom w:val="0"/>
              <w:divBdr>
                <w:top w:val="none" w:sz="0" w:space="0" w:color="auto"/>
                <w:left w:val="none" w:sz="0" w:space="0" w:color="auto"/>
                <w:bottom w:val="none" w:sz="0" w:space="0" w:color="auto"/>
                <w:right w:val="none" w:sz="0" w:space="0" w:color="auto"/>
              </w:divBdr>
              <w:divsChild>
                <w:div w:id="1946695538">
                  <w:marLeft w:val="0"/>
                  <w:marRight w:val="0"/>
                  <w:marTop w:val="0"/>
                  <w:marBottom w:val="0"/>
                  <w:divBdr>
                    <w:top w:val="none" w:sz="0" w:space="0" w:color="auto"/>
                    <w:left w:val="none" w:sz="0" w:space="0" w:color="auto"/>
                    <w:bottom w:val="none" w:sz="0" w:space="0" w:color="auto"/>
                    <w:right w:val="none" w:sz="0" w:space="0" w:color="auto"/>
                  </w:divBdr>
                </w:div>
              </w:divsChild>
            </w:div>
            <w:div w:id="2087341872">
              <w:marLeft w:val="0"/>
              <w:marRight w:val="0"/>
              <w:marTop w:val="0"/>
              <w:marBottom w:val="0"/>
              <w:divBdr>
                <w:top w:val="none" w:sz="0" w:space="0" w:color="auto"/>
                <w:left w:val="none" w:sz="0" w:space="0" w:color="auto"/>
                <w:bottom w:val="none" w:sz="0" w:space="0" w:color="auto"/>
                <w:right w:val="none" w:sz="0" w:space="0" w:color="auto"/>
              </w:divBdr>
              <w:divsChild>
                <w:div w:id="1494488265">
                  <w:marLeft w:val="0"/>
                  <w:marRight w:val="0"/>
                  <w:marTop w:val="0"/>
                  <w:marBottom w:val="0"/>
                  <w:divBdr>
                    <w:top w:val="none" w:sz="0" w:space="0" w:color="auto"/>
                    <w:left w:val="none" w:sz="0" w:space="0" w:color="auto"/>
                    <w:bottom w:val="none" w:sz="0" w:space="0" w:color="auto"/>
                    <w:right w:val="none" w:sz="0" w:space="0" w:color="auto"/>
                  </w:divBdr>
                </w:div>
              </w:divsChild>
            </w:div>
            <w:div w:id="39592122">
              <w:marLeft w:val="0"/>
              <w:marRight w:val="0"/>
              <w:marTop w:val="0"/>
              <w:marBottom w:val="0"/>
              <w:divBdr>
                <w:top w:val="none" w:sz="0" w:space="0" w:color="auto"/>
                <w:left w:val="none" w:sz="0" w:space="0" w:color="auto"/>
                <w:bottom w:val="none" w:sz="0" w:space="0" w:color="auto"/>
                <w:right w:val="none" w:sz="0" w:space="0" w:color="auto"/>
              </w:divBdr>
              <w:divsChild>
                <w:div w:id="185874923">
                  <w:marLeft w:val="0"/>
                  <w:marRight w:val="0"/>
                  <w:marTop w:val="0"/>
                  <w:marBottom w:val="0"/>
                  <w:divBdr>
                    <w:top w:val="none" w:sz="0" w:space="0" w:color="auto"/>
                    <w:left w:val="none" w:sz="0" w:space="0" w:color="auto"/>
                    <w:bottom w:val="none" w:sz="0" w:space="0" w:color="auto"/>
                    <w:right w:val="none" w:sz="0" w:space="0" w:color="auto"/>
                  </w:divBdr>
                </w:div>
              </w:divsChild>
            </w:div>
            <w:div w:id="1583026658">
              <w:marLeft w:val="0"/>
              <w:marRight w:val="0"/>
              <w:marTop w:val="0"/>
              <w:marBottom w:val="0"/>
              <w:divBdr>
                <w:top w:val="none" w:sz="0" w:space="0" w:color="auto"/>
                <w:left w:val="none" w:sz="0" w:space="0" w:color="auto"/>
                <w:bottom w:val="none" w:sz="0" w:space="0" w:color="auto"/>
                <w:right w:val="none" w:sz="0" w:space="0" w:color="auto"/>
              </w:divBdr>
              <w:divsChild>
                <w:div w:id="383144318">
                  <w:marLeft w:val="0"/>
                  <w:marRight w:val="0"/>
                  <w:marTop w:val="0"/>
                  <w:marBottom w:val="0"/>
                  <w:divBdr>
                    <w:top w:val="none" w:sz="0" w:space="0" w:color="auto"/>
                    <w:left w:val="none" w:sz="0" w:space="0" w:color="auto"/>
                    <w:bottom w:val="none" w:sz="0" w:space="0" w:color="auto"/>
                    <w:right w:val="none" w:sz="0" w:space="0" w:color="auto"/>
                  </w:divBdr>
                </w:div>
              </w:divsChild>
            </w:div>
            <w:div w:id="971441597">
              <w:marLeft w:val="0"/>
              <w:marRight w:val="0"/>
              <w:marTop w:val="0"/>
              <w:marBottom w:val="0"/>
              <w:divBdr>
                <w:top w:val="none" w:sz="0" w:space="0" w:color="auto"/>
                <w:left w:val="none" w:sz="0" w:space="0" w:color="auto"/>
                <w:bottom w:val="none" w:sz="0" w:space="0" w:color="auto"/>
                <w:right w:val="none" w:sz="0" w:space="0" w:color="auto"/>
              </w:divBdr>
              <w:divsChild>
                <w:div w:id="125710157">
                  <w:marLeft w:val="0"/>
                  <w:marRight w:val="0"/>
                  <w:marTop w:val="0"/>
                  <w:marBottom w:val="0"/>
                  <w:divBdr>
                    <w:top w:val="none" w:sz="0" w:space="0" w:color="auto"/>
                    <w:left w:val="none" w:sz="0" w:space="0" w:color="auto"/>
                    <w:bottom w:val="none" w:sz="0" w:space="0" w:color="auto"/>
                    <w:right w:val="none" w:sz="0" w:space="0" w:color="auto"/>
                  </w:divBdr>
                </w:div>
              </w:divsChild>
            </w:div>
            <w:div w:id="507326163">
              <w:marLeft w:val="0"/>
              <w:marRight w:val="0"/>
              <w:marTop w:val="0"/>
              <w:marBottom w:val="0"/>
              <w:divBdr>
                <w:top w:val="none" w:sz="0" w:space="0" w:color="auto"/>
                <w:left w:val="none" w:sz="0" w:space="0" w:color="auto"/>
                <w:bottom w:val="none" w:sz="0" w:space="0" w:color="auto"/>
                <w:right w:val="none" w:sz="0" w:space="0" w:color="auto"/>
              </w:divBdr>
              <w:divsChild>
                <w:div w:id="1029374870">
                  <w:marLeft w:val="0"/>
                  <w:marRight w:val="0"/>
                  <w:marTop w:val="0"/>
                  <w:marBottom w:val="0"/>
                  <w:divBdr>
                    <w:top w:val="none" w:sz="0" w:space="0" w:color="auto"/>
                    <w:left w:val="none" w:sz="0" w:space="0" w:color="auto"/>
                    <w:bottom w:val="none" w:sz="0" w:space="0" w:color="auto"/>
                    <w:right w:val="none" w:sz="0" w:space="0" w:color="auto"/>
                  </w:divBdr>
                </w:div>
              </w:divsChild>
            </w:div>
            <w:div w:id="555429484">
              <w:marLeft w:val="0"/>
              <w:marRight w:val="0"/>
              <w:marTop w:val="0"/>
              <w:marBottom w:val="0"/>
              <w:divBdr>
                <w:top w:val="none" w:sz="0" w:space="0" w:color="auto"/>
                <w:left w:val="none" w:sz="0" w:space="0" w:color="auto"/>
                <w:bottom w:val="none" w:sz="0" w:space="0" w:color="auto"/>
                <w:right w:val="none" w:sz="0" w:space="0" w:color="auto"/>
              </w:divBdr>
              <w:divsChild>
                <w:div w:id="1809783107">
                  <w:marLeft w:val="0"/>
                  <w:marRight w:val="0"/>
                  <w:marTop w:val="0"/>
                  <w:marBottom w:val="0"/>
                  <w:divBdr>
                    <w:top w:val="none" w:sz="0" w:space="0" w:color="auto"/>
                    <w:left w:val="none" w:sz="0" w:space="0" w:color="auto"/>
                    <w:bottom w:val="none" w:sz="0" w:space="0" w:color="auto"/>
                    <w:right w:val="none" w:sz="0" w:space="0" w:color="auto"/>
                  </w:divBdr>
                </w:div>
              </w:divsChild>
            </w:div>
            <w:div w:id="2082364956">
              <w:marLeft w:val="0"/>
              <w:marRight w:val="0"/>
              <w:marTop w:val="0"/>
              <w:marBottom w:val="0"/>
              <w:divBdr>
                <w:top w:val="none" w:sz="0" w:space="0" w:color="auto"/>
                <w:left w:val="none" w:sz="0" w:space="0" w:color="auto"/>
                <w:bottom w:val="none" w:sz="0" w:space="0" w:color="auto"/>
                <w:right w:val="none" w:sz="0" w:space="0" w:color="auto"/>
              </w:divBdr>
              <w:divsChild>
                <w:div w:id="8220393">
                  <w:marLeft w:val="0"/>
                  <w:marRight w:val="0"/>
                  <w:marTop w:val="0"/>
                  <w:marBottom w:val="0"/>
                  <w:divBdr>
                    <w:top w:val="none" w:sz="0" w:space="0" w:color="auto"/>
                    <w:left w:val="none" w:sz="0" w:space="0" w:color="auto"/>
                    <w:bottom w:val="none" w:sz="0" w:space="0" w:color="auto"/>
                    <w:right w:val="none" w:sz="0" w:space="0" w:color="auto"/>
                  </w:divBdr>
                </w:div>
              </w:divsChild>
            </w:div>
            <w:div w:id="1881554001">
              <w:marLeft w:val="0"/>
              <w:marRight w:val="0"/>
              <w:marTop w:val="0"/>
              <w:marBottom w:val="0"/>
              <w:divBdr>
                <w:top w:val="none" w:sz="0" w:space="0" w:color="auto"/>
                <w:left w:val="none" w:sz="0" w:space="0" w:color="auto"/>
                <w:bottom w:val="none" w:sz="0" w:space="0" w:color="auto"/>
                <w:right w:val="none" w:sz="0" w:space="0" w:color="auto"/>
              </w:divBdr>
              <w:divsChild>
                <w:div w:id="251202133">
                  <w:marLeft w:val="0"/>
                  <w:marRight w:val="0"/>
                  <w:marTop w:val="0"/>
                  <w:marBottom w:val="0"/>
                  <w:divBdr>
                    <w:top w:val="none" w:sz="0" w:space="0" w:color="auto"/>
                    <w:left w:val="none" w:sz="0" w:space="0" w:color="auto"/>
                    <w:bottom w:val="none" w:sz="0" w:space="0" w:color="auto"/>
                    <w:right w:val="none" w:sz="0" w:space="0" w:color="auto"/>
                  </w:divBdr>
                </w:div>
              </w:divsChild>
            </w:div>
            <w:div w:id="24143183">
              <w:marLeft w:val="0"/>
              <w:marRight w:val="0"/>
              <w:marTop w:val="0"/>
              <w:marBottom w:val="0"/>
              <w:divBdr>
                <w:top w:val="none" w:sz="0" w:space="0" w:color="auto"/>
                <w:left w:val="none" w:sz="0" w:space="0" w:color="auto"/>
                <w:bottom w:val="none" w:sz="0" w:space="0" w:color="auto"/>
                <w:right w:val="none" w:sz="0" w:space="0" w:color="auto"/>
              </w:divBdr>
              <w:divsChild>
                <w:div w:id="433135568">
                  <w:marLeft w:val="0"/>
                  <w:marRight w:val="0"/>
                  <w:marTop w:val="0"/>
                  <w:marBottom w:val="0"/>
                  <w:divBdr>
                    <w:top w:val="none" w:sz="0" w:space="0" w:color="auto"/>
                    <w:left w:val="none" w:sz="0" w:space="0" w:color="auto"/>
                    <w:bottom w:val="none" w:sz="0" w:space="0" w:color="auto"/>
                    <w:right w:val="none" w:sz="0" w:space="0" w:color="auto"/>
                  </w:divBdr>
                </w:div>
              </w:divsChild>
            </w:div>
            <w:div w:id="2135906916">
              <w:marLeft w:val="0"/>
              <w:marRight w:val="0"/>
              <w:marTop w:val="0"/>
              <w:marBottom w:val="0"/>
              <w:divBdr>
                <w:top w:val="none" w:sz="0" w:space="0" w:color="auto"/>
                <w:left w:val="none" w:sz="0" w:space="0" w:color="auto"/>
                <w:bottom w:val="none" w:sz="0" w:space="0" w:color="auto"/>
                <w:right w:val="none" w:sz="0" w:space="0" w:color="auto"/>
              </w:divBdr>
              <w:divsChild>
                <w:div w:id="1049963897">
                  <w:marLeft w:val="0"/>
                  <w:marRight w:val="0"/>
                  <w:marTop w:val="0"/>
                  <w:marBottom w:val="0"/>
                  <w:divBdr>
                    <w:top w:val="none" w:sz="0" w:space="0" w:color="auto"/>
                    <w:left w:val="none" w:sz="0" w:space="0" w:color="auto"/>
                    <w:bottom w:val="none" w:sz="0" w:space="0" w:color="auto"/>
                    <w:right w:val="none" w:sz="0" w:space="0" w:color="auto"/>
                  </w:divBdr>
                </w:div>
              </w:divsChild>
            </w:div>
            <w:div w:id="795298630">
              <w:marLeft w:val="0"/>
              <w:marRight w:val="0"/>
              <w:marTop w:val="0"/>
              <w:marBottom w:val="0"/>
              <w:divBdr>
                <w:top w:val="none" w:sz="0" w:space="0" w:color="auto"/>
                <w:left w:val="none" w:sz="0" w:space="0" w:color="auto"/>
                <w:bottom w:val="none" w:sz="0" w:space="0" w:color="auto"/>
                <w:right w:val="none" w:sz="0" w:space="0" w:color="auto"/>
              </w:divBdr>
              <w:divsChild>
                <w:div w:id="1464928047">
                  <w:marLeft w:val="0"/>
                  <w:marRight w:val="0"/>
                  <w:marTop w:val="0"/>
                  <w:marBottom w:val="0"/>
                  <w:divBdr>
                    <w:top w:val="none" w:sz="0" w:space="0" w:color="auto"/>
                    <w:left w:val="none" w:sz="0" w:space="0" w:color="auto"/>
                    <w:bottom w:val="none" w:sz="0" w:space="0" w:color="auto"/>
                    <w:right w:val="none" w:sz="0" w:space="0" w:color="auto"/>
                  </w:divBdr>
                </w:div>
              </w:divsChild>
            </w:div>
            <w:div w:id="158423985">
              <w:marLeft w:val="0"/>
              <w:marRight w:val="0"/>
              <w:marTop w:val="0"/>
              <w:marBottom w:val="0"/>
              <w:divBdr>
                <w:top w:val="none" w:sz="0" w:space="0" w:color="auto"/>
                <w:left w:val="none" w:sz="0" w:space="0" w:color="auto"/>
                <w:bottom w:val="none" w:sz="0" w:space="0" w:color="auto"/>
                <w:right w:val="none" w:sz="0" w:space="0" w:color="auto"/>
              </w:divBdr>
              <w:divsChild>
                <w:div w:id="1606617716">
                  <w:marLeft w:val="0"/>
                  <w:marRight w:val="0"/>
                  <w:marTop w:val="0"/>
                  <w:marBottom w:val="0"/>
                  <w:divBdr>
                    <w:top w:val="none" w:sz="0" w:space="0" w:color="auto"/>
                    <w:left w:val="none" w:sz="0" w:space="0" w:color="auto"/>
                    <w:bottom w:val="none" w:sz="0" w:space="0" w:color="auto"/>
                    <w:right w:val="none" w:sz="0" w:space="0" w:color="auto"/>
                  </w:divBdr>
                </w:div>
              </w:divsChild>
            </w:div>
            <w:div w:id="1338843852">
              <w:marLeft w:val="0"/>
              <w:marRight w:val="0"/>
              <w:marTop w:val="0"/>
              <w:marBottom w:val="0"/>
              <w:divBdr>
                <w:top w:val="none" w:sz="0" w:space="0" w:color="auto"/>
                <w:left w:val="none" w:sz="0" w:space="0" w:color="auto"/>
                <w:bottom w:val="none" w:sz="0" w:space="0" w:color="auto"/>
                <w:right w:val="none" w:sz="0" w:space="0" w:color="auto"/>
              </w:divBdr>
              <w:divsChild>
                <w:div w:id="1061095733">
                  <w:marLeft w:val="0"/>
                  <w:marRight w:val="0"/>
                  <w:marTop w:val="0"/>
                  <w:marBottom w:val="0"/>
                  <w:divBdr>
                    <w:top w:val="none" w:sz="0" w:space="0" w:color="auto"/>
                    <w:left w:val="none" w:sz="0" w:space="0" w:color="auto"/>
                    <w:bottom w:val="none" w:sz="0" w:space="0" w:color="auto"/>
                    <w:right w:val="none" w:sz="0" w:space="0" w:color="auto"/>
                  </w:divBdr>
                </w:div>
              </w:divsChild>
            </w:div>
            <w:div w:id="1033849524">
              <w:marLeft w:val="0"/>
              <w:marRight w:val="0"/>
              <w:marTop w:val="0"/>
              <w:marBottom w:val="0"/>
              <w:divBdr>
                <w:top w:val="none" w:sz="0" w:space="0" w:color="auto"/>
                <w:left w:val="none" w:sz="0" w:space="0" w:color="auto"/>
                <w:bottom w:val="none" w:sz="0" w:space="0" w:color="auto"/>
                <w:right w:val="none" w:sz="0" w:space="0" w:color="auto"/>
              </w:divBdr>
              <w:divsChild>
                <w:div w:id="1848667382">
                  <w:marLeft w:val="0"/>
                  <w:marRight w:val="0"/>
                  <w:marTop w:val="0"/>
                  <w:marBottom w:val="0"/>
                  <w:divBdr>
                    <w:top w:val="none" w:sz="0" w:space="0" w:color="auto"/>
                    <w:left w:val="none" w:sz="0" w:space="0" w:color="auto"/>
                    <w:bottom w:val="none" w:sz="0" w:space="0" w:color="auto"/>
                    <w:right w:val="none" w:sz="0" w:space="0" w:color="auto"/>
                  </w:divBdr>
                </w:div>
              </w:divsChild>
            </w:div>
            <w:div w:id="525368466">
              <w:marLeft w:val="0"/>
              <w:marRight w:val="0"/>
              <w:marTop w:val="0"/>
              <w:marBottom w:val="0"/>
              <w:divBdr>
                <w:top w:val="none" w:sz="0" w:space="0" w:color="auto"/>
                <w:left w:val="none" w:sz="0" w:space="0" w:color="auto"/>
                <w:bottom w:val="none" w:sz="0" w:space="0" w:color="auto"/>
                <w:right w:val="none" w:sz="0" w:space="0" w:color="auto"/>
              </w:divBdr>
              <w:divsChild>
                <w:div w:id="1908951346">
                  <w:marLeft w:val="0"/>
                  <w:marRight w:val="0"/>
                  <w:marTop w:val="0"/>
                  <w:marBottom w:val="0"/>
                  <w:divBdr>
                    <w:top w:val="none" w:sz="0" w:space="0" w:color="auto"/>
                    <w:left w:val="none" w:sz="0" w:space="0" w:color="auto"/>
                    <w:bottom w:val="none" w:sz="0" w:space="0" w:color="auto"/>
                    <w:right w:val="none" w:sz="0" w:space="0" w:color="auto"/>
                  </w:divBdr>
                </w:div>
              </w:divsChild>
            </w:div>
            <w:div w:id="1122191174">
              <w:marLeft w:val="0"/>
              <w:marRight w:val="0"/>
              <w:marTop w:val="0"/>
              <w:marBottom w:val="0"/>
              <w:divBdr>
                <w:top w:val="none" w:sz="0" w:space="0" w:color="auto"/>
                <w:left w:val="none" w:sz="0" w:space="0" w:color="auto"/>
                <w:bottom w:val="none" w:sz="0" w:space="0" w:color="auto"/>
                <w:right w:val="none" w:sz="0" w:space="0" w:color="auto"/>
              </w:divBdr>
              <w:divsChild>
                <w:div w:id="684593135">
                  <w:marLeft w:val="0"/>
                  <w:marRight w:val="0"/>
                  <w:marTop w:val="0"/>
                  <w:marBottom w:val="0"/>
                  <w:divBdr>
                    <w:top w:val="none" w:sz="0" w:space="0" w:color="auto"/>
                    <w:left w:val="none" w:sz="0" w:space="0" w:color="auto"/>
                    <w:bottom w:val="none" w:sz="0" w:space="0" w:color="auto"/>
                    <w:right w:val="none" w:sz="0" w:space="0" w:color="auto"/>
                  </w:divBdr>
                </w:div>
              </w:divsChild>
            </w:div>
            <w:div w:id="1264000636">
              <w:marLeft w:val="0"/>
              <w:marRight w:val="0"/>
              <w:marTop w:val="0"/>
              <w:marBottom w:val="0"/>
              <w:divBdr>
                <w:top w:val="none" w:sz="0" w:space="0" w:color="auto"/>
                <w:left w:val="none" w:sz="0" w:space="0" w:color="auto"/>
                <w:bottom w:val="none" w:sz="0" w:space="0" w:color="auto"/>
                <w:right w:val="none" w:sz="0" w:space="0" w:color="auto"/>
              </w:divBdr>
              <w:divsChild>
                <w:div w:id="1627541878">
                  <w:marLeft w:val="0"/>
                  <w:marRight w:val="0"/>
                  <w:marTop w:val="0"/>
                  <w:marBottom w:val="0"/>
                  <w:divBdr>
                    <w:top w:val="none" w:sz="0" w:space="0" w:color="auto"/>
                    <w:left w:val="none" w:sz="0" w:space="0" w:color="auto"/>
                    <w:bottom w:val="none" w:sz="0" w:space="0" w:color="auto"/>
                    <w:right w:val="none" w:sz="0" w:space="0" w:color="auto"/>
                  </w:divBdr>
                </w:div>
              </w:divsChild>
            </w:div>
            <w:div w:id="279532781">
              <w:marLeft w:val="0"/>
              <w:marRight w:val="0"/>
              <w:marTop w:val="0"/>
              <w:marBottom w:val="0"/>
              <w:divBdr>
                <w:top w:val="none" w:sz="0" w:space="0" w:color="auto"/>
                <w:left w:val="none" w:sz="0" w:space="0" w:color="auto"/>
                <w:bottom w:val="none" w:sz="0" w:space="0" w:color="auto"/>
                <w:right w:val="none" w:sz="0" w:space="0" w:color="auto"/>
              </w:divBdr>
              <w:divsChild>
                <w:div w:id="105387640">
                  <w:marLeft w:val="0"/>
                  <w:marRight w:val="0"/>
                  <w:marTop w:val="0"/>
                  <w:marBottom w:val="0"/>
                  <w:divBdr>
                    <w:top w:val="none" w:sz="0" w:space="0" w:color="auto"/>
                    <w:left w:val="none" w:sz="0" w:space="0" w:color="auto"/>
                    <w:bottom w:val="none" w:sz="0" w:space="0" w:color="auto"/>
                    <w:right w:val="none" w:sz="0" w:space="0" w:color="auto"/>
                  </w:divBdr>
                </w:div>
              </w:divsChild>
            </w:div>
            <w:div w:id="698506937">
              <w:marLeft w:val="0"/>
              <w:marRight w:val="0"/>
              <w:marTop w:val="0"/>
              <w:marBottom w:val="0"/>
              <w:divBdr>
                <w:top w:val="none" w:sz="0" w:space="0" w:color="auto"/>
                <w:left w:val="none" w:sz="0" w:space="0" w:color="auto"/>
                <w:bottom w:val="none" w:sz="0" w:space="0" w:color="auto"/>
                <w:right w:val="none" w:sz="0" w:space="0" w:color="auto"/>
              </w:divBdr>
              <w:divsChild>
                <w:div w:id="423456583">
                  <w:marLeft w:val="0"/>
                  <w:marRight w:val="0"/>
                  <w:marTop w:val="0"/>
                  <w:marBottom w:val="0"/>
                  <w:divBdr>
                    <w:top w:val="none" w:sz="0" w:space="0" w:color="auto"/>
                    <w:left w:val="none" w:sz="0" w:space="0" w:color="auto"/>
                    <w:bottom w:val="none" w:sz="0" w:space="0" w:color="auto"/>
                    <w:right w:val="none" w:sz="0" w:space="0" w:color="auto"/>
                  </w:divBdr>
                </w:div>
              </w:divsChild>
            </w:div>
            <w:div w:id="1951625673">
              <w:marLeft w:val="0"/>
              <w:marRight w:val="0"/>
              <w:marTop w:val="0"/>
              <w:marBottom w:val="0"/>
              <w:divBdr>
                <w:top w:val="none" w:sz="0" w:space="0" w:color="auto"/>
                <w:left w:val="none" w:sz="0" w:space="0" w:color="auto"/>
                <w:bottom w:val="none" w:sz="0" w:space="0" w:color="auto"/>
                <w:right w:val="none" w:sz="0" w:space="0" w:color="auto"/>
              </w:divBdr>
              <w:divsChild>
                <w:div w:id="131942752">
                  <w:marLeft w:val="0"/>
                  <w:marRight w:val="0"/>
                  <w:marTop w:val="0"/>
                  <w:marBottom w:val="0"/>
                  <w:divBdr>
                    <w:top w:val="none" w:sz="0" w:space="0" w:color="auto"/>
                    <w:left w:val="none" w:sz="0" w:space="0" w:color="auto"/>
                    <w:bottom w:val="none" w:sz="0" w:space="0" w:color="auto"/>
                    <w:right w:val="none" w:sz="0" w:space="0" w:color="auto"/>
                  </w:divBdr>
                </w:div>
              </w:divsChild>
            </w:div>
            <w:div w:id="1228959588">
              <w:marLeft w:val="0"/>
              <w:marRight w:val="0"/>
              <w:marTop w:val="0"/>
              <w:marBottom w:val="0"/>
              <w:divBdr>
                <w:top w:val="none" w:sz="0" w:space="0" w:color="auto"/>
                <w:left w:val="none" w:sz="0" w:space="0" w:color="auto"/>
                <w:bottom w:val="none" w:sz="0" w:space="0" w:color="auto"/>
                <w:right w:val="none" w:sz="0" w:space="0" w:color="auto"/>
              </w:divBdr>
              <w:divsChild>
                <w:div w:id="1200582862">
                  <w:marLeft w:val="0"/>
                  <w:marRight w:val="0"/>
                  <w:marTop w:val="0"/>
                  <w:marBottom w:val="0"/>
                  <w:divBdr>
                    <w:top w:val="none" w:sz="0" w:space="0" w:color="auto"/>
                    <w:left w:val="none" w:sz="0" w:space="0" w:color="auto"/>
                    <w:bottom w:val="none" w:sz="0" w:space="0" w:color="auto"/>
                    <w:right w:val="none" w:sz="0" w:space="0" w:color="auto"/>
                  </w:divBdr>
                </w:div>
              </w:divsChild>
            </w:div>
            <w:div w:id="995650384">
              <w:marLeft w:val="0"/>
              <w:marRight w:val="0"/>
              <w:marTop w:val="0"/>
              <w:marBottom w:val="0"/>
              <w:divBdr>
                <w:top w:val="none" w:sz="0" w:space="0" w:color="auto"/>
                <w:left w:val="none" w:sz="0" w:space="0" w:color="auto"/>
                <w:bottom w:val="none" w:sz="0" w:space="0" w:color="auto"/>
                <w:right w:val="none" w:sz="0" w:space="0" w:color="auto"/>
              </w:divBdr>
              <w:divsChild>
                <w:div w:id="2072925608">
                  <w:marLeft w:val="0"/>
                  <w:marRight w:val="0"/>
                  <w:marTop w:val="0"/>
                  <w:marBottom w:val="0"/>
                  <w:divBdr>
                    <w:top w:val="none" w:sz="0" w:space="0" w:color="auto"/>
                    <w:left w:val="none" w:sz="0" w:space="0" w:color="auto"/>
                    <w:bottom w:val="none" w:sz="0" w:space="0" w:color="auto"/>
                    <w:right w:val="none" w:sz="0" w:space="0" w:color="auto"/>
                  </w:divBdr>
                </w:div>
              </w:divsChild>
            </w:div>
            <w:div w:id="1476945976">
              <w:marLeft w:val="0"/>
              <w:marRight w:val="0"/>
              <w:marTop w:val="0"/>
              <w:marBottom w:val="0"/>
              <w:divBdr>
                <w:top w:val="none" w:sz="0" w:space="0" w:color="auto"/>
                <w:left w:val="none" w:sz="0" w:space="0" w:color="auto"/>
                <w:bottom w:val="none" w:sz="0" w:space="0" w:color="auto"/>
                <w:right w:val="none" w:sz="0" w:space="0" w:color="auto"/>
              </w:divBdr>
              <w:divsChild>
                <w:div w:id="2073653068">
                  <w:marLeft w:val="0"/>
                  <w:marRight w:val="0"/>
                  <w:marTop w:val="0"/>
                  <w:marBottom w:val="0"/>
                  <w:divBdr>
                    <w:top w:val="none" w:sz="0" w:space="0" w:color="auto"/>
                    <w:left w:val="none" w:sz="0" w:space="0" w:color="auto"/>
                    <w:bottom w:val="none" w:sz="0" w:space="0" w:color="auto"/>
                    <w:right w:val="none" w:sz="0" w:space="0" w:color="auto"/>
                  </w:divBdr>
                </w:div>
              </w:divsChild>
            </w:div>
            <w:div w:id="1465583334">
              <w:marLeft w:val="0"/>
              <w:marRight w:val="0"/>
              <w:marTop w:val="0"/>
              <w:marBottom w:val="0"/>
              <w:divBdr>
                <w:top w:val="none" w:sz="0" w:space="0" w:color="auto"/>
                <w:left w:val="none" w:sz="0" w:space="0" w:color="auto"/>
                <w:bottom w:val="none" w:sz="0" w:space="0" w:color="auto"/>
                <w:right w:val="none" w:sz="0" w:space="0" w:color="auto"/>
              </w:divBdr>
              <w:divsChild>
                <w:div w:id="1502352581">
                  <w:marLeft w:val="0"/>
                  <w:marRight w:val="0"/>
                  <w:marTop w:val="0"/>
                  <w:marBottom w:val="0"/>
                  <w:divBdr>
                    <w:top w:val="none" w:sz="0" w:space="0" w:color="auto"/>
                    <w:left w:val="none" w:sz="0" w:space="0" w:color="auto"/>
                    <w:bottom w:val="none" w:sz="0" w:space="0" w:color="auto"/>
                    <w:right w:val="none" w:sz="0" w:space="0" w:color="auto"/>
                  </w:divBdr>
                </w:div>
              </w:divsChild>
            </w:div>
            <w:div w:id="1087074765">
              <w:marLeft w:val="0"/>
              <w:marRight w:val="0"/>
              <w:marTop w:val="0"/>
              <w:marBottom w:val="0"/>
              <w:divBdr>
                <w:top w:val="none" w:sz="0" w:space="0" w:color="auto"/>
                <w:left w:val="none" w:sz="0" w:space="0" w:color="auto"/>
                <w:bottom w:val="none" w:sz="0" w:space="0" w:color="auto"/>
                <w:right w:val="none" w:sz="0" w:space="0" w:color="auto"/>
              </w:divBdr>
              <w:divsChild>
                <w:div w:id="879166302">
                  <w:marLeft w:val="0"/>
                  <w:marRight w:val="0"/>
                  <w:marTop w:val="0"/>
                  <w:marBottom w:val="0"/>
                  <w:divBdr>
                    <w:top w:val="none" w:sz="0" w:space="0" w:color="auto"/>
                    <w:left w:val="none" w:sz="0" w:space="0" w:color="auto"/>
                    <w:bottom w:val="none" w:sz="0" w:space="0" w:color="auto"/>
                    <w:right w:val="none" w:sz="0" w:space="0" w:color="auto"/>
                  </w:divBdr>
                </w:div>
              </w:divsChild>
            </w:div>
            <w:div w:id="984893322">
              <w:marLeft w:val="0"/>
              <w:marRight w:val="0"/>
              <w:marTop w:val="0"/>
              <w:marBottom w:val="0"/>
              <w:divBdr>
                <w:top w:val="none" w:sz="0" w:space="0" w:color="auto"/>
                <w:left w:val="none" w:sz="0" w:space="0" w:color="auto"/>
                <w:bottom w:val="none" w:sz="0" w:space="0" w:color="auto"/>
                <w:right w:val="none" w:sz="0" w:space="0" w:color="auto"/>
              </w:divBdr>
              <w:divsChild>
                <w:div w:id="1645233041">
                  <w:marLeft w:val="0"/>
                  <w:marRight w:val="0"/>
                  <w:marTop w:val="0"/>
                  <w:marBottom w:val="0"/>
                  <w:divBdr>
                    <w:top w:val="none" w:sz="0" w:space="0" w:color="auto"/>
                    <w:left w:val="none" w:sz="0" w:space="0" w:color="auto"/>
                    <w:bottom w:val="none" w:sz="0" w:space="0" w:color="auto"/>
                    <w:right w:val="none" w:sz="0" w:space="0" w:color="auto"/>
                  </w:divBdr>
                </w:div>
              </w:divsChild>
            </w:div>
            <w:div w:id="1424181030">
              <w:marLeft w:val="0"/>
              <w:marRight w:val="0"/>
              <w:marTop w:val="0"/>
              <w:marBottom w:val="0"/>
              <w:divBdr>
                <w:top w:val="none" w:sz="0" w:space="0" w:color="auto"/>
                <w:left w:val="none" w:sz="0" w:space="0" w:color="auto"/>
                <w:bottom w:val="none" w:sz="0" w:space="0" w:color="auto"/>
                <w:right w:val="none" w:sz="0" w:space="0" w:color="auto"/>
              </w:divBdr>
              <w:divsChild>
                <w:div w:id="266237719">
                  <w:marLeft w:val="0"/>
                  <w:marRight w:val="0"/>
                  <w:marTop w:val="0"/>
                  <w:marBottom w:val="0"/>
                  <w:divBdr>
                    <w:top w:val="none" w:sz="0" w:space="0" w:color="auto"/>
                    <w:left w:val="none" w:sz="0" w:space="0" w:color="auto"/>
                    <w:bottom w:val="none" w:sz="0" w:space="0" w:color="auto"/>
                    <w:right w:val="none" w:sz="0" w:space="0" w:color="auto"/>
                  </w:divBdr>
                </w:div>
              </w:divsChild>
            </w:div>
            <w:div w:id="1894272771">
              <w:marLeft w:val="0"/>
              <w:marRight w:val="0"/>
              <w:marTop w:val="0"/>
              <w:marBottom w:val="0"/>
              <w:divBdr>
                <w:top w:val="none" w:sz="0" w:space="0" w:color="auto"/>
                <w:left w:val="none" w:sz="0" w:space="0" w:color="auto"/>
                <w:bottom w:val="none" w:sz="0" w:space="0" w:color="auto"/>
                <w:right w:val="none" w:sz="0" w:space="0" w:color="auto"/>
              </w:divBdr>
              <w:divsChild>
                <w:div w:id="612397387">
                  <w:marLeft w:val="0"/>
                  <w:marRight w:val="0"/>
                  <w:marTop w:val="0"/>
                  <w:marBottom w:val="0"/>
                  <w:divBdr>
                    <w:top w:val="none" w:sz="0" w:space="0" w:color="auto"/>
                    <w:left w:val="none" w:sz="0" w:space="0" w:color="auto"/>
                    <w:bottom w:val="none" w:sz="0" w:space="0" w:color="auto"/>
                    <w:right w:val="none" w:sz="0" w:space="0" w:color="auto"/>
                  </w:divBdr>
                </w:div>
              </w:divsChild>
            </w:div>
            <w:div w:id="1714891539">
              <w:marLeft w:val="0"/>
              <w:marRight w:val="0"/>
              <w:marTop w:val="0"/>
              <w:marBottom w:val="0"/>
              <w:divBdr>
                <w:top w:val="none" w:sz="0" w:space="0" w:color="auto"/>
                <w:left w:val="none" w:sz="0" w:space="0" w:color="auto"/>
                <w:bottom w:val="none" w:sz="0" w:space="0" w:color="auto"/>
                <w:right w:val="none" w:sz="0" w:space="0" w:color="auto"/>
              </w:divBdr>
              <w:divsChild>
                <w:div w:id="1391924311">
                  <w:marLeft w:val="0"/>
                  <w:marRight w:val="0"/>
                  <w:marTop w:val="0"/>
                  <w:marBottom w:val="0"/>
                  <w:divBdr>
                    <w:top w:val="none" w:sz="0" w:space="0" w:color="auto"/>
                    <w:left w:val="none" w:sz="0" w:space="0" w:color="auto"/>
                    <w:bottom w:val="none" w:sz="0" w:space="0" w:color="auto"/>
                    <w:right w:val="none" w:sz="0" w:space="0" w:color="auto"/>
                  </w:divBdr>
                </w:div>
              </w:divsChild>
            </w:div>
            <w:div w:id="1758214758">
              <w:marLeft w:val="0"/>
              <w:marRight w:val="0"/>
              <w:marTop w:val="0"/>
              <w:marBottom w:val="0"/>
              <w:divBdr>
                <w:top w:val="none" w:sz="0" w:space="0" w:color="auto"/>
                <w:left w:val="none" w:sz="0" w:space="0" w:color="auto"/>
                <w:bottom w:val="none" w:sz="0" w:space="0" w:color="auto"/>
                <w:right w:val="none" w:sz="0" w:space="0" w:color="auto"/>
              </w:divBdr>
              <w:divsChild>
                <w:div w:id="349261655">
                  <w:marLeft w:val="0"/>
                  <w:marRight w:val="0"/>
                  <w:marTop w:val="0"/>
                  <w:marBottom w:val="0"/>
                  <w:divBdr>
                    <w:top w:val="none" w:sz="0" w:space="0" w:color="auto"/>
                    <w:left w:val="none" w:sz="0" w:space="0" w:color="auto"/>
                    <w:bottom w:val="none" w:sz="0" w:space="0" w:color="auto"/>
                    <w:right w:val="none" w:sz="0" w:space="0" w:color="auto"/>
                  </w:divBdr>
                </w:div>
              </w:divsChild>
            </w:div>
            <w:div w:id="2079859437">
              <w:marLeft w:val="0"/>
              <w:marRight w:val="0"/>
              <w:marTop w:val="0"/>
              <w:marBottom w:val="0"/>
              <w:divBdr>
                <w:top w:val="none" w:sz="0" w:space="0" w:color="auto"/>
                <w:left w:val="none" w:sz="0" w:space="0" w:color="auto"/>
                <w:bottom w:val="none" w:sz="0" w:space="0" w:color="auto"/>
                <w:right w:val="none" w:sz="0" w:space="0" w:color="auto"/>
              </w:divBdr>
              <w:divsChild>
                <w:div w:id="2033140901">
                  <w:marLeft w:val="0"/>
                  <w:marRight w:val="0"/>
                  <w:marTop w:val="0"/>
                  <w:marBottom w:val="0"/>
                  <w:divBdr>
                    <w:top w:val="none" w:sz="0" w:space="0" w:color="auto"/>
                    <w:left w:val="none" w:sz="0" w:space="0" w:color="auto"/>
                    <w:bottom w:val="none" w:sz="0" w:space="0" w:color="auto"/>
                    <w:right w:val="none" w:sz="0" w:space="0" w:color="auto"/>
                  </w:divBdr>
                </w:div>
              </w:divsChild>
            </w:div>
            <w:div w:id="125591079">
              <w:marLeft w:val="0"/>
              <w:marRight w:val="0"/>
              <w:marTop w:val="0"/>
              <w:marBottom w:val="0"/>
              <w:divBdr>
                <w:top w:val="none" w:sz="0" w:space="0" w:color="auto"/>
                <w:left w:val="none" w:sz="0" w:space="0" w:color="auto"/>
                <w:bottom w:val="none" w:sz="0" w:space="0" w:color="auto"/>
                <w:right w:val="none" w:sz="0" w:space="0" w:color="auto"/>
              </w:divBdr>
              <w:divsChild>
                <w:div w:id="1856528931">
                  <w:marLeft w:val="0"/>
                  <w:marRight w:val="0"/>
                  <w:marTop w:val="0"/>
                  <w:marBottom w:val="0"/>
                  <w:divBdr>
                    <w:top w:val="none" w:sz="0" w:space="0" w:color="auto"/>
                    <w:left w:val="none" w:sz="0" w:space="0" w:color="auto"/>
                    <w:bottom w:val="none" w:sz="0" w:space="0" w:color="auto"/>
                    <w:right w:val="none" w:sz="0" w:space="0" w:color="auto"/>
                  </w:divBdr>
                </w:div>
              </w:divsChild>
            </w:div>
            <w:div w:id="540627465">
              <w:marLeft w:val="0"/>
              <w:marRight w:val="0"/>
              <w:marTop w:val="0"/>
              <w:marBottom w:val="0"/>
              <w:divBdr>
                <w:top w:val="none" w:sz="0" w:space="0" w:color="auto"/>
                <w:left w:val="none" w:sz="0" w:space="0" w:color="auto"/>
                <w:bottom w:val="none" w:sz="0" w:space="0" w:color="auto"/>
                <w:right w:val="none" w:sz="0" w:space="0" w:color="auto"/>
              </w:divBdr>
              <w:divsChild>
                <w:div w:id="719979891">
                  <w:marLeft w:val="0"/>
                  <w:marRight w:val="0"/>
                  <w:marTop w:val="0"/>
                  <w:marBottom w:val="0"/>
                  <w:divBdr>
                    <w:top w:val="none" w:sz="0" w:space="0" w:color="auto"/>
                    <w:left w:val="none" w:sz="0" w:space="0" w:color="auto"/>
                    <w:bottom w:val="none" w:sz="0" w:space="0" w:color="auto"/>
                    <w:right w:val="none" w:sz="0" w:space="0" w:color="auto"/>
                  </w:divBdr>
                </w:div>
              </w:divsChild>
            </w:div>
            <w:div w:id="774400573">
              <w:marLeft w:val="0"/>
              <w:marRight w:val="0"/>
              <w:marTop w:val="0"/>
              <w:marBottom w:val="0"/>
              <w:divBdr>
                <w:top w:val="none" w:sz="0" w:space="0" w:color="auto"/>
                <w:left w:val="none" w:sz="0" w:space="0" w:color="auto"/>
                <w:bottom w:val="none" w:sz="0" w:space="0" w:color="auto"/>
                <w:right w:val="none" w:sz="0" w:space="0" w:color="auto"/>
              </w:divBdr>
              <w:divsChild>
                <w:div w:id="1253658187">
                  <w:marLeft w:val="0"/>
                  <w:marRight w:val="0"/>
                  <w:marTop w:val="0"/>
                  <w:marBottom w:val="0"/>
                  <w:divBdr>
                    <w:top w:val="none" w:sz="0" w:space="0" w:color="auto"/>
                    <w:left w:val="none" w:sz="0" w:space="0" w:color="auto"/>
                    <w:bottom w:val="none" w:sz="0" w:space="0" w:color="auto"/>
                    <w:right w:val="none" w:sz="0" w:space="0" w:color="auto"/>
                  </w:divBdr>
                </w:div>
              </w:divsChild>
            </w:div>
            <w:div w:id="1229658149">
              <w:marLeft w:val="0"/>
              <w:marRight w:val="0"/>
              <w:marTop w:val="0"/>
              <w:marBottom w:val="0"/>
              <w:divBdr>
                <w:top w:val="none" w:sz="0" w:space="0" w:color="auto"/>
                <w:left w:val="none" w:sz="0" w:space="0" w:color="auto"/>
                <w:bottom w:val="none" w:sz="0" w:space="0" w:color="auto"/>
                <w:right w:val="none" w:sz="0" w:space="0" w:color="auto"/>
              </w:divBdr>
              <w:divsChild>
                <w:div w:id="1608461367">
                  <w:marLeft w:val="0"/>
                  <w:marRight w:val="0"/>
                  <w:marTop w:val="0"/>
                  <w:marBottom w:val="0"/>
                  <w:divBdr>
                    <w:top w:val="none" w:sz="0" w:space="0" w:color="auto"/>
                    <w:left w:val="none" w:sz="0" w:space="0" w:color="auto"/>
                    <w:bottom w:val="none" w:sz="0" w:space="0" w:color="auto"/>
                    <w:right w:val="none" w:sz="0" w:space="0" w:color="auto"/>
                  </w:divBdr>
                </w:div>
              </w:divsChild>
            </w:div>
            <w:div w:id="1562787955">
              <w:marLeft w:val="0"/>
              <w:marRight w:val="0"/>
              <w:marTop w:val="0"/>
              <w:marBottom w:val="0"/>
              <w:divBdr>
                <w:top w:val="none" w:sz="0" w:space="0" w:color="auto"/>
                <w:left w:val="none" w:sz="0" w:space="0" w:color="auto"/>
                <w:bottom w:val="none" w:sz="0" w:space="0" w:color="auto"/>
                <w:right w:val="none" w:sz="0" w:space="0" w:color="auto"/>
              </w:divBdr>
              <w:divsChild>
                <w:div w:id="1154877446">
                  <w:marLeft w:val="0"/>
                  <w:marRight w:val="0"/>
                  <w:marTop w:val="0"/>
                  <w:marBottom w:val="0"/>
                  <w:divBdr>
                    <w:top w:val="none" w:sz="0" w:space="0" w:color="auto"/>
                    <w:left w:val="none" w:sz="0" w:space="0" w:color="auto"/>
                    <w:bottom w:val="none" w:sz="0" w:space="0" w:color="auto"/>
                    <w:right w:val="none" w:sz="0" w:space="0" w:color="auto"/>
                  </w:divBdr>
                </w:div>
              </w:divsChild>
            </w:div>
            <w:div w:id="1165631510">
              <w:marLeft w:val="0"/>
              <w:marRight w:val="0"/>
              <w:marTop w:val="0"/>
              <w:marBottom w:val="0"/>
              <w:divBdr>
                <w:top w:val="none" w:sz="0" w:space="0" w:color="auto"/>
                <w:left w:val="none" w:sz="0" w:space="0" w:color="auto"/>
                <w:bottom w:val="none" w:sz="0" w:space="0" w:color="auto"/>
                <w:right w:val="none" w:sz="0" w:space="0" w:color="auto"/>
              </w:divBdr>
              <w:divsChild>
                <w:div w:id="672605949">
                  <w:marLeft w:val="0"/>
                  <w:marRight w:val="0"/>
                  <w:marTop w:val="0"/>
                  <w:marBottom w:val="0"/>
                  <w:divBdr>
                    <w:top w:val="none" w:sz="0" w:space="0" w:color="auto"/>
                    <w:left w:val="none" w:sz="0" w:space="0" w:color="auto"/>
                    <w:bottom w:val="none" w:sz="0" w:space="0" w:color="auto"/>
                    <w:right w:val="none" w:sz="0" w:space="0" w:color="auto"/>
                  </w:divBdr>
                </w:div>
              </w:divsChild>
            </w:div>
            <w:div w:id="606811761">
              <w:marLeft w:val="0"/>
              <w:marRight w:val="0"/>
              <w:marTop w:val="0"/>
              <w:marBottom w:val="0"/>
              <w:divBdr>
                <w:top w:val="none" w:sz="0" w:space="0" w:color="auto"/>
                <w:left w:val="none" w:sz="0" w:space="0" w:color="auto"/>
                <w:bottom w:val="none" w:sz="0" w:space="0" w:color="auto"/>
                <w:right w:val="none" w:sz="0" w:space="0" w:color="auto"/>
              </w:divBdr>
              <w:divsChild>
                <w:div w:id="1964381540">
                  <w:marLeft w:val="0"/>
                  <w:marRight w:val="0"/>
                  <w:marTop w:val="0"/>
                  <w:marBottom w:val="0"/>
                  <w:divBdr>
                    <w:top w:val="none" w:sz="0" w:space="0" w:color="auto"/>
                    <w:left w:val="none" w:sz="0" w:space="0" w:color="auto"/>
                    <w:bottom w:val="none" w:sz="0" w:space="0" w:color="auto"/>
                    <w:right w:val="none" w:sz="0" w:space="0" w:color="auto"/>
                  </w:divBdr>
                </w:div>
              </w:divsChild>
            </w:div>
            <w:div w:id="1194617327">
              <w:marLeft w:val="0"/>
              <w:marRight w:val="0"/>
              <w:marTop w:val="0"/>
              <w:marBottom w:val="0"/>
              <w:divBdr>
                <w:top w:val="none" w:sz="0" w:space="0" w:color="auto"/>
                <w:left w:val="none" w:sz="0" w:space="0" w:color="auto"/>
                <w:bottom w:val="none" w:sz="0" w:space="0" w:color="auto"/>
                <w:right w:val="none" w:sz="0" w:space="0" w:color="auto"/>
              </w:divBdr>
              <w:divsChild>
                <w:div w:id="790636468">
                  <w:marLeft w:val="0"/>
                  <w:marRight w:val="0"/>
                  <w:marTop w:val="0"/>
                  <w:marBottom w:val="0"/>
                  <w:divBdr>
                    <w:top w:val="none" w:sz="0" w:space="0" w:color="auto"/>
                    <w:left w:val="none" w:sz="0" w:space="0" w:color="auto"/>
                    <w:bottom w:val="none" w:sz="0" w:space="0" w:color="auto"/>
                    <w:right w:val="none" w:sz="0" w:space="0" w:color="auto"/>
                  </w:divBdr>
                </w:div>
              </w:divsChild>
            </w:div>
            <w:div w:id="920454193">
              <w:marLeft w:val="0"/>
              <w:marRight w:val="0"/>
              <w:marTop w:val="0"/>
              <w:marBottom w:val="0"/>
              <w:divBdr>
                <w:top w:val="none" w:sz="0" w:space="0" w:color="auto"/>
                <w:left w:val="none" w:sz="0" w:space="0" w:color="auto"/>
                <w:bottom w:val="none" w:sz="0" w:space="0" w:color="auto"/>
                <w:right w:val="none" w:sz="0" w:space="0" w:color="auto"/>
              </w:divBdr>
              <w:divsChild>
                <w:div w:id="441455949">
                  <w:marLeft w:val="0"/>
                  <w:marRight w:val="0"/>
                  <w:marTop w:val="0"/>
                  <w:marBottom w:val="0"/>
                  <w:divBdr>
                    <w:top w:val="none" w:sz="0" w:space="0" w:color="auto"/>
                    <w:left w:val="none" w:sz="0" w:space="0" w:color="auto"/>
                    <w:bottom w:val="none" w:sz="0" w:space="0" w:color="auto"/>
                    <w:right w:val="none" w:sz="0" w:space="0" w:color="auto"/>
                  </w:divBdr>
                </w:div>
              </w:divsChild>
            </w:div>
            <w:div w:id="256863748">
              <w:marLeft w:val="0"/>
              <w:marRight w:val="0"/>
              <w:marTop w:val="0"/>
              <w:marBottom w:val="0"/>
              <w:divBdr>
                <w:top w:val="none" w:sz="0" w:space="0" w:color="auto"/>
                <w:left w:val="none" w:sz="0" w:space="0" w:color="auto"/>
                <w:bottom w:val="none" w:sz="0" w:space="0" w:color="auto"/>
                <w:right w:val="none" w:sz="0" w:space="0" w:color="auto"/>
              </w:divBdr>
              <w:divsChild>
                <w:div w:id="1360426276">
                  <w:marLeft w:val="0"/>
                  <w:marRight w:val="0"/>
                  <w:marTop w:val="0"/>
                  <w:marBottom w:val="0"/>
                  <w:divBdr>
                    <w:top w:val="none" w:sz="0" w:space="0" w:color="auto"/>
                    <w:left w:val="none" w:sz="0" w:space="0" w:color="auto"/>
                    <w:bottom w:val="none" w:sz="0" w:space="0" w:color="auto"/>
                    <w:right w:val="none" w:sz="0" w:space="0" w:color="auto"/>
                  </w:divBdr>
                </w:div>
              </w:divsChild>
            </w:div>
            <w:div w:id="1095132790">
              <w:marLeft w:val="0"/>
              <w:marRight w:val="0"/>
              <w:marTop w:val="0"/>
              <w:marBottom w:val="0"/>
              <w:divBdr>
                <w:top w:val="none" w:sz="0" w:space="0" w:color="auto"/>
                <w:left w:val="none" w:sz="0" w:space="0" w:color="auto"/>
                <w:bottom w:val="none" w:sz="0" w:space="0" w:color="auto"/>
                <w:right w:val="none" w:sz="0" w:space="0" w:color="auto"/>
              </w:divBdr>
              <w:divsChild>
                <w:div w:id="1088424689">
                  <w:marLeft w:val="0"/>
                  <w:marRight w:val="0"/>
                  <w:marTop w:val="0"/>
                  <w:marBottom w:val="0"/>
                  <w:divBdr>
                    <w:top w:val="none" w:sz="0" w:space="0" w:color="auto"/>
                    <w:left w:val="none" w:sz="0" w:space="0" w:color="auto"/>
                    <w:bottom w:val="none" w:sz="0" w:space="0" w:color="auto"/>
                    <w:right w:val="none" w:sz="0" w:space="0" w:color="auto"/>
                  </w:divBdr>
                </w:div>
              </w:divsChild>
            </w:div>
            <w:div w:id="89276981">
              <w:marLeft w:val="0"/>
              <w:marRight w:val="0"/>
              <w:marTop w:val="0"/>
              <w:marBottom w:val="0"/>
              <w:divBdr>
                <w:top w:val="none" w:sz="0" w:space="0" w:color="auto"/>
                <w:left w:val="none" w:sz="0" w:space="0" w:color="auto"/>
                <w:bottom w:val="none" w:sz="0" w:space="0" w:color="auto"/>
                <w:right w:val="none" w:sz="0" w:space="0" w:color="auto"/>
              </w:divBdr>
              <w:divsChild>
                <w:div w:id="1724523933">
                  <w:marLeft w:val="0"/>
                  <w:marRight w:val="0"/>
                  <w:marTop w:val="0"/>
                  <w:marBottom w:val="0"/>
                  <w:divBdr>
                    <w:top w:val="none" w:sz="0" w:space="0" w:color="auto"/>
                    <w:left w:val="none" w:sz="0" w:space="0" w:color="auto"/>
                    <w:bottom w:val="none" w:sz="0" w:space="0" w:color="auto"/>
                    <w:right w:val="none" w:sz="0" w:space="0" w:color="auto"/>
                  </w:divBdr>
                </w:div>
              </w:divsChild>
            </w:div>
            <w:div w:id="1456867333">
              <w:marLeft w:val="0"/>
              <w:marRight w:val="0"/>
              <w:marTop w:val="0"/>
              <w:marBottom w:val="0"/>
              <w:divBdr>
                <w:top w:val="none" w:sz="0" w:space="0" w:color="auto"/>
                <w:left w:val="none" w:sz="0" w:space="0" w:color="auto"/>
                <w:bottom w:val="none" w:sz="0" w:space="0" w:color="auto"/>
                <w:right w:val="none" w:sz="0" w:space="0" w:color="auto"/>
              </w:divBdr>
              <w:divsChild>
                <w:div w:id="1988700649">
                  <w:marLeft w:val="0"/>
                  <w:marRight w:val="0"/>
                  <w:marTop w:val="0"/>
                  <w:marBottom w:val="0"/>
                  <w:divBdr>
                    <w:top w:val="none" w:sz="0" w:space="0" w:color="auto"/>
                    <w:left w:val="none" w:sz="0" w:space="0" w:color="auto"/>
                    <w:bottom w:val="none" w:sz="0" w:space="0" w:color="auto"/>
                    <w:right w:val="none" w:sz="0" w:space="0" w:color="auto"/>
                  </w:divBdr>
                </w:div>
              </w:divsChild>
            </w:div>
            <w:div w:id="835076922">
              <w:marLeft w:val="0"/>
              <w:marRight w:val="0"/>
              <w:marTop w:val="0"/>
              <w:marBottom w:val="0"/>
              <w:divBdr>
                <w:top w:val="none" w:sz="0" w:space="0" w:color="auto"/>
                <w:left w:val="none" w:sz="0" w:space="0" w:color="auto"/>
                <w:bottom w:val="none" w:sz="0" w:space="0" w:color="auto"/>
                <w:right w:val="none" w:sz="0" w:space="0" w:color="auto"/>
              </w:divBdr>
              <w:divsChild>
                <w:div w:id="966163152">
                  <w:marLeft w:val="0"/>
                  <w:marRight w:val="0"/>
                  <w:marTop w:val="0"/>
                  <w:marBottom w:val="0"/>
                  <w:divBdr>
                    <w:top w:val="none" w:sz="0" w:space="0" w:color="auto"/>
                    <w:left w:val="none" w:sz="0" w:space="0" w:color="auto"/>
                    <w:bottom w:val="none" w:sz="0" w:space="0" w:color="auto"/>
                    <w:right w:val="none" w:sz="0" w:space="0" w:color="auto"/>
                  </w:divBdr>
                </w:div>
              </w:divsChild>
            </w:div>
            <w:div w:id="1475097440">
              <w:marLeft w:val="0"/>
              <w:marRight w:val="0"/>
              <w:marTop w:val="0"/>
              <w:marBottom w:val="0"/>
              <w:divBdr>
                <w:top w:val="none" w:sz="0" w:space="0" w:color="auto"/>
                <w:left w:val="none" w:sz="0" w:space="0" w:color="auto"/>
                <w:bottom w:val="none" w:sz="0" w:space="0" w:color="auto"/>
                <w:right w:val="none" w:sz="0" w:space="0" w:color="auto"/>
              </w:divBdr>
              <w:divsChild>
                <w:div w:id="815530613">
                  <w:marLeft w:val="0"/>
                  <w:marRight w:val="0"/>
                  <w:marTop w:val="0"/>
                  <w:marBottom w:val="0"/>
                  <w:divBdr>
                    <w:top w:val="none" w:sz="0" w:space="0" w:color="auto"/>
                    <w:left w:val="none" w:sz="0" w:space="0" w:color="auto"/>
                    <w:bottom w:val="none" w:sz="0" w:space="0" w:color="auto"/>
                    <w:right w:val="none" w:sz="0" w:space="0" w:color="auto"/>
                  </w:divBdr>
                </w:div>
              </w:divsChild>
            </w:div>
            <w:div w:id="1418550726">
              <w:marLeft w:val="0"/>
              <w:marRight w:val="0"/>
              <w:marTop w:val="0"/>
              <w:marBottom w:val="0"/>
              <w:divBdr>
                <w:top w:val="none" w:sz="0" w:space="0" w:color="auto"/>
                <w:left w:val="none" w:sz="0" w:space="0" w:color="auto"/>
                <w:bottom w:val="none" w:sz="0" w:space="0" w:color="auto"/>
                <w:right w:val="none" w:sz="0" w:space="0" w:color="auto"/>
              </w:divBdr>
              <w:divsChild>
                <w:div w:id="51661491">
                  <w:marLeft w:val="0"/>
                  <w:marRight w:val="0"/>
                  <w:marTop w:val="0"/>
                  <w:marBottom w:val="0"/>
                  <w:divBdr>
                    <w:top w:val="none" w:sz="0" w:space="0" w:color="auto"/>
                    <w:left w:val="none" w:sz="0" w:space="0" w:color="auto"/>
                    <w:bottom w:val="none" w:sz="0" w:space="0" w:color="auto"/>
                    <w:right w:val="none" w:sz="0" w:space="0" w:color="auto"/>
                  </w:divBdr>
                </w:div>
              </w:divsChild>
            </w:div>
            <w:div w:id="659164911">
              <w:marLeft w:val="0"/>
              <w:marRight w:val="0"/>
              <w:marTop w:val="0"/>
              <w:marBottom w:val="0"/>
              <w:divBdr>
                <w:top w:val="none" w:sz="0" w:space="0" w:color="auto"/>
                <w:left w:val="none" w:sz="0" w:space="0" w:color="auto"/>
                <w:bottom w:val="none" w:sz="0" w:space="0" w:color="auto"/>
                <w:right w:val="none" w:sz="0" w:space="0" w:color="auto"/>
              </w:divBdr>
              <w:divsChild>
                <w:div w:id="339434270">
                  <w:marLeft w:val="0"/>
                  <w:marRight w:val="0"/>
                  <w:marTop w:val="0"/>
                  <w:marBottom w:val="0"/>
                  <w:divBdr>
                    <w:top w:val="none" w:sz="0" w:space="0" w:color="auto"/>
                    <w:left w:val="none" w:sz="0" w:space="0" w:color="auto"/>
                    <w:bottom w:val="none" w:sz="0" w:space="0" w:color="auto"/>
                    <w:right w:val="none" w:sz="0" w:space="0" w:color="auto"/>
                  </w:divBdr>
                </w:div>
              </w:divsChild>
            </w:div>
            <w:div w:id="1341347798">
              <w:marLeft w:val="0"/>
              <w:marRight w:val="0"/>
              <w:marTop w:val="0"/>
              <w:marBottom w:val="0"/>
              <w:divBdr>
                <w:top w:val="none" w:sz="0" w:space="0" w:color="auto"/>
                <w:left w:val="none" w:sz="0" w:space="0" w:color="auto"/>
                <w:bottom w:val="none" w:sz="0" w:space="0" w:color="auto"/>
                <w:right w:val="none" w:sz="0" w:space="0" w:color="auto"/>
              </w:divBdr>
              <w:divsChild>
                <w:div w:id="1880509858">
                  <w:marLeft w:val="0"/>
                  <w:marRight w:val="0"/>
                  <w:marTop w:val="0"/>
                  <w:marBottom w:val="0"/>
                  <w:divBdr>
                    <w:top w:val="none" w:sz="0" w:space="0" w:color="auto"/>
                    <w:left w:val="none" w:sz="0" w:space="0" w:color="auto"/>
                    <w:bottom w:val="none" w:sz="0" w:space="0" w:color="auto"/>
                    <w:right w:val="none" w:sz="0" w:space="0" w:color="auto"/>
                  </w:divBdr>
                </w:div>
              </w:divsChild>
            </w:div>
            <w:div w:id="650258967">
              <w:marLeft w:val="0"/>
              <w:marRight w:val="0"/>
              <w:marTop w:val="0"/>
              <w:marBottom w:val="0"/>
              <w:divBdr>
                <w:top w:val="none" w:sz="0" w:space="0" w:color="auto"/>
                <w:left w:val="none" w:sz="0" w:space="0" w:color="auto"/>
                <w:bottom w:val="none" w:sz="0" w:space="0" w:color="auto"/>
                <w:right w:val="none" w:sz="0" w:space="0" w:color="auto"/>
              </w:divBdr>
              <w:divsChild>
                <w:div w:id="1131240699">
                  <w:marLeft w:val="0"/>
                  <w:marRight w:val="0"/>
                  <w:marTop w:val="0"/>
                  <w:marBottom w:val="0"/>
                  <w:divBdr>
                    <w:top w:val="none" w:sz="0" w:space="0" w:color="auto"/>
                    <w:left w:val="none" w:sz="0" w:space="0" w:color="auto"/>
                    <w:bottom w:val="none" w:sz="0" w:space="0" w:color="auto"/>
                    <w:right w:val="none" w:sz="0" w:space="0" w:color="auto"/>
                  </w:divBdr>
                </w:div>
              </w:divsChild>
            </w:div>
            <w:div w:id="1865899520">
              <w:marLeft w:val="0"/>
              <w:marRight w:val="0"/>
              <w:marTop w:val="0"/>
              <w:marBottom w:val="0"/>
              <w:divBdr>
                <w:top w:val="none" w:sz="0" w:space="0" w:color="auto"/>
                <w:left w:val="none" w:sz="0" w:space="0" w:color="auto"/>
                <w:bottom w:val="none" w:sz="0" w:space="0" w:color="auto"/>
                <w:right w:val="none" w:sz="0" w:space="0" w:color="auto"/>
              </w:divBdr>
              <w:divsChild>
                <w:div w:id="1348287155">
                  <w:marLeft w:val="0"/>
                  <w:marRight w:val="0"/>
                  <w:marTop w:val="0"/>
                  <w:marBottom w:val="0"/>
                  <w:divBdr>
                    <w:top w:val="none" w:sz="0" w:space="0" w:color="auto"/>
                    <w:left w:val="none" w:sz="0" w:space="0" w:color="auto"/>
                    <w:bottom w:val="none" w:sz="0" w:space="0" w:color="auto"/>
                    <w:right w:val="none" w:sz="0" w:space="0" w:color="auto"/>
                  </w:divBdr>
                </w:div>
              </w:divsChild>
            </w:div>
            <w:div w:id="304239284">
              <w:marLeft w:val="0"/>
              <w:marRight w:val="0"/>
              <w:marTop w:val="0"/>
              <w:marBottom w:val="0"/>
              <w:divBdr>
                <w:top w:val="none" w:sz="0" w:space="0" w:color="auto"/>
                <w:left w:val="none" w:sz="0" w:space="0" w:color="auto"/>
                <w:bottom w:val="none" w:sz="0" w:space="0" w:color="auto"/>
                <w:right w:val="none" w:sz="0" w:space="0" w:color="auto"/>
              </w:divBdr>
              <w:divsChild>
                <w:div w:id="1404377614">
                  <w:marLeft w:val="0"/>
                  <w:marRight w:val="0"/>
                  <w:marTop w:val="0"/>
                  <w:marBottom w:val="0"/>
                  <w:divBdr>
                    <w:top w:val="none" w:sz="0" w:space="0" w:color="auto"/>
                    <w:left w:val="none" w:sz="0" w:space="0" w:color="auto"/>
                    <w:bottom w:val="none" w:sz="0" w:space="0" w:color="auto"/>
                    <w:right w:val="none" w:sz="0" w:space="0" w:color="auto"/>
                  </w:divBdr>
                </w:div>
              </w:divsChild>
            </w:div>
            <w:div w:id="1413966768">
              <w:marLeft w:val="0"/>
              <w:marRight w:val="0"/>
              <w:marTop w:val="0"/>
              <w:marBottom w:val="0"/>
              <w:divBdr>
                <w:top w:val="none" w:sz="0" w:space="0" w:color="auto"/>
                <w:left w:val="none" w:sz="0" w:space="0" w:color="auto"/>
                <w:bottom w:val="none" w:sz="0" w:space="0" w:color="auto"/>
                <w:right w:val="none" w:sz="0" w:space="0" w:color="auto"/>
              </w:divBdr>
              <w:divsChild>
                <w:div w:id="1569338804">
                  <w:marLeft w:val="0"/>
                  <w:marRight w:val="0"/>
                  <w:marTop w:val="0"/>
                  <w:marBottom w:val="0"/>
                  <w:divBdr>
                    <w:top w:val="none" w:sz="0" w:space="0" w:color="auto"/>
                    <w:left w:val="none" w:sz="0" w:space="0" w:color="auto"/>
                    <w:bottom w:val="none" w:sz="0" w:space="0" w:color="auto"/>
                    <w:right w:val="none" w:sz="0" w:space="0" w:color="auto"/>
                  </w:divBdr>
                </w:div>
              </w:divsChild>
            </w:div>
            <w:div w:id="1563832676">
              <w:marLeft w:val="0"/>
              <w:marRight w:val="0"/>
              <w:marTop w:val="0"/>
              <w:marBottom w:val="0"/>
              <w:divBdr>
                <w:top w:val="none" w:sz="0" w:space="0" w:color="auto"/>
                <w:left w:val="none" w:sz="0" w:space="0" w:color="auto"/>
                <w:bottom w:val="none" w:sz="0" w:space="0" w:color="auto"/>
                <w:right w:val="none" w:sz="0" w:space="0" w:color="auto"/>
              </w:divBdr>
              <w:divsChild>
                <w:div w:id="1588149144">
                  <w:marLeft w:val="0"/>
                  <w:marRight w:val="0"/>
                  <w:marTop w:val="0"/>
                  <w:marBottom w:val="0"/>
                  <w:divBdr>
                    <w:top w:val="none" w:sz="0" w:space="0" w:color="auto"/>
                    <w:left w:val="none" w:sz="0" w:space="0" w:color="auto"/>
                    <w:bottom w:val="none" w:sz="0" w:space="0" w:color="auto"/>
                    <w:right w:val="none" w:sz="0" w:space="0" w:color="auto"/>
                  </w:divBdr>
                </w:div>
              </w:divsChild>
            </w:div>
            <w:div w:id="355425816">
              <w:marLeft w:val="0"/>
              <w:marRight w:val="0"/>
              <w:marTop w:val="0"/>
              <w:marBottom w:val="0"/>
              <w:divBdr>
                <w:top w:val="none" w:sz="0" w:space="0" w:color="auto"/>
                <w:left w:val="none" w:sz="0" w:space="0" w:color="auto"/>
                <w:bottom w:val="none" w:sz="0" w:space="0" w:color="auto"/>
                <w:right w:val="none" w:sz="0" w:space="0" w:color="auto"/>
              </w:divBdr>
              <w:divsChild>
                <w:div w:id="1492989683">
                  <w:marLeft w:val="0"/>
                  <w:marRight w:val="0"/>
                  <w:marTop w:val="0"/>
                  <w:marBottom w:val="0"/>
                  <w:divBdr>
                    <w:top w:val="none" w:sz="0" w:space="0" w:color="auto"/>
                    <w:left w:val="none" w:sz="0" w:space="0" w:color="auto"/>
                    <w:bottom w:val="none" w:sz="0" w:space="0" w:color="auto"/>
                    <w:right w:val="none" w:sz="0" w:space="0" w:color="auto"/>
                  </w:divBdr>
                </w:div>
              </w:divsChild>
            </w:div>
            <w:div w:id="875848187">
              <w:marLeft w:val="0"/>
              <w:marRight w:val="0"/>
              <w:marTop w:val="0"/>
              <w:marBottom w:val="0"/>
              <w:divBdr>
                <w:top w:val="none" w:sz="0" w:space="0" w:color="auto"/>
                <w:left w:val="none" w:sz="0" w:space="0" w:color="auto"/>
                <w:bottom w:val="none" w:sz="0" w:space="0" w:color="auto"/>
                <w:right w:val="none" w:sz="0" w:space="0" w:color="auto"/>
              </w:divBdr>
              <w:divsChild>
                <w:div w:id="1366717850">
                  <w:marLeft w:val="0"/>
                  <w:marRight w:val="0"/>
                  <w:marTop w:val="0"/>
                  <w:marBottom w:val="0"/>
                  <w:divBdr>
                    <w:top w:val="none" w:sz="0" w:space="0" w:color="auto"/>
                    <w:left w:val="none" w:sz="0" w:space="0" w:color="auto"/>
                    <w:bottom w:val="none" w:sz="0" w:space="0" w:color="auto"/>
                    <w:right w:val="none" w:sz="0" w:space="0" w:color="auto"/>
                  </w:divBdr>
                </w:div>
              </w:divsChild>
            </w:div>
            <w:div w:id="304774322">
              <w:marLeft w:val="0"/>
              <w:marRight w:val="0"/>
              <w:marTop w:val="0"/>
              <w:marBottom w:val="0"/>
              <w:divBdr>
                <w:top w:val="none" w:sz="0" w:space="0" w:color="auto"/>
                <w:left w:val="none" w:sz="0" w:space="0" w:color="auto"/>
                <w:bottom w:val="none" w:sz="0" w:space="0" w:color="auto"/>
                <w:right w:val="none" w:sz="0" w:space="0" w:color="auto"/>
              </w:divBdr>
              <w:divsChild>
                <w:div w:id="14713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84943">
          <w:marLeft w:val="0"/>
          <w:marRight w:val="0"/>
          <w:marTop w:val="0"/>
          <w:marBottom w:val="0"/>
          <w:divBdr>
            <w:top w:val="none" w:sz="0" w:space="0" w:color="auto"/>
            <w:left w:val="none" w:sz="0" w:space="0" w:color="auto"/>
            <w:bottom w:val="none" w:sz="0" w:space="0" w:color="auto"/>
            <w:right w:val="none" w:sz="0" w:space="0" w:color="auto"/>
          </w:divBdr>
          <w:divsChild>
            <w:div w:id="911356664">
              <w:marLeft w:val="0"/>
              <w:marRight w:val="0"/>
              <w:marTop w:val="0"/>
              <w:marBottom w:val="0"/>
              <w:divBdr>
                <w:top w:val="none" w:sz="0" w:space="0" w:color="auto"/>
                <w:left w:val="none" w:sz="0" w:space="0" w:color="auto"/>
                <w:bottom w:val="none" w:sz="0" w:space="0" w:color="auto"/>
                <w:right w:val="none" w:sz="0" w:space="0" w:color="auto"/>
              </w:divBdr>
            </w:div>
          </w:divsChild>
        </w:div>
        <w:div w:id="351103784">
          <w:marLeft w:val="0"/>
          <w:marRight w:val="0"/>
          <w:marTop w:val="0"/>
          <w:marBottom w:val="0"/>
          <w:divBdr>
            <w:top w:val="none" w:sz="0" w:space="0" w:color="auto"/>
            <w:left w:val="none" w:sz="0" w:space="0" w:color="auto"/>
            <w:bottom w:val="none" w:sz="0" w:space="0" w:color="auto"/>
            <w:right w:val="none" w:sz="0" w:space="0" w:color="auto"/>
          </w:divBdr>
          <w:divsChild>
            <w:div w:id="1467508807">
              <w:marLeft w:val="0"/>
              <w:marRight w:val="0"/>
              <w:marTop w:val="0"/>
              <w:marBottom w:val="0"/>
              <w:divBdr>
                <w:top w:val="none" w:sz="0" w:space="0" w:color="auto"/>
                <w:left w:val="none" w:sz="0" w:space="0" w:color="auto"/>
                <w:bottom w:val="none" w:sz="0" w:space="0" w:color="auto"/>
                <w:right w:val="none" w:sz="0" w:space="0" w:color="auto"/>
              </w:divBdr>
            </w:div>
          </w:divsChild>
        </w:div>
        <w:div w:id="401678790">
          <w:marLeft w:val="0"/>
          <w:marRight w:val="0"/>
          <w:marTop w:val="0"/>
          <w:marBottom w:val="0"/>
          <w:divBdr>
            <w:top w:val="none" w:sz="0" w:space="0" w:color="auto"/>
            <w:left w:val="none" w:sz="0" w:space="0" w:color="auto"/>
            <w:bottom w:val="none" w:sz="0" w:space="0" w:color="auto"/>
            <w:right w:val="none" w:sz="0" w:space="0" w:color="auto"/>
          </w:divBdr>
          <w:divsChild>
            <w:div w:id="303125694">
              <w:marLeft w:val="0"/>
              <w:marRight w:val="0"/>
              <w:marTop w:val="0"/>
              <w:marBottom w:val="0"/>
              <w:divBdr>
                <w:top w:val="none" w:sz="0" w:space="0" w:color="auto"/>
                <w:left w:val="none" w:sz="0" w:space="0" w:color="auto"/>
                <w:bottom w:val="none" w:sz="0" w:space="0" w:color="auto"/>
                <w:right w:val="none" w:sz="0" w:space="0" w:color="auto"/>
              </w:divBdr>
            </w:div>
          </w:divsChild>
        </w:div>
        <w:div w:id="1445928621">
          <w:marLeft w:val="0"/>
          <w:marRight w:val="0"/>
          <w:marTop w:val="0"/>
          <w:marBottom w:val="0"/>
          <w:divBdr>
            <w:top w:val="none" w:sz="0" w:space="0" w:color="auto"/>
            <w:left w:val="none" w:sz="0" w:space="0" w:color="auto"/>
            <w:bottom w:val="none" w:sz="0" w:space="0" w:color="auto"/>
            <w:right w:val="none" w:sz="0" w:space="0" w:color="auto"/>
          </w:divBdr>
          <w:divsChild>
            <w:div w:id="1001548166">
              <w:marLeft w:val="0"/>
              <w:marRight w:val="0"/>
              <w:marTop w:val="0"/>
              <w:marBottom w:val="0"/>
              <w:divBdr>
                <w:top w:val="none" w:sz="0" w:space="0" w:color="auto"/>
                <w:left w:val="none" w:sz="0" w:space="0" w:color="auto"/>
                <w:bottom w:val="none" w:sz="0" w:space="0" w:color="auto"/>
                <w:right w:val="none" w:sz="0" w:space="0" w:color="auto"/>
              </w:divBdr>
            </w:div>
          </w:divsChild>
        </w:div>
        <w:div w:id="1062824347">
          <w:marLeft w:val="0"/>
          <w:marRight w:val="0"/>
          <w:marTop w:val="0"/>
          <w:marBottom w:val="0"/>
          <w:divBdr>
            <w:top w:val="none" w:sz="0" w:space="0" w:color="auto"/>
            <w:left w:val="none" w:sz="0" w:space="0" w:color="auto"/>
            <w:bottom w:val="none" w:sz="0" w:space="0" w:color="auto"/>
            <w:right w:val="none" w:sz="0" w:space="0" w:color="auto"/>
          </w:divBdr>
          <w:divsChild>
            <w:div w:id="1543442344">
              <w:marLeft w:val="0"/>
              <w:marRight w:val="0"/>
              <w:marTop w:val="0"/>
              <w:marBottom w:val="0"/>
              <w:divBdr>
                <w:top w:val="none" w:sz="0" w:space="0" w:color="auto"/>
                <w:left w:val="none" w:sz="0" w:space="0" w:color="auto"/>
                <w:bottom w:val="none" w:sz="0" w:space="0" w:color="auto"/>
                <w:right w:val="none" w:sz="0" w:space="0" w:color="auto"/>
              </w:divBdr>
            </w:div>
          </w:divsChild>
        </w:div>
        <w:div w:id="1719085992">
          <w:marLeft w:val="0"/>
          <w:marRight w:val="0"/>
          <w:marTop w:val="0"/>
          <w:marBottom w:val="0"/>
          <w:divBdr>
            <w:top w:val="none" w:sz="0" w:space="0" w:color="auto"/>
            <w:left w:val="none" w:sz="0" w:space="0" w:color="auto"/>
            <w:bottom w:val="none" w:sz="0" w:space="0" w:color="auto"/>
            <w:right w:val="none" w:sz="0" w:space="0" w:color="auto"/>
          </w:divBdr>
          <w:divsChild>
            <w:div w:id="2050300228">
              <w:marLeft w:val="0"/>
              <w:marRight w:val="0"/>
              <w:marTop w:val="0"/>
              <w:marBottom w:val="0"/>
              <w:divBdr>
                <w:top w:val="none" w:sz="0" w:space="0" w:color="auto"/>
                <w:left w:val="none" w:sz="0" w:space="0" w:color="auto"/>
                <w:bottom w:val="none" w:sz="0" w:space="0" w:color="auto"/>
                <w:right w:val="none" w:sz="0" w:space="0" w:color="auto"/>
              </w:divBdr>
            </w:div>
          </w:divsChild>
        </w:div>
        <w:div w:id="1684286277">
          <w:marLeft w:val="0"/>
          <w:marRight w:val="0"/>
          <w:marTop w:val="0"/>
          <w:marBottom w:val="0"/>
          <w:divBdr>
            <w:top w:val="none" w:sz="0" w:space="0" w:color="auto"/>
            <w:left w:val="none" w:sz="0" w:space="0" w:color="auto"/>
            <w:bottom w:val="none" w:sz="0" w:space="0" w:color="auto"/>
            <w:right w:val="none" w:sz="0" w:space="0" w:color="auto"/>
          </w:divBdr>
          <w:divsChild>
            <w:div w:id="1514609932">
              <w:marLeft w:val="0"/>
              <w:marRight w:val="0"/>
              <w:marTop w:val="0"/>
              <w:marBottom w:val="0"/>
              <w:divBdr>
                <w:top w:val="none" w:sz="0" w:space="0" w:color="auto"/>
                <w:left w:val="none" w:sz="0" w:space="0" w:color="auto"/>
                <w:bottom w:val="none" w:sz="0" w:space="0" w:color="auto"/>
                <w:right w:val="none" w:sz="0" w:space="0" w:color="auto"/>
              </w:divBdr>
            </w:div>
          </w:divsChild>
        </w:div>
        <w:div w:id="556359638">
          <w:marLeft w:val="0"/>
          <w:marRight w:val="0"/>
          <w:marTop w:val="0"/>
          <w:marBottom w:val="0"/>
          <w:divBdr>
            <w:top w:val="none" w:sz="0" w:space="0" w:color="auto"/>
            <w:left w:val="none" w:sz="0" w:space="0" w:color="auto"/>
            <w:bottom w:val="none" w:sz="0" w:space="0" w:color="auto"/>
            <w:right w:val="none" w:sz="0" w:space="0" w:color="auto"/>
          </w:divBdr>
          <w:divsChild>
            <w:div w:id="46493171">
              <w:marLeft w:val="0"/>
              <w:marRight w:val="0"/>
              <w:marTop w:val="0"/>
              <w:marBottom w:val="0"/>
              <w:divBdr>
                <w:top w:val="none" w:sz="0" w:space="0" w:color="auto"/>
                <w:left w:val="none" w:sz="0" w:space="0" w:color="auto"/>
                <w:bottom w:val="none" w:sz="0" w:space="0" w:color="auto"/>
                <w:right w:val="none" w:sz="0" w:space="0" w:color="auto"/>
              </w:divBdr>
            </w:div>
          </w:divsChild>
        </w:div>
        <w:div w:id="1240024137">
          <w:marLeft w:val="0"/>
          <w:marRight w:val="0"/>
          <w:marTop w:val="0"/>
          <w:marBottom w:val="0"/>
          <w:divBdr>
            <w:top w:val="none" w:sz="0" w:space="0" w:color="auto"/>
            <w:left w:val="none" w:sz="0" w:space="0" w:color="auto"/>
            <w:bottom w:val="none" w:sz="0" w:space="0" w:color="auto"/>
            <w:right w:val="none" w:sz="0" w:space="0" w:color="auto"/>
          </w:divBdr>
          <w:divsChild>
            <w:div w:id="986057223">
              <w:marLeft w:val="0"/>
              <w:marRight w:val="0"/>
              <w:marTop w:val="0"/>
              <w:marBottom w:val="0"/>
              <w:divBdr>
                <w:top w:val="none" w:sz="0" w:space="0" w:color="auto"/>
                <w:left w:val="none" w:sz="0" w:space="0" w:color="auto"/>
                <w:bottom w:val="none" w:sz="0" w:space="0" w:color="auto"/>
                <w:right w:val="none" w:sz="0" w:space="0" w:color="auto"/>
              </w:divBdr>
            </w:div>
          </w:divsChild>
        </w:div>
        <w:div w:id="2142110289">
          <w:marLeft w:val="0"/>
          <w:marRight w:val="0"/>
          <w:marTop w:val="0"/>
          <w:marBottom w:val="0"/>
          <w:divBdr>
            <w:top w:val="none" w:sz="0" w:space="0" w:color="auto"/>
            <w:left w:val="none" w:sz="0" w:space="0" w:color="auto"/>
            <w:bottom w:val="none" w:sz="0" w:space="0" w:color="auto"/>
            <w:right w:val="none" w:sz="0" w:space="0" w:color="auto"/>
          </w:divBdr>
          <w:divsChild>
            <w:div w:id="1286080402">
              <w:marLeft w:val="0"/>
              <w:marRight w:val="0"/>
              <w:marTop w:val="0"/>
              <w:marBottom w:val="0"/>
              <w:divBdr>
                <w:top w:val="none" w:sz="0" w:space="0" w:color="auto"/>
                <w:left w:val="none" w:sz="0" w:space="0" w:color="auto"/>
                <w:bottom w:val="none" w:sz="0" w:space="0" w:color="auto"/>
                <w:right w:val="none" w:sz="0" w:space="0" w:color="auto"/>
              </w:divBdr>
            </w:div>
          </w:divsChild>
        </w:div>
        <w:div w:id="954796473">
          <w:marLeft w:val="0"/>
          <w:marRight w:val="0"/>
          <w:marTop w:val="0"/>
          <w:marBottom w:val="0"/>
          <w:divBdr>
            <w:top w:val="none" w:sz="0" w:space="0" w:color="auto"/>
            <w:left w:val="none" w:sz="0" w:space="0" w:color="auto"/>
            <w:bottom w:val="none" w:sz="0" w:space="0" w:color="auto"/>
            <w:right w:val="none" w:sz="0" w:space="0" w:color="auto"/>
          </w:divBdr>
          <w:divsChild>
            <w:div w:id="1534659099">
              <w:marLeft w:val="0"/>
              <w:marRight w:val="0"/>
              <w:marTop w:val="0"/>
              <w:marBottom w:val="0"/>
              <w:divBdr>
                <w:top w:val="none" w:sz="0" w:space="0" w:color="auto"/>
                <w:left w:val="none" w:sz="0" w:space="0" w:color="auto"/>
                <w:bottom w:val="none" w:sz="0" w:space="0" w:color="auto"/>
                <w:right w:val="none" w:sz="0" w:space="0" w:color="auto"/>
              </w:divBdr>
            </w:div>
          </w:divsChild>
        </w:div>
        <w:div w:id="1272863015">
          <w:marLeft w:val="0"/>
          <w:marRight w:val="0"/>
          <w:marTop w:val="0"/>
          <w:marBottom w:val="0"/>
          <w:divBdr>
            <w:top w:val="none" w:sz="0" w:space="0" w:color="auto"/>
            <w:left w:val="none" w:sz="0" w:space="0" w:color="auto"/>
            <w:bottom w:val="none" w:sz="0" w:space="0" w:color="auto"/>
            <w:right w:val="none" w:sz="0" w:space="0" w:color="auto"/>
          </w:divBdr>
          <w:divsChild>
            <w:div w:id="99376763">
              <w:marLeft w:val="0"/>
              <w:marRight w:val="0"/>
              <w:marTop w:val="0"/>
              <w:marBottom w:val="0"/>
              <w:divBdr>
                <w:top w:val="none" w:sz="0" w:space="0" w:color="auto"/>
                <w:left w:val="none" w:sz="0" w:space="0" w:color="auto"/>
                <w:bottom w:val="none" w:sz="0" w:space="0" w:color="auto"/>
                <w:right w:val="none" w:sz="0" w:space="0" w:color="auto"/>
              </w:divBdr>
            </w:div>
          </w:divsChild>
        </w:div>
        <w:div w:id="1744792616">
          <w:marLeft w:val="0"/>
          <w:marRight w:val="0"/>
          <w:marTop w:val="0"/>
          <w:marBottom w:val="0"/>
          <w:divBdr>
            <w:top w:val="none" w:sz="0" w:space="0" w:color="auto"/>
            <w:left w:val="none" w:sz="0" w:space="0" w:color="auto"/>
            <w:bottom w:val="none" w:sz="0" w:space="0" w:color="auto"/>
            <w:right w:val="none" w:sz="0" w:space="0" w:color="auto"/>
          </w:divBdr>
          <w:divsChild>
            <w:div w:id="1526749440">
              <w:marLeft w:val="0"/>
              <w:marRight w:val="0"/>
              <w:marTop w:val="0"/>
              <w:marBottom w:val="0"/>
              <w:divBdr>
                <w:top w:val="none" w:sz="0" w:space="0" w:color="auto"/>
                <w:left w:val="none" w:sz="0" w:space="0" w:color="auto"/>
                <w:bottom w:val="none" w:sz="0" w:space="0" w:color="auto"/>
                <w:right w:val="none" w:sz="0" w:space="0" w:color="auto"/>
              </w:divBdr>
            </w:div>
          </w:divsChild>
        </w:div>
        <w:div w:id="526989340">
          <w:marLeft w:val="0"/>
          <w:marRight w:val="0"/>
          <w:marTop w:val="0"/>
          <w:marBottom w:val="0"/>
          <w:divBdr>
            <w:top w:val="none" w:sz="0" w:space="0" w:color="auto"/>
            <w:left w:val="none" w:sz="0" w:space="0" w:color="auto"/>
            <w:bottom w:val="none" w:sz="0" w:space="0" w:color="auto"/>
            <w:right w:val="none" w:sz="0" w:space="0" w:color="auto"/>
          </w:divBdr>
          <w:divsChild>
            <w:div w:id="1503081203">
              <w:marLeft w:val="0"/>
              <w:marRight w:val="0"/>
              <w:marTop w:val="0"/>
              <w:marBottom w:val="0"/>
              <w:divBdr>
                <w:top w:val="none" w:sz="0" w:space="0" w:color="auto"/>
                <w:left w:val="none" w:sz="0" w:space="0" w:color="auto"/>
                <w:bottom w:val="none" w:sz="0" w:space="0" w:color="auto"/>
                <w:right w:val="none" w:sz="0" w:space="0" w:color="auto"/>
              </w:divBdr>
            </w:div>
          </w:divsChild>
        </w:div>
        <w:div w:id="1661494918">
          <w:marLeft w:val="0"/>
          <w:marRight w:val="0"/>
          <w:marTop w:val="0"/>
          <w:marBottom w:val="0"/>
          <w:divBdr>
            <w:top w:val="none" w:sz="0" w:space="0" w:color="auto"/>
            <w:left w:val="none" w:sz="0" w:space="0" w:color="auto"/>
            <w:bottom w:val="none" w:sz="0" w:space="0" w:color="auto"/>
            <w:right w:val="none" w:sz="0" w:space="0" w:color="auto"/>
          </w:divBdr>
          <w:divsChild>
            <w:div w:id="510529550">
              <w:marLeft w:val="0"/>
              <w:marRight w:val="0"/>
              <w:marTop w:val="0"/>
              <w:marBottom w:val="0"/>
              <w:divBdr>
                <w:top w:val="none" w:sz="0" w:space="0" w:color="auto"/>
                <w:left w:val="none" w:sz="0" w:space="0" w:color="auto"/>
                <w:bottom w:val="none" w:sz="0" w:space="0" w:color="auto"/>
                <w:right w:val="none" w:sz="0" w:space="0" w:color="auto"/>
              </w:divBdr>
            </w:div>
          </w:divsChild>
        </w:div>
        <w:div w:id="804666704">
          <w:marLeft w:val="0"/>
          <w:marRight w:val="0"/>
          <w:marTop w:val="0"/>
          <w:marBottom w:val="0"/>
          <w:divBdr>
            <w:top w:val="none" w:sz="0" w:space="0" w:color="auto"/>
            <w:left w:val="none" w:sz="0" w:space="0" w:color="auto"/>
            <w:bottom w:val="none" w:sz="0" w:space="0" w:color="auto"/>
            <w:right w:val="none" w:sz="0" w:space="0" w:color="auto"/>
          </w:divBdr>
          <w:divsChild>
            <w:div w:id="1381857673">
              <w:marLeft w:val="0"/>
              <w:marRight w:val="0"/>
              <w:marTop w:val="0"/>
              <w:marBottom w:val="0"/>
              <w:divBdr>
                <w:top w:val="none" w:sz="0" w:space="0" w:color="auto"/>
                <w:left w:val="none" w:sz="0" w:space="0" w:color="auto"/>
                <w:bottom w:val="none" w:sz="0" w:space="0" w:color="auto"/>
                <w:right w:val="none" w:sz="0" w:space="0" w:color="auto"/>
              </w:divBdr>
            </w:div>
          </w:divsChild>
        </w:div>
        <w:div w:id="412238038">
          <w:marLeft w:val="0"/>
          <w:marRight w:val="0"/>
          <w:marTop w:val="0"/>
          <w:marBottom w:val="0"/>
          <w:divBdr>
            <w:top w:val="none" w:sz="0" w:space="0" w:color="auto"/>
            <w:left w:val="none" w:sz="0" w:space="0" w:color="auto"/>
            <w:bottom w:val="none" w:sz="0" w:space="0" w:color="auto"/>
            <w:right w:val="none" w:sz="0" w:space="0" w:color="auto"/>
          </w:divBdr>
          <w:divsChild>
            <w:div w:id="990716681">
              <w:marLeft w:val="0"/>
              <w:marRight w:val="0"/>
              <w:marTop w:val="0"/>
              <w:marBottom w:val="0"/>
              <w:divBdr>
                <w:top w:val="none" w:sz="0" w:space="0" w:color="auto"/>
                <w:left w:val="none" w:sz="0" w:space="0" w:color="auto"/>
                <w:bottom w:val="none" w:sz="0" w:space="0" w:color="auto"/>
                <w:right w:val="none" w:sz="0" w:space="0" w:color="auto"/>
              </w:divBdr>
            </w:div>
          </w:divsChild>
        </w:div>
        <w:div w:id="2007635315">
          <w:marLeft w:val="0"/>
          <w:marRight w:val="0"/>
          <w:marTop w:val="0"/>
          <w:marBottom w:val="0"/>
          <w:divBdr>
            <w:top w:val="none" w:sz="0" w:space="0" w:color="auto"/>
            <w:left w:val="none" w:sz="0" w:space="0" w:color="auto"/>
            <w:bottom w:val="none" w:sz="0" w:space="0" w:color="auto"/>
            <w:right w:val="none" w:sz="0" w:space="0" w:color="auto"/>
          </w:divBdr>
          <w:divsChild>
            <w:div w:id="2109544209">
              <w:marLeft w:val="0"/>
              <w:marRight w:val="0"/>
              <w:marTop w:val="0"/>
              <w:marBottom w:val="0"/>
              <w:divBdr>
                <w:top w:val="none" w:sz="0" w:space="0" w:color="auto"/>
                <w:left w:val="none" w:sz="0" w:space="0" w:color="auto"/>
                <w:bottom w:val="none" w:sz="0" w:space="0" w:color="auto"/>
                <w:right w:val="none" w:sz="0" w:space="0" w:color="auto"/>
              </w:divBdr>
            </w:div>
          </w:divsChild>
        </w:div>
        <w:div w:id="1081635187">
          <w:marLeft w:val="0"/>
          <w:marRight w:val="0"/>
          <w:marTop w:val="0"/>
          <w:marBottom w:val="0"/>
          <w:divBdr>
            <w:top w:val="none" w:sz="0" w:space="0" w:color="auto"/>
            <w:left w:val="none" w:sz="0" w:space="0" w:color="auto"/>
            <w:bottom w:val="none" w:sz="0" w:space="0" w:color="auto"/>
            <w:right w:val="none" w:sz="0" w:space="0" w:color="auto"/>
          </w:divBdr>
          <w:divsChild>
            <w:div w:id="1734305377">
              <w:marLeft w:val="0"/>
              <w:marRight w:val="0"/>
              <w:marTop w:val="0"/>
              <w:marBottom w:val="0"/>
              <w:divBdr>
                <w:top w:val="none" w:sz="0" w:space="0" w:color="auto"/>
                <w:left w:val="none" w:sz="0" w:space="0" w:color="auto"/>
                <w:bottom w:val="none" w:sz="0" w:space="0" w:color="auto"/>
                <w:right w:val="none" w:sz="0" w:space="0" w:color="auto"/>
              </w:divBdr>
            </w:div>
          </w:divsChild>
        </w:div>
        <w:div w:id="1356344584">
          <w:marLeft w:val="0"/>
          <w:marRight w:val="0"/>
          <w:marTop w:val="0"/>
          <w:marBottom w:val="0"/>
          <w:divBdr>
            <w:top w:val="none" w:sz="0" w:space="0" w:color="auto"/>
            <w:left w:val="none" w:sz="0" w:space="0" w:color="auto"/>
            <w:bottom w:val="none" w:sz="0" w:space="0" w:color="auto"/>
            <w:right w:val="none" w:sz="0" w:space="0" w:color="auto"/>
          </w:divBdr>
          <w:divsChild>
            <w:div w:id="2024815128">
              <w:marLeft w:val="0"/>
              <w:marRight w:val="0"/>
              <w:marTop w:val="0"/>
              <w:marBottom w:val="0"/>
              <w:divBdr>
                <w:top w:val="none" w:sz="0" w:space="0" w:color="auto"/>
                <w:left w:val="none" w:sz="0" w:space="0" w:color="auto"/>
                <w:bottom w:val="none" w:sz="0" w:space="0" w:color="auto"/>
                <w:right w:val="none" w:sz="0" w:space="0" w:color="auto"/>
              </w:divBdr>
            </w:div>
          </w:divsChild>
        </w:div>
        <w:div w:id="853807478">
          <w:marLeft w:val="0"/>
          <w:marRight w:val="0"/>
          <w:marTop w:val="0"/>
          <w:marBottom w:val="0"/>
          <w:divBdr>
            <w:top w:val="none" w:sz="0" w:space="0" w:color="auto"/>
            <w:left w:val="none" w:sz="0" w:space="0" w:color="auto"/>
            <w:bottom w:val="none" w:sz="0" w:space="0" w:color="auto"/>
            <w:right w:val="none" w:sz="0" w:space="0" w:color="auto"/>
          </w:divBdr>
          <w:divsChild>
            <w:div w:id="697655671">
              <w:marLeft w:val="0"/>
              <w:marRight w:val="0"/>
              <w:marTop w:val="0"/>
              <w:marBottom w:val="0"/>
              <w:divBdr>
                <w:top w:val="none" w:sz="0" w:space="0" w:color="auto"/>
                <w:left w:val="none" w:sz="0" w:space="0" w:color="auto"/>
                <w:bottom w:val="none" w:sz="0" w:space="0" w:color="auto"/>
                <w:right w:val="none" w:sz="0" w:space="0" w:color="auto"/>
              </w:divBdr>
            </w:div>
          </w:divsChild>
        </w:div>
        <w:div w:id="2080053281">
          <w:marLeft w:val="0"/>
          <w:marRight w:val="0"/>
          <w:marTop w:val="0"/>
          <w:marBottom w:val="0"/>
          <w:divBdr>
            <w:top w:val="none" w:sz="0" w:space="0" w:color="auto"/>
            <w:left w:val="none" w:sz="0" w:space="0" w:color="auto"/>
            <w:bottom w:val="none" w:sz="0" w:space="0" w:color="auto"/>
            <w:right w:val="none" w:sz="0" w:space="0" w:color="auto"/>
          </w:divBdr>
          <w:divsChild>
            <w:div w:id="1559239672">
              <w:marLeft w:val="0"/>
              <w:marRight w:val="0"/>
              <w:marTop w:val="0"/>
              <w:marBottom w:val="0"/>
              <w:divBdr>
                <w:top w:val="none" w:sz="0" w:space="0" w:color="auto"/>
                <w:left w:val="none" w:sz="0" w:space="0" w:color="auto"/>
                <w:bottom w:val="none" w:sz="0" w:space="0" w:color="auto"/>
                <w:right w:val="none" w:sz="0" w:space="0" w:color="auto"/>
              </w:divBdr>
            </w:div>
          </w:divsChild>
        </w:div>
        <w:div w:id="1368220691">
          <w:marLeft w:val="0"/>
          <w:marRight w:val="0"/>
          <w:marTop w:val="0"/>
          <w:marBottom w:val="0"/>
          <w:divBdr>
            <w:top w:val="none" w:sz="0" w:space="0" w:color="auto"/>
            <w:left w:val="none" w:sz="0" w:space="0" w:color="auto"/>
            <w:bottom w:val="none" w:sz="0" w:space="0" w:color="auto"/>
            <w:right w:val="none" w:sz="0" w:space="0" w:color="auto"/>
          </w:divBdr>
          <w:divsChild>
            <w:div w:id="945963094">
              <w:marLeft w:val="0"/>
              <w:marRight w:val="0"/>
              <w:marTop w:val="0"/>
              <w:marBottom w:val="0"/>
              <w:divBdr>
                <w:top w:val="none" w:sz="0" w:space="0" w:color="auto"/>
                <w:left w:val="none" w:sz="0" w:space="0" w:color="auto"/>
                <w:bottom w:val="none" w:sz="0" w:space="0" w:color="auto"/>
                <w:right w:val="none" w:sz="0" w:space="0" w:color="auto"/>
              </w:divBdr>
            </w:div>
          </w:divsChild>
        </w:div>
        <w:div w:id="251595935">
          <w:marLeft w:val="0"/>
          <w:marRight w:val="0"/>
          <w:marTop w:val="0"/>
          <w:marBottom w:val="0"/>
          <w:divBdr>
            <w:top w:val="none" w:sz="0" w:space="0" w:color="auto"/>
            <w:left w:val="none" w:sz="0" w:space="0" w:color="auto"/>
            <w:bottom w:val="none" w:sz="0" w:space="0" w:color="auto"/>
            <w:right w:val="none" w:sz="0" w:space="0" w:color="auto"/>
          </w:divBdr>
          <w:divsChild>
            <w:div w:id="1567766362">
              <w:marLeft w:val="0"/>
              <w:marRight w:val="0"/>
              <w:marTop w:val="0"/>
              <w:marBottom w:val="0"/>
              <w:divBdr>
                <w:top w:val="none" w:sz="0" w:space="0" w:color="auto"/>
                <w:left w:val="none" w:sz="0" w:space="0" w:color="auto"/>
                <w:bottom w:val="none" w:sz="0" w:space="0" w:color="auto"/>
                <w:right w:val="none" w:sz="0" w:space="0" w:color="auto"/>
              </w:divBdr>
            </w:div>
          </w:divsChild>
        </w:div>
        <w:div w:id="430124614">
          <w:marLeft w:val="0"/>
          <w:marRight w:val="0"/>
          <w:marTop w:val="0"/>
          <w:marBottom w:val="0"/>
          <w:divBdr>
            <w:top w:val="none" w:sz="0" w:space="0" w:color="auto"/>
            <w:left w:val="none" w:sz="0" w:space="0" w:color="auto"/>
            <w:bottom w:val="none" w:sz="0" w:space="0" w:color="auto"/>
            <w:right w:val="none" w:sz="0" w:space="0" w:color="auto"/>
          </w:divBdr>
          <w:divsChild>
            <w:div w:id="712461184">
              <w:marLeft w:val="0"/>
              <w:marRight w:val="0"/>
              <w:marTop w:val="0"/>
              <w:marBottom w:val="0"/>
              <w:divBdr>
                <w:top w:val="none" w:sz="0" w:space="0" w:color="auto"/>
                <w:left w:val="none" w:sz="0" w:space="0" w:color="auto"/>
                <w:bottom w:val="none" w:sz="0" w:space="0" w:color="auto"/>
                <w:right w:val="none" w:sz="0" w:space="0" w:color="auto"/>
              </w:divBdr>
            </w:div>
          </w:divsChild>
        </w:div>
        <w:div w:id="586354113">
          <w:marLeft w:val="0"/>
          <w:marRight w:val="0"/>
          <w:marTop w:val="0"/>
          <w:marBottom w:val="0"/>
          <w:divBdr>
            <w:top w:val="none" w:sz="0" w:space="0" w:color="auto"/>
            <w:left w:val="none" w:sz="0" w:space="0" w:color="auto"/>
            <w:bottom w:val="none" w:sz="0" w:space="0" w:color="auto"/>
            <w:right w:val="none" w:sz="0" w:space="0" w:color="auto"/>
          </w:divBdr>
          <w:divsChild>
            <w:div w:id="1377269682">
              <w:marLeft w:val="0"/>
              <w:marRight w:val="0"/>
              <w:marTop w:val="0"/>
              <w:marBottom w:val="0"/>
              <w:divBdr>
                <w:top w:val="none" w:sz="0" w:space="0" w:color="auto"/>
                <w:left w:val="none" w:sz="0" w:space="0" w:color="auto"/>
                <w:bottom w:val="none" w:sz="0" w:space="0" w:color="auto"/>
                <w:right w:val="none" w:sz="0" w:space="0" w:color="auto"/>
              </w:divBdr>
            </w:div>
          </w:divsChild>
        </w:div>
        <w:div w:id="1028991597">
          <w:marLeft w:val="0"/>
          <w:marRight w:val="0"/>
          <w:marTop w:val="0"/>
          <w:marBottom w:val="0"/>
          <w:divBdr>
            <w:top w:val="none" w:sz="0" w:space="0" w:color="auto"/>
            <w:left w:val="none" w:sz="0" w:space="0" w:color="auto"/>
            <w:bottom w:val="none" w:sz="0" w:space="0" w:color="auto"/>
            <w:right w:val="none" w:sz="0" w:space="0" w:color="auto"/>
          </w:divBdr>
          <w:divsChild>
            <w:div w:id="987055227">
              <w:marLeft w:val="0"/>
              <w:marRight w:val="0"/>
              <w:marTop w:val="0"/>
              <w:marBottom w:val="0"/>
              <w:divBdr>
                <w:top w:val="none" w:sz="0" w:space="0" w:color="auto"/>
                <w:left w:val="none" w:sz="0" w:space="0" w:color="auto"/>
                <w:bottom w:val="none" w:sz="0" w:space="0" w:color="auto"/>
                <w:right w:val="none" w:sz="0" w:space="0" w:color="auto"/>
              </w:divBdr>
            </w:div>
          </w:divsChild>
        </w:div>
        <w:div w:id="963578289">
          <w:marLeft w:val="0"/>
          <w:marRight w:val="0"/>
          <w:marTop w:val="0"/>
          <w:marBottom w:val="0"/>
          <w:divBdr>
            <w:top w:val="none" w:sz="0" w:space="0" w:color="auto"/>
            <w:left w:val="none" w:sz="0" w:space="0" w:color="auto"/>
            <w:bottom w:val="none" w:sz="0" w:space="0" w:color="auto"/>
            <w:right w:val="none" w:sz="0" w:space="0" w:color="auto"/>
          </w:divBdr>
          <w:divsChild>
            <w:div w:id="623468492">
              <w:marLeft w:val="0"/>
              <w:marRight w:val="0"/>
              <w:marTop w:val="0"/>
              <w:marBottom w:val="0"/>
              <w:divBdr>
                <w:top w:val="none" w:sz="0" w:space="0" w:color="auto"/>
                <w:left w:val="none" w:sz="0" w:space="0" w:color="auto"/>
                <w:bottom w:val="none" w:sz="0" w:space="0" w:color="auto"/>
                <w:right w:val="none" w:sz="0" w:space="0" w:color="auto"/>
              </w:divBdr>
            </w:div>
          </w:divsChild>
        </w:div>
        <w:div w:id="1309214223">
          <w:marLeft w:val="0"/>
          <w:marRight w:val="0"/>
          <w:marTop w:val="0"/>
          <w:marBottom w:val="0"/>
          <w:divBdr>
            <w:top w:val="none" w:sz="0" w:space="0" w:color="auto"/>
            <w:left w:val="none" w:sz="0" w:space="0" w:color="auto"/>
            <w:bottom w:val="none" w:sz="0" w:space="0" w:color="auto"/>
            <w:right w:val="none" w:sz="0" w:space="0" w:color="auto"/>
          </w:divBdr>
          <w:divsChild>
            <w:div w:id="1508597575">
              <w:marLeft w:val="0"/>
              <w:marRight w:val="0"/>
              <w:marTop w:val="0"/>
              <w:marBottom w:val="0"/>
              <w:divBdr>
                <w:top w:val="none" w:sz="0" w:space="0" w:color="auto"/>
                <w:left w:val="none" w:sz="0" w:space="0" w:color="auto"/>
                <w:bottom w:val="none" w:sz="0" w:space="0" w:color="auto"/>
                <w:right w:val="none" w:sz="0" w:space="0" w:color="auto"/>
              </w:divBdr>
            </w:div>
          </w:divsChild>
        </w:div>
        <w:div w:id="222954155">
          <w:marLeft w:val="0"/>
          <w:marRight w:val="0"/>
          <w:marTop w:val="0"/>
          <w:marBottom w:val="0"/>
          <w:divBdr>
            <w:top w:val="none" w:sz="0" w:space="0" w:color="auto"/>
            <w:left w:val="none" w:sz="0" w:space="0" w:color="auto"/>
            <w:bottom w:val="none" w:sz="0" w:space="0" w:color="auto"/>
            <w:right w:val="none" w:sz="0" w:space="0" w:color="auto"/>
          </w:divBdr>
          <w:divsChild>
            <w:div w:id="1787312763">
              <w:marLeft w:val="0"/>
              <w:marRight w:val="0"/>
              <w:marTop w:val="0"/>
              <w:marBottom w:val="0"/>
              <w:divBdr>
                <w:top w:val="none" w:sz="0" w:space="0" w:color="auto"/>
                <w:left w:val="none" w:sz="0" w:space="0" w:color="auto"/>
                <w:bottom w:val="none" w:sz="0" w:space="0" w:color="auto"/>
                <w:right w:val="none" w:sz="0" w:space="0" w:color="auto"/>
              </w:divBdr>
            </w:div>
          </w:divsChild>
        </w:div>
        <w:div w:id="260720679">
          <w:marLeft w:val="0"/>
          <w:marRight w:val="0"/>
          <w:marTop w:val="0"/>
          <w:marBottom w:val="0"/>
          <w:divBdr>
            <w:top w:val="none" w:sz="0" w:space="0" w:color="auto"/>
            <w:left w:val="none" w:sz="0" w:space="0" w:color="auto"/>
            <w:bottom w:val="none" w:sz="0" w:space="0" w:color="auto"/>
            <w:right w:val="none" w:sz="0" w:space="0" w:color="auto"/>
          </w:divBdr>
          <w:divsChild>
            <w:div w:id="1901864619">
              <w:marLeft w:val="0"/>
              <w:marRight w:val="0"/>
              <w:marTop w:val="0"/>
              <w:marBottom w:val="0"/>
              <w:divBdr>
                <w:top w:val="none" w:sz="0" w:space="0" w:color="auto"/>
                <w:left w:val="none" w:sz="0" w:space="0" w:color="auto"/>
                <w:bottom w:val="none" w:sz="0" w:space="0" w:color="auto"/>
                <w:right w:val="none" w:sz="0" w:space="0" w:color="auto"/>
              </w:divBdr>
            </w:div>
          </w:divsChild>
        </w:div>
        <w:div w:id="2097240748">
          <w:marLeft w:val="0"/>
          <w:marRight w:val="0"/>
          <w:marTop w:val="0"/>
          <w:marBottom w:val="0"/>
          <w:divBdr>
            <w:top w:val="none" w:sz="0" w:space="0" w:color="auto"/>
            <w:left w:val="none" w:sz="0" w:space="0" w:color="auto"/>
            <w:bottom w:val="none" w:sz="0" w:space="0" w:color="auto"/>
            <w:right w:val="none" w:sz="0" w:space="0" w:color="auto"/>
          </w:divBdr>
          <w:divsChild>
            <w:div w:id="747535288">
              <w:marLeft w:val="0"/>
              <w:marRight w:val="0"/>
              <w:marTop w:val="0"/>
              <w:marBottom w:val="0"/>
              <w:divBdr>
                <w:top w:val="none" w:sz="0" w:space="0" w:color="auto"/>
                <w:left w:val="none" w:sz="0" w:space="0" w:color="auto"/>
                <w:bottom w:val="none" w:sz="0" w:space="0" w:color="auto"/>
                <w:right w:val="none" w:sz="0" w:space="0" w:color="auto"/>
              </w:divBdr>
            </w:div>
          </w:divsChild>
        </w:div>
        <w:div w:id="1080564284">
          <w:marLeft w:val="0"/>
          <w:marRight w:val="0"/>
          <w:marTop w:val="0"/>
          <w:marBottom w:val="0"/>
          <w:divBdr>
            <w:top w:val="none" w:sz="0" w:space="0" w:color="auto"/>
            <w:left w:val="none" w:sz="0" w:space="0" w:color="auto"/>
            <w:bottom w:val="none" w:sz="0" w:space="0" w:color="auto"/>
            <w:right w:val="none" w:sz="0" w:space="0" w:color="auto"/>
          </w:divBdr>
          <w:divsChild>
            <w:div w:id="334497931">
              <w:marLeft w:val="0"/>
              <w:marRight w:val="0"/>
              <w:marTop w:val="0"/>
              <w:marBottom w:val="0"/>
              <w:divBdr>
                <w:top w:val="none" w:sz="0" w:space="0" w:color="auto"/>
                <w:left w:val="none" w:sz="0" w:space="0" w:color="auto"/>
                <w:bottom w:val="none" w:sz="0" w:space="0" w:color="auto"/>
                <w:right w:val="none" w:sz="0" w:space="0" w:color="auto"/>
              </w:divBdr>
            </w:div>
          </w:divsChild>
        </w:div>
        <w:div w:id="2087074506">
          <w:marLeft w:val="0"/>
          <w:marRight w:val="0"/>
          <w:marTop w:val="0"/>
          <w:marBottom w:val="0"/>
          <w:divBdr>
            <w:top w:val="none" w:sz="0" w:space="0" w:color="auto"/>
            <w:left w:val="none" w:sz="0" w:space="0" w:color="auto"/>
            <w:bottom w:val="none" w:sz="0" w:space="0" w:color="auto"/>
            <w:right w:val="none" w:sz="0" w:space="0" w:color="auto"/>
          </w:divBdr>
          <w:divsChild>
            <w:div w:id="2037535579">
              <w:marLeft w:val="0"/>
              <w:marRight w:val="0"/>
              <w:marTop w:val="0"/>
              <w:marBottom w:val="0"/>
              <w:divBdr>
                <w:top w:val="none" w:sz="0" w:space="0" w:color="auto"/>
                <w:left w:val="none" w:sz="0" w:space="0" w:color="auto"/>
                <w:bottom w:val="none" w:sz="0" w:space="0" w:color="auto"/>
                <w:right w:val="none" w:sz="0" w:space="0" w:color="auto"/>
              </w:divBdr>
            </w:div>
          </w:divsChild>
        </w:div>
        <w:div w:id="2041515043">
          <w:marLeft w:val="0"/>
          <w:marRight w:val="0"/>
          <w:marTop w:val="0"/>
          <w:marBottom w:val="0"/>
          <w:divBdr>
            <w:top w:val="none" w:sz="0" w:space="0" w:color="auto"/>
            <w:left w:val="none" w:sz="0" w:space="0" w:color="auto"/>
            <w:bottom w:val="none" w:sz="0" w:space="0" w:color="auto"/>
            <w:right w:val="none" w:sz="0" w:space="0" w:color="auto"/>
          </w:divBdr>
          <w:divsChild>
            <w:div w:id="9650440">
              <w:marLeft w:val="0"/>
              <w:marRight w:val="0"/>
              <w:marTop w:val="0"/>
              <w:marBottom w:val="0"/>
              <w:divBdr>
                <w:top w:val="none" w:sz="0" w:space="0" w:color="auto"/>
                <w:left w:val="none" w:sz="0" w:space="0" w:color="auto"/>
                <w:bottom w:val="none" w:sz="0" w:space="0" w:color="auto"/>
                <w:right w:val="none" w:sz="0" w:space="0" w:color="auto"/>
              </w:divBdr>
            </w:div>
          </w:divsChild>
        </w:div>
        <w:div w:id="2052605314">
          <w:marLeft w:val="0"/>
          <w:marRight w:val="0"/>
          <w:marTop w:val="0"/>
          <w:marBottom w:val="0"/>
          <w:divBdr>
            <w:top w:val="none" w:sz="0" w:space="0" w:color="auto"/>
            <w:left w:val="none" w:sz="0" w:space="0" w:color="auto"/>
            <w:bottom w:val="none" w:sz="0" w:space="0" w:color="auto"/>
            <w:right w:val="none" w:sz="0" w:space="0" w:color="auto"/>
          </w:divBdr>
          <w:divsChild>
            <w:div w:id="685063018">
              <w:marLeft w:val="0"/>
              <w:marRight w:val="0"/>
              <w:marTop w:val="0"/>
              <w:marBottom w:val="0"/>
              <w:divBdr>
                <w:top w:val="none" w:sz="0" w:space="0" w:color="auto"/>
                <w:left w:val="none" w:sz="0" w:space="0" w:color="auto"/>
                <w:bottom w:val="none" w:sz="0" w:space="0" w:color="auto"/>
                <w:right w:val="none" w:sz="0" w:space="0" w:color="auto"/>
              </w:divBdr>
            </w:div>
          </w:divsChild>
        </w:div>
        <w:div w:id="283656103">
          <w:marLeft w:val="0"/>
          <w:marRight w:val="0"/>
          <w:marTop w:val="0"/>
          <w:marBottom w:val="0"/>
          <w:divBdr>
            <w:top w:val="none" w:sz="0" w:space="0" w:color="auto"/>
            <w:left w:val="none" w:sz="0" w:space="0" w:color="auto"/>
            <w:bottom w:val="none" w:sz="0" w:space="0" w:color="auto"/>
            <w:right w:val="none" w:sz="0" w:space="0" w:color="auto"/>
          </w:divBdr>
          <w:divsChild>
            <w:div w:id="983123913">
              <w:marLeft w:val="0"/>
              <w:marRight w:val="0"/>
              <w:marTop w:val="0"/>
              <w:marBottom w:val="0"/>
              <w:divBdr>
                <w:top w:val="none" w:sz="0" w:space="0" w:color="auto"/>
                <w:left w:val="none" w:sz="0" w:space="0" w:color="auto"/>
                <w:bottom w:val="none" w:sz="0" w:space="0" w:color="auto"/>
                <w:right w:val="none" w:sz="0" w:space="0" w:color="auto"/>
              </w:divBdr>
            </w:div>
          </w:divsChild>
        </w:div>
        <w:div w:id="630399755">
          <w:marLeft w:val="0"/>
          <w:marRight w:val="0"/>
          <w:marTop w:val="0"/>
          <w:marBottom w:val="0"/>
          <w:divBdr>
            <w:top w:val="none" w:sz="0" w:space="0" w:color="auto"/>
            <w:left w:val="none" w:sz="0" w:space="0" w:color="auto"/>
            <w:bottom w:val="none" w:sz="0" w:space="0" w:color="auto"/>
            <w:right w:val="none" w:sz="0" w:space="0" w:color="auto"/>
          </w:divBdr>
          <w:divsChild>
            <w:div w:id="312607992">
              <w:marLeft w:val="0"/>
              <w:marRight w:val="0"/>
              <w:marTop w:val="0"/>
              <w:marBottom w:val="0"/>
              <w:divBdr>
                <w:top w:val="none" w:sz="0" w:space="0" w:color="auto"/>
                <w:left w:val="none" w:sz="0" w:space="0" w:color="auto"/>
                <w:bottom w:val="none" w:sz="0" w:space="0" w:color="auto"/>
                <w:right w:val="none" w:sz="0" w:space="0" w:color="auto"/>
              </w:divBdr>
            </w:div>
          </w:divsChild>
        </w:div>
        <w:div w:id="1011377413">
          <w:marLeft w:val="0"/>
          <w:marRight w:val="0"/>
          <w:marTop w:val="0"/>
          <w:marBottom w:val="0"/>
          <w:divBdr>
            <w:top w:val="none" w:sz="0" w:space="0" w:color="auto"/>
            <w:left w:val="none" w:sz="0" w:space="0" w:color="auto"/>
            <w:bottom w:val="none" w:sz="0" w:space="0" w:color="auto"/>
            <w:right w:val="none" w:sz="0" w:space="0" w:color="auto"/>
          </w:divBdr>
          <w:divsChild>
            <w:div w:id="1948349156">
              <w:marLeft w:val="0"/>
              <w:marRight w:val="0"/>
              <w:marTop w:val="0"/>
              <w:marBottom w:val="0"/>
              <w:divBdr>
                <w:top w:val="none" w:sz="0" w:space="0" w:color="auto"/>
                <w:left w:val="none" w:sz="0" w:space="0" w:color="auto"/>
                <w:bottom w:val="none" w:sz="0" w:space="0" w:color="auto"/>
                <w:right w:val="none" w:sz="0" w:space="0" w:color="auto"/>
              </w:divBdr>
            </w:div>
          </w:divsChild>
        </w:div>
        <w:div w:id="810288254">
          <w:marLeft w:val="0"/>
          <w:marRight w:val="0"/>
          <w:marTop w:val="0"/>
          <w:marBottom w:val="0"/>
          <w:divBdr>
            <w:top w:val="none" w:sz="0" w:space="0" w:color="auto"/>
            <w:left w:val="none" w:sz="0" w:space="0" w:color="auto"/>
            <w:bottom w:val="none" w:sz="0" w:space="0" w:color="auto"/>
            <w:right w:val="none" w:sz="0" w:space="0" w:color="auto"/>
          </w:divBdr>
          <w:divsChild>
            <w:div w:id="518858702">
              <w:marLeft w:val="0"/>
              <w:marRight w:val="0"/>
              <w:marTop w:val="0"/>
              <w:marBottom w:val="0"/>
              <w:divBdr>
                <w:top w:val="none" w:sz="0" w:space="0" w:color="auto"/>
                <w:left w:val="none" w:sz="0" w:space="0" w:color="auto"/>
                <w:bottom w:val="none" w:sz="0" w:space="0" w:color="auto"/>
                <w:right w:val="none" w:sz="0" w:space="0" w:color="auto"/>
              </w:divBdr>
            </w:div>
          </w:divsChild>
        </w:div>
        <w:div w:id="345638236">
          <w:marLeft w:val="0"/>
          <w:marRight w:val="0"/>
          <w:marTop w:val="0"/>
          <w:marBottom w:val="0"/>
          <w:divBdr>
            <w:top w:val="none" w:sz="0" w:space="0" w:color="auto"/>
            <w:left w:val="none" w:sz="0" w:space="0" w:color="auto"/>
            <w:bottom w:val="none" w:sz="0" w:space="0" w:color="auto"/>
            <w:right w:val="none" w:sz="0" w:space="0" w:color="auto"/>
          </w:divBdr>
          <w:divsChild>
            <w:div w:id="1328704113">
              <w:marLeft w:val="0"/>
              <w:marRight w:val="0"/>
              <w:marTop w:val="0"/>
              <w:marBottom w:val="0"/>
              <w:divBdr>
                <w:top w:val="none" w:sz="0" w:space="0" w:color="auto"/>
                <w:left w:val="none" w:sz="0" w:space="0" w:color="auto"/>
                <w:bottom w:val="none" w:sz="0" w:space="0" w:color="auto"/>
                <w:right w:val="none" w:sz="0" w:space="0" w:color="auto"/>
              </w:divBdr>
            </w:div>
          </w:divsChild>
        </w:div>
        <w:div w:id="2084133782">
          <w:marLeft w:val="0"/>
          <w:marRight w:val="0"/>
          <w:marTop w:val="0"/>
          <w:marBottom w:val="0"/>
          <w:divBdr>
            <w:top w:val="none" w:sz="0" w:space="0" w:color="auto"/>
            <w:left w:val="none" w:sz="0" w:space="0" w:color="auto"/>
            <w:bottom w:val="none" w:sz="0" w:space="0" w:color="auto"/>
            <w:right w:val="none" w:sz="0" w:space="0" w:color="auto"/>
          </w:divBdr>
          <w:divsChild>
            <w:div w:id="669217680">
              <w:marLeft w:val="0"/>
              <w:marRight w:val="0"/>
              <w:marTop w:val="0"/>
              <w:marBottom w:val="0"/>
              <w:divBdr>
                <w:top w:val="none" w:sz="0" w:space="0" w:color="auto"/>
                <w:left w:val="none" w:sz="0" w:space="0" w:color="auto"/>
                <w:bottom w:val="none" w:sz="0" w:space="0" w:color="auto"/>
                <w:right w:val="none" w:sz="0" w:space="0" w:color="auto"/>
              </w:divBdr>
            </w:div>
          </w:divsChild>
        </w:div>
        <w:div w:id="428240856">
          <w:marLeft w:val="0"/>
          <w:marRight w:val="0"/>
          <w:marTop w:val="0"/>
          <w:marBottom w:val="0"/>
          <w:divBdr>
            <w:top w:val="none" w:sz="0" w:space="0" w:color="auto"/>
            <w:left w:val="none" w:sz="0" w:space="0" w:color="auto"/>
            <w:bottom w:val="none" w:sz="0" w:space="0" w:color="auto"/>
            <w:right w:val="none" w:sz="0" w:space="0" w:color="auto"/>
          </w:divBdr>
          <w:divsChild>
            <w:div w:id="524909150">
              <w:marLeft w:val="0"/>
              <w:marRight w:val="0"/>
              <w:marTop w:val="0"/>
              <w:marBottom w:val="0"/>
              <w:divBdr>
                <w:top w:val="none" w:sz="0" w:space="0" w:color="auto"/>
                <w:left w:val="none" w:sz="0" w:space="0" w:color="auto"/>
                <w:bottom w:val="none" w:sz="0" w:space="0" w:color="auto"/>
                <w:right w:val="none" w:sz="0" w:space="0" w:color="auto"/>
              </w:divBdr>
            </w:div>
          </w:divsChild>
        </w:div>
        <w:div w:id="1966890963">
          <w:marLeft w:val="0"/>
          <w:marRight w:val="0"/>
          <w:marTop w:val="0"/>
          <w:marBottom w:val="0"/>
          <w:divBdr>
            <w:top w:val="none" w:sz="0" w:space="0" w:color="auto"/>
            <w:left w:val="none" w:sz="0" w:space="0" w:color="auto"/>
            <w:bottom w:val="none" w:sz="0" w:space="0" w:color="auto"/>
            <w:right w:val="none" w:sz="0" w:space="0" w:color="auto"/>
          </w:divBdr>
          <w:divsChild>
            <w:div w:id="1354654189">
              <w:marLeft w:val="0"/>
              <w:marRight w:val="0"/>
              <w:marTop w:val="0"/>
              <w:marBottom w:val="0"/>
              <w:divBdr>
                <w:top w:val="none" w:sz="0" w:space="0" w:color="auto"/>
                <w:left w:val="none" w:sz="0" w:space="0" w:color="auto"/>
                <w:bottom w:val="none" w:sz="0" w:space="0" w:color="auto"/>
                <w:right w:val="none" w:sz="0" w:space="0" w:color="auto"/>
              </w:divBdr>
            </w:div>
          </w:divsChild>
        </w:div>
        <w:div w:id="691148682">
          <w:marLeft w:val="0"/>
          <w:marRight w:val="0"/>
          <w:marTop w:val="0"/>
          <w:marBottom w:val="0"/>
          <w:divBdr>
            <w:top w:val="none" w:sz="0" w:space="0" w:color="auto"/>
            <w:left w:val="none" w:sz="0" w:space="0" w:color="auto"/>
            <w:bottom w:val="none" w:sz="0" w:space="0" w:color="auto"/>
            <w:right w:val="none" w:sz="0" w:space="0" w:color="auto"/>
          </w:divBdr>
          <w:divsChild>
            <w:div w:id="1338650915">
              <w:marLeft w:val="0"/>
              <w:marRight w:val="0"/>
              <w:marTop w:val="0"/>
              <w:marBottom w:val="0"/>
              <w:divBdr>
                <w:top w:val="none" w:sz="0" w:space="0" w:color="auto"/>
                <w:left w:val="none" w:sz="0" w:space="0" w:color="auto"/>
                <w:bottom w:val="none" w:sz="0" w:space="0" w:color="auto"/>
                <w:right w:val="none" w:sz="0" w:space="0" w:color="auto"/>
              </w:divBdr>
            </w:div>
          </w:divsChild>
        </w:div>
        <w:div w:id="693116760">
          <w:marLeft w:val="0"/>
          <w:marRight w:val="0"/>
          <w:marTop w:val="0"/>
          <w:marBottom w:val="0"/>
          <w:divBdr>
            <w:top w:val="none" w:sz="0" w:space="0" w:color="auto"/>
            <w:left w:val="none" w:sz="0" w:space="0" w:color="auto"/>
            <w:bottom w:val="none" w:sz="0" w:space="0" w:color="auto"/>
            <w:right w:val="none" w:sz="0" w:space="0" w:color="auto"/>
          </w:divBdr>
          <w:divsChild>
            <w:div w:id="384647640">
              <w:marLeft w:val="0"/>
              <w:marRight w:val="0"/>
              <w:marTop w:val="0"/>
              <w:marBottom w:val="0"/>
              <w:divBdr>
                <w:top w:val="none" w:sz="0" w:space="0" w:color="auto"/>
                <w:left w:val="none" w:sz="0" w:space="0" w:color="auto"/>
                <w:bottom w:val="none" w:sz="0" w:space="0" w:color="auto"/>
                <w:right w:val="none" w:sz="0" w:space="0" w:color="auto"/>
              </w:divBdr>
            </w:div>
          </w:divsChild>
        </w:div>
        <w:div w:id="1334451737">
          <w:marLeft w:val="0"/>
          <w:marRight w:val="0"/>
          <w:marTop w:val="0"/>
          <w:marBottom w:val="0"/>
          <w:divBdr>
            <w:top w:val="none" w:sz="0" w:space="0" w:color="auto"/>
            <w:left w:val="none" w:sz="0" w:space="0" w:color="auto"/>
            <w:bottom w:val="none" w:sz="0" w:space="0" w:color="auto"/>
            <w:right w:val="none" w:sz="0" w:space="0" w:color="auto"/>
          </w:divBdr>
          <w:divsChild>
            <w:div w:id="2099056750">
              <w:marLeft w:val="0"/>
              <w:marRight w:val="0"/>
              <w:marTop w:val="0"/>
              <w:marBottom w:val="0"/>
              <w:divBdr>
                <w:top w:val="none" w:sz="0" w:space="0" w:color="auto"/>
                <w:left w:val="none" w:sz="0" w:space="0" w:color="auto"/>
                <w:bottom w:val="none" w:sz="0" w:space="0" w:color="auto"/>
                <w:right w:val="none" w:sz="0" w:space="0" w:color="auto"/>
              </w:divBdr>
            </w:div>
          </w:divsChild>
        </w:div>
        <w:div w:id="2034110056">
          <w:marLeft w:val="0"/>
          <w:marRight w:val="0"/>
          <w:marTop w:val="0"/>
          <w:marBottom w:val="0"/>
          <w:divBdr>
            <w:top w:val="none" w:sz="0" w:space="0" w:color="auto"/>
            <w:left w:val="none" w:sz="0" w:space="0" w:color="auto"/>
            <w:bottom w:val="none" w:sz="0" w:space="0" w:color="auto"/>
            <w:right w:val="none" w:sz="0" w:space="0" w:color="auto"/>
          </w:divBdr>
          <w:divsChild>
            <w:div w:id="653071535">
              <w:marLeft w:val="0"/>
              <w:marRight w:val="0"/>
              <w:marTop w:val="0"/>
              <w:marBottom w:val="0"/>
              <w:divBdr>
                <w:top w:val="none" w:sz="0" w:space="0" w:color="auto"/>
                <w:left w:val="none" w:sz="0" w:space="0" w:color="auto"/>
                <w:bottom w:val="none" w:sz="0" w:space="0" w:color="auto"/>
                <w:right w:val="none" w:sz="0" w:space="0" w:color="auto"/>
              </w:divBdr>
            </w:div>
          </w:divsChild>
        </w:div>
        <w:div w:id="1891185390">
          <w:marLeft w:val="0"/>
          <w:marRight w:val="0"/>
          <w:marTop w:val="0"/>
          <w:marBottom w:val="0"/>
          <w:divBdr>
            <w:top w:val="none" w:sz="0" w:space="0" w:color="auto"/>
            <w:left w:val="none" w:sz="0" w:space="0" w:color="auto"/>
            <w:bottom w:val="none" w:sz="0" w:space="0" w:color="auto"/>
            <w:right w:val="none" w:sz="0" w:space="0" w:color="auto"/>
          </w:divBdr>
          <w:divsChild>
            <w:div w:id="658922856">
              <w:marLeft w:val="0"/>
              <w:marRight w:val="0"/>
              <w:marTop w:val="0"/>
              <w:marBottom w:val="0"/>
              <w:divBdr>
                <w:top w:val="none" w:sz="0" w:space="0" w:color="auto"/>
                <w:left w:val="none" w:sz="0" w:space="0" w:color="auto"/>
                <w:bottom w:val="none" w:sz="0" w:space="0" w:color="auto"/>
                <w:right w:val="none" w:sz="0" w:space="0" w:color="auto"/>
              </w:divBdr>
            </w:div>
          </w:divsChild>
        </w:div>
        <w:div w:id="307172534">
          <w:marLeft w:val="0"/>
          <w:marRight w:val="0"/>
          <w:marTop w:val="0"/>
          <w:marBottom w:val="0"/>
          <w:divBdr>
            <w:top w:val="none" w:sz="0" w:space="0" w:color="auto"/>
            <w:left w:val="none" w:sz="0" w:space="0" w:color="auto"/>
            <w:bottom w:val="none" w:sz="0" w:space="0" w:color="auto"/>
            <w:right w:val="none" w:sz="0" w:space="0" w:color="auto"/>
          </w:divBdr>
          <w:divsChild>
            <w:div w:id="2053649642">
              <w:marLeft w:val="0"/>
              <w:marRight w:val="0"/>
              <w:marTop w:val="0"/>
              <w:marBottom w:val="0"/>
              <w:divBdr>
                <w:top w:val="none" w:sz="0" w:space="0" w:color="auto"/>
                <w:left w:val="none" w:sz="0" w:space="0" w:color="auto"/>
                <w:bottom w:val="none" w:sz="0" w:space="0" w:color="auto"/>
                <w:right w:val="none" w:sz="0" w:space="0" w:color="auto"/>
              </w:divBdr>
            </w:div>
          </w:divsChild>
        </w:div>
        <w:div w:id="947127427">
          <w:marLeft w:val="0"/>
          <w:marRight w:val="0"/>
          <w:marTop w:val="0"/>
          <w:marBottom w:val="0"/>
          <w:divBdr>
            <w:top w:val="none" w:sz="0" w:space="0" w:color="auto"/>
            <w:left w:val="none" w:sz="0" w:space="0" w:color="auto"/>
            <w:bottom w:val="none" w:sz="0" w:space="0" w:color="auto"/>
            <w:right w:val="none" w:sz="0" w:space="0" w:color="auto"/>
          </w:divBdr>
          <w:divsChild>
            <w:div w:id="344602719">
              <w:marLeft w:val="0"/>
              <w:marRight w:val="0"/>
              <w:marTop w:val="0"/>
              <w:marBottom w:val="0"/>
              <w:divBdr>
                <w:top w:val="none" w:sz="0" w:space="0" w:color="auto"/>
                <w:left w:val="none" w:sz="0" w:space="0" w:color="auto"/>
                <w:bottom w:val="none" w:sz="0" w:space="0" w:color="auto"/>
                <w:right w:val="none" w:sz="0" w:space="0" w:color="auto"/>
              </w:divBdr>
            </w:div>
          </w:divsChild>
        </w:div>
        <w:div w:id="1546794238">
          <w:marLeft w:val="0"/>
          <w:marRight w:val="0"/>
          <w:marTop w:val="0"/>
          <w:marBottom w:val="0"/>
          <w:divBdr>
            <w:top w:val="none" w:sz="0" w:space="0" w:color="auto"/>
            <w:left w:val="none" w:sz="0" w:space="0" w:color="auto"/>
            <w:bottom w:val="none" w:sz="0" w:space="0" w:color="auto"/>
            <w:right w:val="none" w:sz="0" w:space="0" w:color="auto"/>
          </w:divBdr>
          <w:divsChild>
            <w:div w:id="731462426">
              <w:marLeft w:val="0"/>
              <w:marRight w:val="0"/>
              <w:marTop w:val="0"/>
              <w:marBottom w:val="0"/>
              <w:divBdr>
                <w:top w:val="none" w:sz="0" w:space="0" w:color="auto"/>
                <w:left w:val="none" w:sz="0" w:space="0" w:color="auto"/>
                <w:bottom w:val="none" w:sz="0" w:space="0" w:color="auto"/>
                <w:right w:val="none" w:sz="0" w:space="0" w:color="auto"/>
              </w:divBdr>
            </w:div>
          </w:divsChild>
        </w:div>
        <w:div w:id="1718043114">
          <w:marLeft w:val="0"/>
          <w:marRight w:val="0"/>
          <w:marTop w:val="0"/>
          <w:marBottom w:val="0"/>
          <w:divBdr>
            <w:top w:val="none" w:sz="0" w:space="0" w:color="auto"/>
            <w:left w:val="none" w:sz="0" w:space="0" w:color="auto"/>
            <w:bottom w:val="none" w:sz="0" w:space="0" w:color="auto"/>
            <w:right w:val="none" w:sz="0" w:space="0" w:color="auto"/>
          </w:divBdr>
          <w:divsChild>
            <w:div w:id="164587673">
              <w:marLeft w:val="0"/>
              <w:marRight w:val="0"/>
              <w:marTop w:val="0"/>
              <w:marBottom w:val="0"/>
              <w:divBdr>
                <w:top w:val="none" w:sz="0" w:space="0" w:color="auto"/>
                <w:left w:val="none" w:sz="0" w:space="0" w:color="auto"/>
                <w:bottom w:val="none" w:sz="0" w:space="0" w:color="auto"/>
                <w:right w:val="none" w:sz="0" w:space="0" w:color="auto"/>
              </w:divBdr>
            </w:div>
          </w:divsChild>
        </w:div>
        <w:div w:id="1735817573">
          <w:marLeft w:val="0"/>
          <w:marRight w:val="0"/>
          <w:marTop w:val="0"/>
          <w:marBottom w:val="0"/>
          <w:divBdr>
            <w:top w:val="none" w:sz="0" w:space="0" w:color="auto"/>
            <w:left w:val="none" w:sz="0" w:space="0" w:color="auto"/>
            <w:bottom w:val="none" w:sz="0" w:space="0" w:color="auto"/>
            <w:right w:val="none" w:sz="0" w:space="0" w:color="auto"/>
          </w:divBdr>
          <w:divsChild>
            <w:div w:id="920871855">
              <w:marLeft w:val="0"/>
              <w:marRight w:val="0"/>
              <w:marTop w:val="0"/>
              <w:marBottom w:val="0"/>
              <w:divBdr>
                <w:top w:val="none" w:sz="0" w:space="0" w:color="auto"/>
                <w:left w:val="none" w:sz="0" w:space="0" w:color="auto"/>
                <w:bottom w:val="none" w:sz="0" w:space="0" w:color="auto"/>
                <w:right w:val="none" w:sz="0" w:space="0" w:color="auto"/>
              </w:divBdr>
            </w:div>
          </w:divsChild>
        </w:div>
        <w:div w:id="1847790863">
          <w:marLeft w:val="0"/>
          <w:marRight w:val="0"/>
          <w:marTop w:val="0"/>
          <w:marBottom w:val="0"/>
          <w:divBdr>
            <w:top w:val="none" w:sz="0" w:space="0" w:color="auto"/>
            <w:left w:val="none" w:sz="0" w:space="0" w:color="auto"/>
            <w:bottom w:val="none" w:sz="0" w:space="0" w:color="auto"/>
            <w:right w:val="none" w:sz="0" w:space="0" w:color="auto"/>
          </w:divBdr>
          <w:divsChild>
            <w:div w:id="1069694650">
              <w:marLeft w:val="0"/>
              <w:marRight w:val="0"/>
              <w:marTop w:val="0"/>
              <w:marBottom w:val="0"/>
              <w:divBdr>
                <w:top w:val="none" w:sz="0" w:space="0" w:color="auto"/>
                <w:left w:val="none" w:sz="0" w:space="0" w:color="auto"/>
                <w:bottom w:val="none" w:sz="0" w:space="0" w:color="auto"/>
                <w:right w:val="none" w:sz="0" w:space="0" w:color="auto"/>
              </w:divBdr>
            </w:div>
          </w:divsChild>
        </w:div>
        <w:div w:id="1510097319">
          <w:marLeft w:val="0"/>
          <w:marRight w:val="0"/>
          <w:marTop w:val="0"/>
          <w:marBottom w:val="0"/>
          <w:divBdr>
            <w:top w:val="none" w:sz="0" w:space="0" w:color="auto"/>
            <w:left w:val="none" w:sz="0" w:space="0" w:color="auto"/>
            <w:bottom w:val="none" w:sz="0" w:space="0" w:color="auto"/>
            <w:right w:val="none" w:sz="0" w:space="0" w:color="auto"/>
          </w:divBdr>
          <w:divsChild>
            <w:div w:id="2082094914">
              <w:marLeft w:val="0"/>
              <w:marRight w:val="0"/>
              <w:marTop w:val="0"/>
              <w:marBottom w:val="0"/>
              <w:divBdr>
                <w:top w:val="none" w:sz="0" w:space="0" w:color="auto"/>
                <w:left w:val="none" w:sz="0" w:space="0" w:color="auto"/>
                <w:bottom w:val="none" w:sz="0" w:space="0" w:color="auto"/>
                <w:right w:val="none" w:sz="0" w:space="0" w:color="auto"/>
              </w:divBdr>
            </w:div>
          </w:divsChild>
        </w:div>
        <w:div w:id="1727416695">
          <w:marLeft w:val="0"/>
          <w:marRight w:val="0"/>
          <w:marTop w:val="0"/>
          <w:marBottom w:val="0"/>
          <w:divBdr>
            <w:top w:val="none" w:sz="0" w:space="0" w:color="auto"/>
            <w:left w:val="none" w:sz="0" w:space="0" w:color="auto"/>
            <w:bottom w:val="none" w:sz="0" w:space="0" w:color="auto"/>
            <w:right w:val="none" w:sz="0" w:space="0" w:color="auto"/>
          </w:divBdr>
          <w:divsChild>
            <w:div w:id="915287182">
              <w:marLeft w:val="0"/>
              <w:marRight w:val="0"/>
              <w:marTop w:val="0"/>
              <w:marBottom w:val="0"/>
              <w:divBdr>
                <w:top w:val="none" w:sz="0" w:space="0" w:color="auto"/>
                <w:left w:val="none" w:sz="0" w:space="0" w:color="auto"/>
                <w:bottom w:val="none" w:sz="0" w:space="0" w:color="auto"/>
                <w:right w:val="none" w:sz="0" w:space="0" w:color="auto"/>
              </w:divBdr>
            </w:div>
          </w:divsChild>
        </w:div>
        <w:div w:id="2049991920">
          <w:marLeft w:val="0"/>
          <w:marRight w:val="0"/>
          <w:marTop w:val="0"/>
          <w:marBottom w:val="0"/>
          <w:divBdr>
            <w:top w:val="none" w:sz="0" w:space="0" w:color="auto"/>
            <w:left w:val="none" w:sz="0" w:space="0" w:color="auto"/>
            <w:bottom w:val="none" w:sz="0" w:space="0" w:color="auto"/>
            <w:right w:val="none" w:sz="0" w:space="0" w:color="auto"/>
          </w:divBdr>
          <w:divsChild>
            <w:div w:id="142160896">
              <w:marLeft w:val="0"/>
              <w:marRight w:val="0"/>
              <w:marTop w:val="0"/>
              <w:marBottom w:val="0"/>
              <w:divBdr>
                <w:top w:val="none" w:sz="0" w:space="0" w:color="auto"/>
                <w:left w:val="none" w:sz="0" w:space="0" w:color="auto"/>
                <w:bottom w:val="none" w:sz="0" w:space="0" w:color="auto"/>
                <w:right w:val="none" w:sz="0" w:space="0" w:color="auto"/>
              </w:divBdr>
            </w:div>
          </w:divsChild>
        </w:div>
        <w:div w:id="418328021">
          <w:marLeft w:val="0"/>
          <w:marRight w:val="0"/>
          <w:marTop w:val="0"/>
          <w:marBottom w:val="0"/>
          <w:divBdr>
            <w:top w:val="none" w:sz="0" w:space="0" w:color="auto"/>
            <w:left w:val="none" w:sz="0" w:space="0" w:color="auto"/>
            <w:bottom w:val="none" w:sz="0" w:space="0" w:color="auto"/>
            <w:right w:val="none" w:sz="0" w:space="0" w:color="auto"/>
          </w:divBdr>
          <w:divsChild>
            <w:div w:id="1591347408">
              <w:marLeft w:val="0"/>
              <w:marRight w:val="0"/>
              <w:marTop w:val="0"/>
              <w:marBottom w:val="0"/>
              <w:divBdr>
                <w:top w:val="none" w:sz="0" w:space="0" w:color="auto"/>
                <w:left w:val="none" w:sz="0" w:space="0" w:color="auto"/>
                <w:bottom w:val="none" w:sz="0" w:space="0" w:color="auto"/>
                <w:right w:val="none" w:sz="0" w:space="0" w:color="auto"/>
              </w:divBdr>
            </w:div>
          </w:divsChild>
        </w:div>
        <w:div w:id="374231603">
          <w:marLeft w:val="0"/>
          <w:marRight w:val="0"/>
          <w:marTop w:val="0"/>
          <w:marBottom w:val="0"/>
          <w:divBdr>
            <w:top w:val="none" w:sz="0" w:space="0" w:color="auto"/>
            <w:left w:val="none" w:sz="0" w:space="0" w:color="auto"/>
            <w:bottom w:val="none" w:sz="0" w:space="0" w:color="auto"/>
            <w:right w:val="none" w:sz="0" w:space="0" w:color="auto"/>
          </w:divBdr>
          <w:divsChild>
            <w:div w:id="1239973130">
              <w:marLeft w:val="0"/>
              <w:marRight w:val="0"/>
              <w:marTop w:val="0"/>
              <w:marBottom w:val="0"/>
              <w:divBdr>
                <w:top w:val="none" w:sz="0" w:space="0" w:color="auto"/>
                <w:left w:val="none" w:sz="0" w:space="0" w:color="auto"/>
                <w:bottom w:val="none" w:sz="0" w:space="0" w:color="auto"/>
                <w:right w:val="none" w:sz="0" w:space="0" w:color="auto"/>
              </w:divBdr>
            </w:div>
          </w:divsChild>
        </w:div>
        <w:div w:id="1802068390">
          <w:marLeft w:val="0"/>
          <w:marRight w:val="0"/>
          <w:marTop w:val="0"/>
          <w:marBottom w:val="0"/>
          <w:divBdr>
            <w:top w:val="none" w:sz="0" w:space="0" w:color="auto"/>
            <w:left w:val="none" w:sz="0" w:space="0" w:color="auto"/>
            <w:bottom w:val="none" w:sz="0" w:space="0" w:color="auto"/>
            <w:right w:val="none" w:sz="0" w:space="0" w:color="auto"/>
          </w:divBdr>
          <w:divsChild>
            <w:div w:id="94374512">
              <w:marLeft w:val="0"/>
              <w:marRight w:val="0"/>
              <w:marTop w:val="0"/>
              <w:marBottom w:val="0"/>
              <w:divBdr>
                <w:top w:val="none" w:sz="0" w:space="0" w:color="auto"/>
                <w:left w:val="none" w:sz="0" w:space="0" w:color="auto"/>
                <w:bottom w:val="none" w:sz="0" w:space="0" w:color="auto"/>
                <w:right w:val="none" w:sz="0" w:space="0" w:color="auto"/>
              </w:divBdr>
            </w:div>
          </w:divsChild>
        </w:div>
        <w:div w:id="1282877971">
          <w:marLeft w:val="0"/>
          <w:marRight w:val="0"/>
          <w:marTop w:val="0"/>
          <w:marBottom w:val="0"/>
          <w:divBdr>
            <w:top w:val="none" w:sz="0" w:space="0" w:color="auto"/>
            <w:left w:val="none" w:sz="0" w:space="0" w:color="auto"/>
            <w:bottom w:val="none" w:sz="0" w:space="0" w:color="auto"/>
            <w:right w:val="none" w:sz="0" w:space="0" w:color="auto"/>
          </w:divBdr>
          <w:divsChild>
            <w:div w:id="1100756104">
              <w:marLeft w:val="0"/>
              <w:marRight w:val="0"/>
              <w:marTop w:val="0"/>
              <w:marBottom w:val="0"/>
              <w:divBdr>
                <w:top w:val="none" w:sz="0" w:space="0" w:color="auto"/>
                <w:left w:val="none" w:sz="0" w:space="0" w:color="auto"/>
                <w:bottom w:val="none" w:sz="0" w:space="0" w:color="auto"/>
                <w:right w:val="none" w:sz="0" w:space="0" w:color="auto"/>
              </w:divBdr>
            </w:div>
          </w:divsChild>
        </w:div>
        <w:div w:id="1713651211">
          <w:marLeft w:val="0"/>
          <w:marRight w:val="0"/>
          <w:marTop w:val="0"/>
          <w:marBottom w:val="0"/>
          <w:divBdr>
            <w:top w:val="none" w:sz="0" w:space="0" w:color="auto"/>
            <w:left w:val="none" w:sz="0" w:space="0" w:color="auto"/>
            <w:bottom w:val="none" w:sz="0" w:space="0" w:color="auto"/>
            <w:right w:val="none" w:sz="0" w:space="0" w:color="auto"/>
          </w:divBdr>
          <w:divsChild>
            <w:div w:id="690566190">
              <w:marLeft w:val="0"/>
              <w:marRight w:val="0"/>
              <w:marTop w:val="0"/>
              <w:marBottom w:val="0"/>
              <w:divBdr>
                <w:top w:val="none" w:sz="0" w:space="0" w:color="auto"/>
                <w:left w:val="none" w:sz="0" w:space="0" w:color="auto"/>
                <w:bottom w:val="none" w:sz="0" w:space="0" w:color="auto"/>
                <w:right w:val="none" w:sz="0" w:space="0" w:color="auto"/>
              </w:divBdr>
            </w:div>
          </w:divsChild>
        </w:div>
        <w:div w:id="614797513">
          <w:marLeft w:val="0"/>
          <w:marRight w:val="0"/>
          <w:marTop w:val="0"/>
          <w:marBottom w:val="0"/>
          <w:divBdr>
            <w:top w:val="none" w:sz="0" w:space="0" w:color="auto"/>
            <w:left w:val="none" w:sz="0" w:space="0" w:color="auto"/>
            <w:bottom w:val="none" w:sz="0" w:space="0" w:color="auto"/>
            <w:right w:val="none" w:sz="0" w:space="0" w:color="auto"/>
          </w:divBdr>
          <w:divsChild>
            <w:div w:id="919100990">
              <w:marLeft w:val="0"/>
              <w:marRight w:val="0"/>
              <w:marTop w:val="0"/>
              <w:marBottom w:val="0"/>
              <w:divBdr>
                <w:top w:val="none" w:sz="0" w:space="0" w:color="auto"/>
                <w:left w:val="none" w:sz="0" w:space="0" w:color="auto"/>
                <w:bottom w:val="none" w:sz="0" w:space="0" w:color="auto"/>
                <w:right w:val="none" w:sz="0" w:space="0" w:color="auto"/>
              </w:divBdr>
            </w:div>
          </w:divsChild>
        </w:div>
        <w:div w:id="1481190146">
          <w:marLeft w:val="0"/>
          <w:marRight w:val="0"/>
          <w:marTop w:val="0"/>
          <w:marBottom w:val="0"/>
          <w:divBdr>
            <w:top w:val="none" w:sz="0" w:space="0" w:color="auto"/>
            <w:left w:val="none" w:sz="0" w:space="0" w:color="auto"/>
            <w:bottom w:val="none" w:sz="0" w:space="0" w:color="auto"/>
            <w:right w:val="none" w:sz="0" w:space="0" w:color="auto"/>
          </w:divBdr>
          <w:divsChild>
            <w:div w:id="1759449562">
              <w:marLeft w:val="0"/>
              <w:marRight w:val="0"/>
              <w:marTop w:val="0"/>
              <w:marBottom w:val="0"/>
              <w:divBdr>
                <w:top w:val="none" w:sz="0" w:space="0" w:color="auto"/>
                <w:left w:val="none" w:sz="0" w:space="0" w:color="auto"/>
                <w:bottom w:val="none" w:sz="0" w:space="0" w:color="auto"/>
                <w:right w:val="none" w:sz="0" w:space="0" w:color="auto"/>
              </w:divBdr>
            </w:div>
          </w:divsChild>
        </w:div>
        <w:div w:id="47993161">
          <w:marLeft w:val="0"/>
          <w:marRight w:val="0"/>
          <w:marTop w:val="0"/>
          <w:marBottom w:val="0"/>
          <w:divBdr>
            <w:top w:val="none" w:sz="0" w:space="0" w:color="auto"/>
            <w:left w:val="none" w:sz="0" w:space="0" w:color="auto"/>
            <w:bottom w:val="none" w:sz="0" w:space="0" w:color="auto"/>
            <w:right w:val="none" w:sz="0" w:space="0" w:color="auto"/>
          </w:divBdr>
          <w:divsChild>
            <w:div w:id="54597103">
              <w:marLeft w:val="0"/>
              <w:marRight w:val="0"/>
              <w:marTop w:val="0"/>
              <w:marBottom w:val="0"/>
              <w:divBdr>
                <w:top w:val="none" w:sz="0" w:space="0" w:color="auto"/>
                <w:left w:val="none" w:sz="0" w:space="0" w:color="auto"/>
                <w:bottom w:val="none" w:sz="0" w:space="0" w:color="auto"/>
                <w:right w:val="none" w:sz="0" w:space="0" w:color="auto"/>
              </w:divBdr>
            </w:div>
          </w:divsChild>
        </w:div>
        <w:div w:id="888996084">
          <w:marLeft w:val="0"/>
          <w:marRight w:val="0"/>
          <w:marTop w:val="0"/>
          <w:marBottom w:val="0"/>
          <w:divBdr>
            <w:top w:val="none" w:sz="0" w:space="0" w:color="auto"/>
            <w:left w:val="none" w:sz="0" w:space="0" w:color="auto"/>
            <w:bottom w:val="none" w:sz="0" w:space="0" w:color="auto"/>
            <w:right w:val="none" w:sz="0" w:space="0" w:color="auto"/>
          </w:divBdr>
          <w:divsChild>
            <w:div w:id="1836608904">
              <w:marLeft w:val="0"/>
              <w:marRight w:val="0"/>
              <w:marTop w:val="0"/>
              <w:marBottom w:val="0"/>
              <w:divBdr>
                <w:top w:val="none" w:sz="0" w:space="0" w:color="auto"/>
                <w:left w:val="none" w:sz="0" w:space="0" w:color="auto"/>
                <w:bottom w:val="none" w:sz="0" w:space="0" w:color="auto"/>
                <w:right w:val="none" w:sz="0" w:space="0" w:color="auto"/>
              </w:divBdr>
            </w:div>
          </w:divsChild>
        </w:div>
        <w:div w:id="614334925">
          <w:marLeft w:val="0"/>
          <w:marRight w:val="0"/>
          <w:marTop w:val="0"/>
          <w:marBottom w:val="0"/>
          <w:divBdr>
            <w:top w:val="none" w:sz="0" w:space="0" w:color="auto"/>
            <w:left w:val="none" w:sz="0" w:space="0" w:color="auto"/>
            <w:bottom w:val="none" w:sz="0" w:space="0" w:color="auto"/>
            <w:right w:val="none" w:sz="0" w:space="0" w:color="auto"/>
          </w:divBdr>
          <w:divsChild>
            <w:div w:id="604000616">
              <w:marLeft w:val="0"/>
              <w:marRight w:val="0"/>
              <w:marTop w:val="0"/>
              <w:marBottom w:val="0"/>
              <w:divBdr>
                <w:top w:val="none" w:sz="0" w:space="0" w:color="auto"/>
                <w:left w:val="none" w:sz="0" w:space="0" w:color="auto"/>
                <w:bottom w:val="none" w:sz="0" w:space="0" w:color="auto"/>
                <w:right w:val="none" w:sz="0" w:space="0" w:color="auto"/>
              </w:divBdr>
            </w:div>
          </w:divsChild>
        </w:div>
        <w:div w:id="155195718">
          <w:marLeft w:val="0"/>
          <w:marRight w:val="0"/>
          <w:marTop w:val="0"/>
          <w:marBottom w:val="0"/>
          <w:divBdr>
            <w:top w:val="none" w:sz="0" w:space="0" w:color="auto"/>
            <w:left w:val="none" w:sz="0" w:space="0" w:color="auto"/>
            <w:bottom w:val="none" w:sz="0" w:space="0" w:color="auto"/>
            <w:right w:val="none" w:sz="0" w:space="0" w:color="auto"/>
          </w:divBdr>
          <w:divsChild>
            <w:div w:id="534924103">
              <w:marLeft w:val="0"/>
              <w:marRight w:val="0"/>
              <w:marTop w:val="0"/>
              <w:marBottom w:val="0"/>
              <w:divBdr>
                <w:top w:val="none" w:sz="0" w:space="0" w:color="auto"/>
                <w:left w:val="none" w:sz="0" w:space="0" w:color="auto"/>
                <w:bottom w:val="none" w:sz="0" w:space="0" w:color="auto"/>
                <w:right w:val="none" w:sz="0" w:space="0" w:color="auto"/>
              </w:divBdr>
            </w:div>
          </w:divsChild>
        </w:div>
        <w:div w:id="1385328496">
          <w:marLeft w:val="0"/>
          <w:marRight w:val="0"/>
          <w:marTop w:val="0"/>
          <w:marBottom w:val="0"/>
          <w:divBdr>
            <w:top w:val="none" w:sz="0" w:space="0" w:color="auto"/>
            <w:left w:val="none" w:sz="0" w:space="0" w:color="auto"/>
            <w:bottom w:val="none" w:sz="0" w:space="0" w:color="auto"/>
            <w:right w:val="none" w:sz="0" w:space="0" w:color="auto"/>
          </w:divBdr>
          <w:divsChild>
            <w:div w:id="877623850">
              <w:marLeft w:val="0"/>
              <w:marRight w:val="0"/>
              <w:marTop w:val="0"/>
              <w:marBottom w:val="0"/>
              <w:divBdr>
                <w:top w:val="none" w:sz="0" w:space="0" w:color="auto"/>
                <w:left w:val="none" w:sz="0" w:space="0" w:color="auto"/>
                <w:bottom w:val="none" w:sz="0" w:space="0" w:color="auto"/>
                <w:right w:val="none" w:sz="0" w:space="0" w:color="auto"/>
              </w:divBdr>
            </w:div>
          </w:divsChild>
        </w:div>
        <w:div w:id="1917204490">
          <w:marLeft w:val="0"/>
          <w:marRight w:val="0"/>
          <w:marTop w:val="0"/>
          <w:marBottom w:val="0"/>
          <w:divBdr>
            <w:top w:val="none" w:sz="0" w:space="0" w:color="auto"/>
            <w:left w:val="none" w:sz="0" w:space="0" w:color="auto"/>
            <w:bottom w:val="none" w:sz="0" w:space="0" w:color="auto"/>
            <w:right w:val="none" w:sz="0" w:space="0" w:color="auto"/>
          </w:divBdr>
          <w:divsChild>
            <w:div w:id="1166943478">
              <w:marLeft w:val="0"/>
              <w:marRight w:val="0"/>
              <w:marTop w:val="0"/>
              <w:marBottom w:val="0"/>
              <w:divBdr>
                <w:top w:val="none" w:sz="0" w:space="0" w:color="auto"/>
                <w:left w:val="none" w:sz="0" w:space="0" w:color="auto"/>
                <w:bottom w:val="none" w:sz="0" w:space="0" w:color="auto"/>
                <w:right w:val="none" w:sz="0" w:space="0" w:color="auto"/>
              </w:divBdr>
            </w:div>
          </w:divsChild>
        </w:div>
        <w:div w:id="1110399412">
          <w:marLeft w:val="0"/>
          <w:marRight w:val="0"/>
          <w:marTop w:val="0"/>
          <w:marBottom w:val="0"/>
          <w:divBdr>
            <w:top w:val="none" w:sz="0" w:space="0" w:color="auto"/>
            <w:left w:val="none" w:sz="0" w:space="0" w:color="auto"/>
            <w:bottom w:val="none" w:sz="0" w:space="0" w:color="auto"/>
            <w:right w:val="none" w:sz="0" w:space="0" w:color="auto"/>
          </w:divBdr>
          <w:divsChild>
            <w:div w:id="1708336876">
              <w:marLeft w:val="0"/>
              <w:marRight w:val="0"/>
              <w:marTop w:val="0"/>
              <w:marBottom w:val="0"/>
              <w:divBdr>
                <w:top w:val="none" w:sz="0" w:space="0" w:color="auto"/>
                <w:left w:val="none" w:sz="0" w:space="0" w:color="auto"/>
                <w:bottom w:val="none" w:sz="0" w:space="0" w:color="auto"/>
                <w:right w:val="none" w:sz="0" w:space="0" w:color="auto"/>
              </w:divBdr>
            </w:div>
          </w:divsChild>
        </w:div>
        <w:div w:id="262880748">
          <w:marLeft w:val="0"/>
          <w:marRight w:val="0"/>
          <w:marTop w:val="0"/>
          <w:marBottom w:val="0"/>
          <w:divBdr>
            <w:top w:val="none" w:sz="0" w:space="0" w:color="auto"/>
            <w:left w:val="none" w:sz="0" w:space="0" w:color="auto"/>
            <w:bottom w:val="none" w:sz="0" w:space="0" w:color="auto"/>
            <w:right w:val="none" w:sz="0" w:space="0" w:color="auto"/>
          </w:divBdr>
          <w:divsChild>
            <w:div w:id="1765681729">
              <w:marLeft w:val="0"/>
              <w:marRight w:val="0"/>
              <w:marTop w:val="0"/>
              <w:marBottom w:val="0"/>
              <w:divBdr>
                <w:top w:val="none" w:sz="0" w:space="0" w:color="auto"/>
                <w:left w:val="none" w:sz="0" w:space="0" w:color="auto"/>
                <w:bottom w:val="none" w:sz="0" w:space="0" w:color="auto"/>
                <w:right w:val="none" w:sz="0" w:space="0" w:color="auto"/>
              </w:divBdr>
            </w:div>
          </w:divsChild>
        </w:div>
        <w:div w:id="1066877013">
          <w:marLeft w:val="0"/>
          <w:marRight w:val="0"/>
          <w:marTop w:val="0"/>
          <w:marBottom w:val="0"/>
          <w:divBdr>
            <w:top w:val="none" w:sz="0" w:space="0" w:color="auto"/>
            <w:left w:val="none" w:sz="0" w:space="0" w:color="auto"/>
            <w:bottom w:val="none" w:sz="0" w:space="0" w:color="auto"/>
            <w:right w:val="none" w:sz="0" w:space="0" w:color="auto"/>
          </w:divBdr>
          <w:divsChild>
            <w:div w:id="458108956">
              <w:marLeft w:val="0"/>
              <w:marRight w:val="0"/>
              <w:marTop w:val="0"/>
              <w:marBottom w:val="0"/>
              <w:divBdr>
                <w:top w:val="none" w:sz="0" w:space="0" w:color="auto"/>
                <w:left w:val="none" w:sz="0" w:space="0" w:color="auto"/>
                <w:bottom w:val="none" w:sz="0" w:space="0" w:color="auto"/>
                <w:right w:val="none" w:sz="0" w:space="0" w:color="auto"/>
              </w:divBdr>
            </w:div>
          </w:divsChild>
        </w:div>
        <w:div w:id="1569614150">
          <w:marLeft w:val="0"/>
          <w:marRight w:val="0"/>
          <w:marTop w:val="0"/>
          <w:marBottom w:val="0"/>
          <w:divBdr>
            <w:top w:val="none" w:sz="0" w:space="0" w:color="auto"/>
            <w:left w:val="none" w:sz="0" w:space="0" w:color="auto"/>
            <w:bottom w:val="none" w:sz="0" w:space="0" w:color="auto"/>
            <w:right w:val="none" w:sz="0" w:space="0" w:color="auto"/>
          </w:divBdr>
          <w:divsChild>
            <w:div w:id="340861310">
              <w:marLeft w:val="0"/>
              <w:marRight w:val="0"/>
              <w:marTop w:val="0"/>
              <w:marBottom w:val="0"/>
              <w:divBdr>
                <w:top w:val="none" w:sz="0" w:space="0" w:color="auto"/>
                <w:left w:val="none" w:sz="0" w:space="0" w:color="auto"/>
                <w:bottom w:val="none" w:sz="0" w:space="0" w:color="auto"/>
                <w:right w:val="none" w:sz="0" w:space="0" w:color="auto"/>
              </w:divBdr>
            </w:div>
          </w:divsChild>
        </w:div>
        <w:div w:id="1876457858">
          <w:marLeft w:val="0"/>
          <w:marRight w:val="0"/>
          <w:marTop w:val="0"/>
          <w:marBottom w:val="0"/>
          <w:divBdr>
            <w:top w:val="none" w:sz="0" w:space="0" w:color="auto"/>
            <w:left w:val="none" w:sz="0" w:space="0" w:color="auto"/>
            <w:bottom w:val="none" w:sz="0" w:space="0" w:color="auto"/>
            <w:right w:val="none" w:sz="0" w:space="0" w:color="auto"/>
          </w:divBdr>
          <w:divsChild>
            <w:div w:id="1107309544">
              <w:marLeft w:val="0"/>
              <w:marRight w:val="0"/>
              <w:marTop w:val="0"/>
              <w:marBottom w:val="0"/>
              <w:divBdr>
                <w:top w:val="none" w:sz="0" w:space="0" w:color="auto"/>
                <w:left w:val="none" w:sz="0" w:space="0" w:color="auto"/>
                <w:bottom w:val="none" w:sz="0" w:space="0" w:color="auto"/>
                <w:right w:val="none" w:sz="0" w:space="0" w:color="auto"/>
              </w:divBdr>
            </w:div>
          </w:divsChild>
        </w:div>
        <w:div w:id="1637292633">
          <w:marLeft w:val="0"/>
          <w:marRight w:val="0"/>
          <w:marTop w:val="0"/>
          <w:marBottom w:val="0"/>
          <w:divBdr>
            <w:top w:val="none" w:sz="0" w:space="0" w:color="auto"/>
            <w:left w:val="none" w:sz="0" w:space="0" w:color="auto"/>
            <w:bottom w:val="none" w:sz="0" w:space="0" w:color="auto"/>
            <w:right w:val="none" w:sz="0" w:space="0" w:color="auto"/>
          </w:divBdr>
          <w:divsChild>
            <w:div w:id="536818210">
              <w:marLeft w:val="0"/>
              <w:marRight w:val="0"/>
              <w:marTop w:val="0"/>
              <w:marBottom w:val="0"/>
              <w:divBdr>
                <w:top w:val="none" w:sz="0" w:space="0" w:color="auto"/>
                <w:left w:val="none" w:sz="0" w:space="0" w:color="auto"/>
                <w:bottom w:val="none" w:sz="0" w:space="0" w:color="auto"/>
                <w:right w:val="none" w:sz="0" w:space="0" w:color="auto"/>
              </w:divBdr>
            </w:div>
          </w:divsChild>
        </w:div>
        <w:div w:id="1492016224">
          <w:marLeft w:val="0"/>
          <w:marRight w:val="0"/>
          <w:marTop w:val="0"/>
          <w:marBottom w:val="0"/>
          <w:divBdr>
            <w:top w:val="none" w:sz="0" w:space="0" w:color="auto"/>
            <w:left w:val="none" w:sz="0" w:space="0" w:color="auto"/>
            <w:bottom w:val="none" w:sz="0" w:space="0" w:color="auto"/>
            <w:right w:val="none" w:sz="0" w:space="0" w:color="auto"/>
          </w:divBdr>
          <w:divsChild>
            <w:div w:id="1323893636">
              <w:marLeft w:val="0"/>
              <w:marRight w:val="0"/>
              <w:marTop w:val="0"/>
              <w:marBottom w:val="0"/>
              <w:divBdr>
                <w:top w:val="none" w:sz="0" w:space="0" w:color="auto"/>
                <w:left w:val="none" w:sz="0" w:space="0" w:color="auto"/>
                <w:bottom w:val="none" w:sz="0" w:space="0" w:color="auto"/>
                <w:right w:val="none" w:sz="0" w:space="0" w:color="auto"/>
              </w:divBdr>
            </w:div>
          </w:divsChild>
        </w:div>
        <w:div w:id="834488825">
          <w:marLeft w:val="0"/>
          <w:marRight w:val="0"/>
          <w:marTop w:val="0"/>
          <w:marBottom w:val="0"/>
          <w:divBdr>
            <w:top w:val="none" w:sz="0" w:space="0" w:color="auto"/>
            <w:left w:val="none" w:sz="0" w:space="0" w:color="auto"/>
            <w:bottom w:val="none" w:sz="0" w:space="0" w:color="auto"/>
            <w:right w:val="none" w:sz="0" w:space="0" w:color="auto"/>
          </w:divBdr>
          <w:divsChild>
            <w:div w:id="2003386103">
              <w:marLeft w:val="0"/>
              <w:marRight w:val="0"/>
              <w:marTop w:val="0"/>
              <w:marBottom w:val="0"/>
              <w:divBdr>
                <w:top w:val="none" w:sz="0" w:space="0" w:color="auto"/>
                <w:left w:val="none" w:sz="0" w:space="0" w:color="auto"/>
                <w:bottom w:val="none" w:sz="0" w:space="0" w:color="auto"/>
                <w:right w:val="none" w:sz="0" w:space="0" w:color="auto"/>
              </w:divBdr>
            </w:div>
          </w:divsChild>
        </w:div>
        <w:div w:id="1459568518">
          <w:marLeft w:val="0"/>
          <w:marRight w:val="0"/>
          <w:marTop w:val="0"/>
          <w:marBottom w:val="0"/>
          <w:divBdr>
            <w:top w:val="none" w:sz="0" w:space="0" w:color="auto"/>
            <w:left w:val="none" w:sz="0" w:space="0" w:color="auto"/>
            <w:bottom w:val="none" w:sz="0" w:space="0" w:color="auto"/>
            <w:right w:val="none" w:sz="0" w:space="0" w:color="auto"/>
          </w:divBdr>
          <w:divsChild>
            <w:div w:id="2080402035">
              <w:marLeft w:val="0"/>
              <w:marRight w:val="0"/>
              <w:marTop w:val="0"/>
              <w:marBottom w:val="0"/>
              <w:divBdr>
                <w:top w:val="none" w:sz="0" w:space="0" w:color="auto"/>
                <w:left w:val="none" w:sz="0" w:space="0" w:color="auto"/>
                <w:bottom w:val="none" w:sz="0" w:space="0" w:color="auto"/>
                <w:right w:val="none" w:sz="0" w:space="0" w:color="auto"/>
              </w:divBdr>
            </w:div>
          </w:divsChild>
        </w:div>
        <w:div w:id="538668914">
          <w:marLeft w:val="0"/>
          <w:marRight w:val="0"/>
          <w:marTop w:val="0"/>
          <w:marBottom w:val="0"/>
          <w:divBdr>
            <w:top w:val="none" w:sz="0" w:space="0" w:color="auto"/>
            <w:left w:val="none" w:sz="0" w:space="0" w:color="auto"/>
            <w:bottom w:val="none" w:sz="0" w:space="0" w:color="auto"/>
            <w:right w:val="none" w:sz="0" w:space="0" w:color="auto"/>
          </w:divBdr>
          <w:divsChild>
            <w:div w:id="283659597">
              <w:marLeft w:val="0"/>
              <w:marRight w:val="0"/>
              <w:marTop w:val="0"/>
              <w:marBottom w:val="0"/>
              <w:divBdr>
                <w:top w:val="none" w:sz="0" w:space="0" w:color="auto"/>
                <w:left w:val="none" w:sz="0" w:space="0" w:color="auto"/>
                <w:bottom w:val="none" w:sz="0" w:space="0" w:color="auto"/>
                <w:right w:val="none" w:sz="0" w:space="0" w:color="auto"/>
              </w:divBdr>
            </w:div>
          </w:divsChild>
        </w:div>
        <w:div w:id="782574200">
          <w:marLeft w:val="0"/>
          <w:marRight w:val="0"/>
          <w:marTop w:val="0"/>
          <w:marBottom w:val="0"/>
          <w:divBdr>
            <w:top w:val="none" w:sz="0" w:space="0" w:color="auto"/>
            <w:left w:val="none" w:sz="0" w:space="0" w:color="auto"/>
            <w:bottom w:val="none" w:sz="0" w:space="0" w:color="auto"/>
            <w:right w:val="none" w:sz="0" w:space="0" w:color="auto"/>
          </w:divBdr>
          <w:divsChild>
            <w:div w:id="271330371">
              <w:marLeft w:val="0"/>
              <w:marRight w:val="0"/>
              <w:marTop w:val="0"/>
              <w:marBottom w:val="0"/>
              <w:divBdr>
                <w:top w:val="none" w:sz="0" w:space="0" w:color="auto"/>
                <w:left w:val="none" w:sz="0" w:space="0" w:color="auto"/>
                <w:bottom w:val="none" w:sz="0" w:space="0" w:color="auto"/>
                <w:right w:val="none" w:sz="0" w:space="0" w:color="auto"/>
              </w:divBdr>
            </w:div>
          </w:divsChild>
        </w:div>
        <w:div w:id="1572078623">
          <w:marLeft w:val="0"/>
          <w:marRight w:val="0"/>
          <w:marTop w:val="0"/>
          <w:marBottom w:val="0"/>
          <w:divBdr>
            <w:top w:val="none" w:sz="0" w:space="0" w:color="auto"/>
            <w:left w:val="none" w:sz="0" w:space="0" w:color="auto"/>
            <w:bottom w:val="none" w:sz="0" w:space="0" w:color="auto"/>
            <w:right w:val="none" w:sz="0" w:space="0" w:color="auto"/>
          </w:divBdr>
          <w:divsChild>
            <w:div w:id="1651403606">
              <w:marLeft w:val="0"/>
              <w:marRight w:val="0"/>
              <w:marTop w:val="0"/>
              <w:marBottom w:val="0"/>
              <w:divBdr>
                <w:top w:val="none" w:sz="0" w:space="0" w:color="auto"/>
                <w:left w:val="none" w:sz="0" w:space="0" w:color="auto"/>
                <w:bottom w:val="none" w:sz="0" w:space="0" w:color="auto"/>
                <w:right w:val="none" w:sz="0" w:space="0" w:color="auto"/>
              </w:divBdr>
            </w:div>
          </w:divsChild>
        </w:div>
        <w:div w:id="302077217">
          <w:marLeft w:val="0"/>
          <w:marRight w:val="0"/>
          <w:marTop w:val="0"/>
          <w:marBottom w:val="0"/>
          <w:divBdr>
            <w:top w:val="none" w:sz="0" w:space="0" w:color="auto"/>
            <w:left w:val="none" w:sz="0" w:space="0" w:color="auto"/>
            <w:bottom w:val="none" w:sz="0" w:space="0" w:color="auto"/>
            <w:right w:val="none" w:sz="0" w:space="0" w:color="auto"/>
          </w:divBdr>
          <w:divsChild>
            <w:div w:id="567571858">
              <w:marLeft w:val="0"/>
              <w:marRight w:val="0"/>
              <w:marTop w:val="0"/>
              <w:marBottom w:val="0"/>
              <w:divBdr>
                <w:top w:val="none" w:sz="0" w:space="0" w:color="auto"/>
                <w:left w:val="none" w:sz="0" w:space="0" w:color="auto"/>
                <w:bottom w:val="none" w:sz="0" w:space="0" w:color="auto"/>
                <w:right w:val="none" w:sz="0" w:space="0" w:color="auto"/>
              </w:divBdr>
            </w:div>
          </w:divsChild>
        </w:div>
        <w:div w:id="2125149204">
          <w:marLeft w:val="0"/>
          <w:marRight w:val="0"/>
          <w:marTop w:val="0"/>
          <w:marBottom w:val="0"/>
          <w:divBdr>
            <w:top w:val="none" w:sz="0" w:space="0" w:color="auto"/>
            <w:left w:val="none" w:sz="0" w:space="0" w:color="auto"/>
            <w:bottom w:val="none" w:sz="0" w:space="0" w:color="auto"/>
            <w:right w:val="none" w:sz="0" w:space="0" w:color="auto"/>
          </w:divBdr>
          <w:divsChild>
            <w:div w:id="66656408">
              <w:marLeft w:val="0"/>
              <w:marRight w:val="0"/>
              <w:marTop w:val="0"/>
              <w:marBottom w:val="0"/>
              <w:divBdr>
                <w:top w:val="none" w:sz="0" w:space="0" w:color="auto"/>
                <w:left w:val="none" w:sz="0" w:space="0" w:color="auto"/>
                <w:bottom w:val="none" w:sz="0" w:space="0" w:color="auto"/>
                <w:right w:val="none" w:sz="0" w:space="0" w:color="auto"/>
              </w:divBdr>
            </w:div>
          </w:divsChild>
        </w:div>
        <w:div w:id="1877228454">
          <w:marLeft w:val="0"/>
          <w:marRight w:val="0"/>
          <w:marTop w:val="0"/>
          <w:marBottom w:val="0"/>
          <w:divBdr>
            <w:top w:val="none" w:sz="0" w:space="0" w:color="auto"/>
            <w:left w:val="none" w:sz="0" w:space="0" w:color="auto"/>
            <w:bottom w:val="none" w:sz="0" w:space="0" w:color="auto"/>
            <w:right w:val="none" w:sz="0" w:space="0" w:color="auto"/>
          </w:divBdr>
          <w:divsChild>
            <w:div w:id="23556891">
              <w:marLeft w:val="0"/>
              <w:marRight w:val="0"/>
              <w:marTop w:val="0"/>
              <w:marBottom w:val="0"/>
              <w:divBdr>
                <w:top w:val="none" w:sz="0" w:space="0" w:color="auto"/>
                <w:left w:val="none" w:sz="0" w:space="0" w:color="auto"/>
                <w:bottom w:val="none" w:sz="0" w:space="0" w:color="auto"/>
                <w:right w:val="none" w:sz="0" w:space="0" w:color="auto"/>
              </w:divBdr>
            </w:div>
          </w:divsChild>
        </w:div>
        <w:div w:id="1909420408">
          <w:marLeft w:val="0"/>
          <w:marRight w:val="0"/>
          <w:marTop w:val="0"/>
          <w:marBottom w:val="0"/>
          <w:divBdr>
            <w:top w:val="none" w:sz="0" w:space="0" w:color="auto"/>
            <w:left w:val="none" w:sz="0" w:space="0" w:color="auto"/>
            <w:bottom w:val="none" w:sz="0" w:space="0" w:color="auto"/>
            <w:right w:val="none" w:sz="0" w:space="0" w:color="auto"/>
          </w:divBdr>
          <w:divsChild>
            <w:div w:id="1672179396">
              <w:marLeft w:val="0"/>
              <w:marRight w:val="0"/>
              <w:marTop w:val="0"/>
              <w:marBottom w:val="0"/>
              <w:divBdr>
                <w:top w:val="none" w:sz="0" w:space="0" w:color="auto"/>
                <w:left w:val="none" w:sz="0" w:space="0" w:color="auto"/>
                <w:bottom w:val="none" w:sz="0" w:space="0" w:color="auto"/>
                <w:right w:val="none" w:sz="0" w:space="0" w:color="auto"/>
              </w:divBdr>
            </w:div>
          </w:divsChild>
        </w:div>
        <w:div w:id="1647665532">
          <w:marLeft w:val="0"/>
          <w:marRight w:val="0"/>
          <w:marTop w:val="0"/>
          <w:marBottom w:val="0"/>
          <w:divBdr>
            <w:top w:val="none" w:sz="0" w:space="0" w:color="auto"/>
            <w:left w:val="none" w:sz="0" w:space="0" w:color="auto"/>
            <w:bottom w:val="none" w:sz="0" w:space="0" w:color="auto"/>
            <w:right w:val="none" w:sz="0" w:space="0" w:color="auto"/>
          </w:divBdr>
          <w:divsChild>
            <w:div w:id="982663152">
              <w:marLeft w:val="0"/>
              <w:marRight w:val="0"/>
              <w:marTop w:val="0"/>
              <w:marBottom w:val="0"/>
              <w:divBdr>
                <w:top w:val="none" w:sz="0" w:space="0" w:color="auto"/>
                <w:left w:val="none" w:sz="0" w:space="0" w:color="auto"/>
                <w:bottom w:val="none" w:sz="0" w:space="0" w:color="auto"/>
                <w:right w:val="none" w:sz="0" w:space="0" w:color="auto"/>
              </w:divBdr>
            </w:div>
          </w:divsChild>
        </w:div>
        <w:div w:id="808784639">
          <w:marLeft w:val="0"/>
          <w:marRight w:val="0"/>
          <w:marTop w:val="0"/>
          <w:marBottom w:val="0"/>
          <w:divBdr>
            <w:top w:val="none" w:sz="0" w:space="0" w:color="auto"/>
            <w:left w:val="none" w:sz="0" w:space="0" w:color="auto"/>
            <w:bottom w:val="none" w:sz="0" w:space="0" w:color="auto"/>
            <w:right w:val="none" w:sz="0" w:space="0" w:color="auto"/>
          </w:divBdr>
          <w:divsChild>
            <w:div w:id="1910387323">
              <w:marLeft w:val="0"/>
              <w:marRight w:val="0"/>
              <w:marTop w:val="0"/>
              <w:marBottom w:val="0"/>
              <w:divBdr>
                <w:top w:val="none" w:sz="0" w:space="0" w:color="auto"/>
                <w:left w:val="none" w:sz="0" w:space="0" w:color="auto"/>
                <w:bottom w:val="none" w:sz="0" w:space="0" w:color="auto"/>
                <w:right w:val="none" w:sz="0" w:space="0" w:color="auto"/>
              </w:divBdr>
            </w:div>
          </w:divsChild>
        </w:div>
        <w:div w:id="1321278185">
          <w:marLeft w:val="0"/>
          <w:marRight w:val="0"/>
          <w:marTop w:val="0"/>
          <w:marBottom w:val="0"/>
          <w:divBdr>
            <w:top w:val="none" w:sz="0" w:space="0" w:color="auto"/>
            <w:left w:val="none" w:sz="0" w:space="0" w:color="auto"/>
            <w:bottom w:val="none" w:sz="0" w:space="0" w:color="auto"/>
            <w:right w:val="none" w:sz="0" w:space="0" w:color="auto"/>
          </w:divBdr>
          <w:divsChild>
            <w:div w:id="1323120129">
              <w:marLeft w:val="0"/>
              <w:marRight w:val="0"/>
              <w:marTop w:val="0"/>
              <w:marBottom w:val="0"/>
              <w:divBdr>
                <w:top w:val="none" w:sz="0" w:space="0" w:color="auto"/>
                <w:left w:val="none" w:sz="0" w:space="0" w:color="auto"/>
                <w:bottom w:val="none" w:sz="0" w:space="0" w:color="auto"/>
                <w:right w:val="none" w:sz="0" w:space="0" w:color="auto"/>
              </w:divBdr>
            </w:div>
          </w:divsChild>
        </w:div>
        <w:div w:id="732125525">
          <w:marLeft w:val="0"/>
          <w:marRight w:val="0"/>
          <w:marTop w:val="0"/>
          <w:marBottom w:val="0"/>
          <w:divBdr>
            <w:top w:val="none" w:sz="0" w:space="0" w:color="auto"/>
            <w:left w:val="none" w:sz="0" w:space="0" w:color="auto"/>
            <w:bottom w:val="none" w:sz="0" w:space="0" w:color="auto"/>
            <w:right w:val="none" w:sz="0" w:space="0" w:color="auto"/>
          </w:divBdr>
          <w:divsChild>
            <w:div w:id="2139949201">
              <w:marLeft w:val="0"/>
              <w:marRight w:val="0"/>
              <w:marTop w:val="0"/>
              <w:marBottom w:val="0"/>
              <w:divBdr>
                <w:top w:val="none" w:sz="0" w:space="0" w:color="auto"/>
                <w:left w:val="none" w:sz="0" w:space="0" w:color="auto"/>
                <w:bottom w:val="none" w:sz="0" w:space="0" w:color="auto"/>
                <w:right w:val="none" w:sz="0" w:space="0" w:color="auto"/>
              </w:divBdr>
            </w:div>
          </w:divsChild>
        </w:div>
        <w:div w:id="1822503117">
          <w:marLeft w:val="0"/>
          <w:marRight w:val="0"/>
          <w:marTop w:val="0"/>
          <w:marBottom w:val="0"/>
          <w:divBdr>
            <w:top w:val="none" w:sz="0" w:space="0" w:color="auto"/>
            <w:left w:val="none" w:sz="0" w:space="0" w:color="auto"/>
            <w:bottom w:val="none" w:sz="0" w:space="0" w:color="auto"/>
            <w:right w:val="none" w:sz="0" w:space="0" w:color="auto"/>
          </w:divBdr>
          <w:divsChild>
            <w:div w:id="718166198">
              <w:marLeft w:val="0"/>
              <w:marRight w:val="0"/>
              <w:marTop w:val="0"/>
              <w:marBottom w:val="0"/>
              <w:divBdr>
                <w:top w:val="none" w:sz="0" w:space="0" w:color="auto"/>
                <w:left w:val="none" w:sz="0" w:space="0" w:color="auto"/>
                <w:bottom w:val="none" w:sz="0" w:space="0" w:color="auto"/>
                <w:right w:val="none" w:sz="0" w:space="0" w:color="auto"/>
              </w:divBdr>
            </w:div>
          </w:divsChild>
        </w:div>
        <w:div w:id="352657471">
          <w:marLeft w:val="0"/>
          <w:marRight w:val="0"/>
          <w:marTop w:val="0"/>
          <w:marBottom w:val="0"/>
          <w:divBdr>
            <w:top w:val="none" w:sz="0" w:space="0" w:color="auto"/>
            <w:left w:val="none" w:sz="0" w:space="0" w:color="auto"/>
            <w:bottom w:val="none" w:sz="0" w:space="0" w:color="auto"/>
            <w:right w:val="none" w:sz="0" w:space="0" w:color="auto"/>
          </w:divBdr>
          <w:divsChild>
            <w:div w:id="1215191043">
              <w:marLeft w:val="0"/>
              <w:marRight w:val="0"/>
              <w:marTop w:val="0"/>
              <w:marBottom w:val="0"/>
              <w:divBdr>
                <w:top w:val="none" w:sz="0" w:space="0" w:color="auto"/>
                <w:left w:val="none" w:sz="0" w:space="0" w:color="auto"/>
                <w:bottom w:val="none" w:sz="0" w:space="0" w:color="auto"/>
                <w:right w:val="none" w:sz="0" w:space="0" w:color="auto"/>
              </w:divBdr>
            </w:div>
          </w:divsChild>
        </w:div>
        <w:div w:id="895899004">
          <w:marLeft w:val="0"/>
          <w:marRight w:val="0"/>
          <w:marTop w:val="0"/>
          <w:marBottom w:val="0"/>
          <w:divBdr>
            <w:top w:val="none" w:sz="0" w:space="0" w:color="auto"/>
            <w:left w:val="none" w:sz="0" w:space="0" w:color="auto"/>
            <w:bottom w:val="none" w:sz="0" w:space="0" w:color="auto"/>
            <w:right w:val="none" w:sz="0" w:space="0" w:color="auto"/>
          </w:divBdr>
          <w:divsChild>
            <w:div w:id="840050742">
              <w:marLeft w:val="0"/>
              <w:marRight w:val="0"/>
              <w:marTop w:val="0"/>
              <w:marBottom w:val="0"/>
              <w:divBdr>
                <w:top w:val="none" w:sz="0" w:space="0" w:color="auto"/>
                <w:left w:val="none" w:sz="0" w:space="0" w:color="auto"/>
                <w:bottom w:val="none" w:sz="0" w:space="0" w:color="auto"/>
                <w:right w:val="none" w:sz="0" w:space="0" w:color="auto"/>
              </w:divBdr>
            </w:div>
          </w:divsChild>
        </w:div>
        <w:div w:id="1833108431">
          <w:marLeft w:val="0"/>
          <w:marRight w:val="0"/>
          <w:marTop w:val="0"/>
          <w:marBottom w:val="0"/>
          <w:divBdr>
            <w:top w:val="none" w:sz="0" w:space="0" w:color="auto"/>
            <w:left w:val="none" w:sz="0" w:space="0" w:color="auto"/>
            <w:bottom w:val="none" w:sz="0" w:space="0" w:color="auto"/>
            <w:right w:val="none" w:sz="0" w:space="0" w:color="auto"/>
          </w:divBdr>
          <w:divsChild>
            <w:div w:id="160699029">
              <w:marLeft w:val="0"/>
              <w:marRight w:val="0"/>
              <w:marTop w:val="0"/>
              <w:marBottom w:val="0"/>
              <w:divBdr>
                <w:top w:val="none" w:sz="0" w:space="0" w:color="auto"/>
                <w:left w:val="none" w:sz="0" w:space="0" w:color="auto"/>
                <w:bottom w:val="none" w:sz="0" w:space="0" w:color="auto"/>
                <w:right w:val="none" w:sz="0" w:space="0" w:color="auto"/>
              </w:divBdr>
            </w:div>
          </w:divsChild>
        </w:div>
        <w:div w:id="1309240176">
          <w:marLeft w:val="0"/>
          <w:marRight w:val="0"/>
          <w:marTop w:val="0"/>
          <w:marBottom w:val="0"/>
          <w:divBdr>
            <w:top w:val="none" w:sz="0" w:space="0" w:color="auto"/>
            <w:left w:val="none" w:sz="0" w:space="0" w:color="auto"/>
            <w:bottom w:val="none" w:sz="0" w:space="0" w:color="auto"/>
            <w:right w:val="none" w:sz="0" w:space="0" w:color="auto"/>
          </w:divBdr>
          <w:divsChild>
            <w:div w:id="927811885">
              <w:marLeft w:val="0"/>
              <w:marRight w:val="0"/>
              <w:marTop w:val="0"/>
              <w:marBottom w:val="0"/>
              <w:divBdr>
                <w:top w:val="none" w:sz="0" w:space="0" w:color="auto"/>
                <w:left w:val="none" w:sz="0" w:space="0" w:color="auto"/>
                <w:bottom w:val="none" w:sz="0" w:space="0" w:color="auto"/>
                <w:right w:val="none" w:sz="0" w:space="0" w:color="auto"/>
              </w:divBdr>
            </w:div>
          </w:divsChild>
        </w:div>
        <w:div w:id="1330862196">
          <w:marLeft w:val="0"/>
          <w:marRight w:val="0"/>
          <w:marTop w:val="0"/>
          <w:marBottom w:val="0"/>
          <w:divBdr>
            <w:top w:val="none" w:sz="0" w:space="0" w:color="auto"/>
            <w:left w:val="none" w:sz="0" w:space="0" w:color="auto"/>
            <w:bottom w:val="none" w:sz="0" w:space="0" w:color="auto"/>
            <w:right w:val="none" w:sz="0" w:space="0" w:color="auto"/>
          </w:divBdr>
          <w:divsChild>
            <w:div w:id="1323847748">
              <w:marLeft w:val="0"/>
              <w:marRight w:val="0"/>
              <w:marTop w:val="0"/>
              <w:marBottom w:val="0"/>
              <w:divBdr>
                <w:top w:val="none" w:sz="0" w:space="0" w:color="auto"/>
                <w:left w:val="none" w:sz="0" w:space="0" w:color="auto"/>
                <w:bottom w:val="none" w:sz="0" w:space="0" w:color="auto"/>
                <w:right w:val="none" w:sz="0" w:space="0" w:color="auto"/>
              </w:divBdr>
            </w:div>
          </w:divsChild>
        </w:div>
        <w:div w:id="1722754666">
          <w:marLeft w:val="0"/>
          <w:marRight w:val="0"/>
          <w:marTop w:val="0"/>
          <w:marBottom w:val="0"/>
          <w:divBdr>
            <w:top w:val="none" w:sz="0" w:space="0" w:color="auto"/>
            <w:left w:val="none" w:sz="0" w:space="0" w:color="auto"/>
            <w:bottom w:val="none" w:sz="0" w:space="0" w:color="auto"/>
            <w:right w:val="none" w:sz="0" w:space="0" w:color="auto"/>
          </w:divBdr>
          <w:divsChild>
            <w:div w:id="91510165">
              <w:marLeft w:val="0"/>
              <w:marRight w:val="0"/>
              <w:marTop w:val="0"/>
              <w:marBottom w:val="0"/>
              <w:divBdr>
                <w:top w:val="none" w:sz="0" w:space="0" w:color="auto"/>
                <w:left w:val="none" w:sz="0" w:space="0" w:color="auto"/>
                <w:bottom w:val="none" w:sz="0" w:space="0" w:color="auto"/>
                <w:right w:val="none" w:sz="0" w:space="0" w:color="auto"/>
              </w:divBdr>
            </w:div>
          </w:divsChild>
        </w:div>
        <w:div w:id="1781490601">
          <w:marLeft w:val="0"/>
          <w:marRight w:val="0"/>
          <w:marTop w:val="0"/>
          <w:marBottom w:val="0"/>
          <w:divBdr>
            <w:top w:val="none" w:sz="0" w:space="0" w:color="auto"/>
            <w:left w:val="none" w:sz="0" w:space="0" w:color="auto"/>
            <w:bottom w:val="none" w:sz="0" w:space="0" w:color="auto"/>
            <w:right w:val="none" w:sz="0" w:space="0" w:color="auto"/>
          </w:divBdr>
          <w:divsChild>
            <w:div w:id="932323553">
              <w:marLeft w:val="0"/>
              <w:marRight w:val="0"/>
              <w:marTop w:val="0"/>
              <w:marBottom w:val="0"/>
              <w:divBdr>
                <w:top w:val="none" w:sz="0" w:space="0" w:color="auto"/>
                <w:left w:val="none" w:sz="0" w:space="0" w:color="auto"/>
                <w:bottom w:val="none" w:sz="0" w:space="0" w:color="auto"/>
                <w:right w:val="none" w:sz="0" w:space="0" w:color="auto"/>
              </w:divBdr>
            </w:div>
          </w:divsChild>
        </w:div>
        <w:div w:id="517814020">
          <w:marLeft w:val="0"/>
          <w:marRight w:val="0"/>
          <w:marTop w:val="0"/>
          <w:marBottom w:val="0"/>
          <w:divBdr>
            <w:top w:val="none" w:sz="0" w:space="0" w:color="auto"/>
            <w:left w:val="none" w:sz="0" w:space="0" w:color="auto"/>
            <w:bottom w:val="none" w:sz="0" w:space="0" w:color="auto"/>
            <w:right w:val="none" w:sz="0" w:space="0" w:color="auto"/>
          </w:divBdr>
          <w:divsChild>
            <w:div w:id="1815831726">
              <w:marLeft w:val="0"/>
              <w:marRight w:val="0"/>
              <w:marTop w:val="0"/>
              <w:marBottom w:val="0"/>
              <w:divBdr>
                <w:top w:val="none" w:sz="0" w:space="0" w:color="auto"/>
                <w:left w:val="none" w:sz="0" w:space="0" w:color="auto"/>
                <w:bottom w:val="none" w:sz="0" w:space="0" w:color="auto"/>
                <w:right w:val="none" w:sz="0" w:space="0" w:color="auto"/>
              </w:divBdr>
            </w:div>
          </w:divsChild>
        </w:div>
        <w:div w:id="1371609285">
          <w:marLeft w:val="0"/>
          <w:marRight w:val="0"/>
          <w:marTop w:val="0"/>
          <w:marBottom w:val="0"/>
          <w:divBdr>
            <w:top w:val="none" w:sz="0" w:space="0" w:color="auto"/>
            <w:left w:val="none" w:sz="0" w:space="0" w:color="auto"/>
            <w:bottom w:val="none" w:sz="0" w:space="0" w:color="auto"/>
            <w:right w:val="none" w:sz="0" w:space="0" w:color="auto"/>
          </w:divBdr>
          <w:divsChild>
            <w:div w:id="835455372">
              <w:marLeft w:val="0"/>
              <w:marRight w:val="0"/>
              <w:marTop w:val="0"/>
              <w:marBottom w:val="0"/>
              <w:divBdr>
                <w:top w:val="none" w:sz="0" w:space="0" w:color="auto"/>
                <w:left w:val="none" w:sz="0" w:space="0" w:color="auto"/>
                <w:bottom w:val="none" w:sz="0" w:space="0" w:color="auto"/>
                <w:right w:val="none" w:sz="0" w:space="0" w:color="auto"/>
              </w:divBdr>
            </w:div>
          </w:divsChild>
        </w:div>
        <w:div w:id="485753988">
          <w:marLeft w:val="0"/>
          <w:marRight w:val="0"/>
          <w:marTop w:val="0"/>
          <w:marBottom w:val="0"/>
          <w:divBdr>
            <w:top w:val="none" w:sz="0" w:space="0" w:color="auto"/>
            <w:left w:val="none" w:sz="0" w:space="0" w:color="auto"/>
            <w:bottom w:val="none" w:sz="0" w:space="0" w:color="auto"/>
            <w:right w:val="none" w:sz="0" w:space="0" w:color="auto"/>
          </w:divBdr>
          <w:divsChild>
            <w:div w:id="1132165416">
              <w:marLeft w:val="0"/>
              <w:marRight w:val="0"/>
              <w:marTop w:val="0"/>
              <w:marBottom w:val="0"/>
              <w:divBdr>
                <w:top w:val="none" w:sz="0" w:space="0" w:color="auto"/>
                <w:left w:val="none" w:sz="0" w:space="0" w:color="auto"/>
                <w:bottom w:val="none" w:sz="0" w:space="0" w:color="auto"/>
                <w:right w:val="none" w:sz="0" w:space="0" w:color="auto"/>
              </w:divBdr>
            </w:div>
          </w:divsChild>
        </w:div>
        <w:div w:id="101537400">
          <w:marLeft w:val="0"/>
          <w:marRight w:val="0"/>
          <w:marTop w:val="0"/>
          <w:marBottom w:val="0"/>
          <w:divBdr>
            <w:top w:val="none" w:sz="0" w:space="0" w:color="auto"/>
            <w:left w:val="none" w:sz="0" w:space="0" w:color="auto"/>
            <w:bottom w:val="none" w:sz="0" w:space="0" w:color="auto"/>
            <w:right w:val="none" w:sz="0" w:space="0" w:color="auto"/>
          </w:divBdr>
          <w:divsChild>
            <w:div w:id="1401555942">
              <w:marLeft w:val="0"/>
              <w:marRight w:val="0"/>
              <w:marTop w:val="0"/>
              <w:marBottom w:val="0"/>
              <w:divBdr>
                <w:top w:val="none" w:sz="0" w:space="0" w:color="auto"/>
                <w:left w:val="none" w:sz="0" w:space="0" w:color="auto"/>
                <w:bottom w:val="none" w:sz="0" w:space="0" w:color="auto"/>
                <w:right w:val="none" w:sz="0" w:space="0" w:color="auto"/>
              </w:divBdr>
            </w:div>
          </w:divsChild>
        </w:div>
        <w:div w:id="127355372">
          <w:marLeft w:val="0"/>
          <w:marRight w:val="0"/>
          <w:marTop w:val="0"/>
          <w:marBottom w:val="0"/>
          <w:divBdr>
            <w:top w:val="none" w:sz="0" w:space="0" w:color="auto"/>
            <w:left w:val="none" w:sz="0" w:space="0" w:color="auto"/>
            <w:bottom w:val="none" w:sz="0" w:space="0" w:color="auto"/>
            <w:right w:val="none" w:sz="0" w:space="0" w:color="auto"/>
          </w:divBdr>
          <w:divsChild>
            <w:div w:id="1439986980">
              <w:marLeft w:val="0"/>
              <w:marRight w:val="0"/>
              <w:marTop w:val="0"/>
              <w:marBottom w:val="0"/>
              <w:divBdr>
                <w:top w:val="none" w:sz="0" w:space="0" w:color="auto"/>
                <w:left w:val="none" w:sz="0" w:space="0" w:color="auto"/>
                <w:bottom w:val="none" w:sz="0" w:space="0" w:color="auto"/>
                <w:right w:val="none" w:sz="0" w:space="0" w:color="auto"/>
              </w:divBdr>
            </w:div>
          </w:divsChild>
        </w:div>
        <w:div w:id="1853837545">
          <w:marLeft w:val="0"/>
          <w:marRight w:val="0"/>
          <w:marTop w:val="0"/>
          <w:marBottom w:val="0"/>
          <w:divBdr>
            <w:top w:val="none" w:sz="0" w:space="0" w:color="auto"/>
            <w:left w:val="none" w:sz="0" w:space="0" w:color="auto"/>
            <w:bottom w:val="none" w:sz="0" w:space="0" w:color="auto"/>
            <w:right w:val="none" w:sz="0" w:space="0" w:color="auto"/>
          </w:divBdr>
          <w:divsChild>
            <w:div w:id="159734893">
              <w:marLeft w:val="0"/>
              <w:marRight w:val="0"/>
              <w:marTop w:val="0"/>
              <w:marBottom w:val="0"/>
              <w:divBdr>
                <w:top w:val="none" w:sz="0" w:space="0" w:color="auto"/>
                <w:left w:val="none" w:sz="0" w:space="0" w:color="auto"/>
                <w:bottom w:val="none" w:sz="0" w:space="0" w:color="auto"/>
                <w:right w:val="none" w:sz="0" w:space="0" w:color="auto"/>
              </w:divBdr>
            </w:div>
          </w:divsChild>
        </w:div>
        <w:div w:id="411510657">
          <w:marLeft w:val="0"/>
          <w:marRight w:val="0"/>
          <w:marTop w:val="0"/>
          <w:marBottom w:val="0"/>
          <w:divBdr>
            <w:top w:val="none" w:sz="0" w:space="0" w:color="auto"/>
            <w:left w:val="none" w:sz="0" w:space="0" w:color="auto"/>
            <w:bottom w:val="none" w:sz="0" w:space="0" w:color="auto"/>
            <w:right w:val="none" w:sz="0" w:space="0" w:color="auto"/>
          </w:divBdr>
          <w:divsChild>
            <w:div w:id="465851262">
              <w:marLeft w:val="0"/>
              <w:marRight w:val="0"/>
              <w:marTop w:val="0"/>
              <w:marBottom w:val="0"/>
              <w:divBdr>
                <w:top w:val="none" w:sz="0" w:space="0" w:color="auto"/>
                <w:left w:val="none" w:sz="0" w:space="0" w:color="auto"/>
                <w:bottom w:val="none" w:sz="0" w:space="0" w:color="auto"/>
                <w:right w:val="none" w:sz="0" w:space="0" w:color="auto"/>
              </w:divBdr>
            </w:div>
          </w:divsChild>
        </w:div>
        <w:div w:id="1897356826">
          <w:marLeft w:val="0"/>
          <w:marRight w:val="0"/>
          <w:marTop w:val="0"/>
          <w:marBottom w:val="0"/>
          <w:divBdr>
            <w:top w:val="none" w:sz="0" w:space="0" w:color="auto"/>
            <w:left w:val="none" w:sz="0" w:space="0" w:color="auto"/>
            <w:bottom w:val="none" w:sz="0" w:space="0" w:color="auto"/>
            <w:right w:val="none" w:sz="0" w:space="0" w:color="auto"/>
          </w:divBdr>
          <w:divsChild>
            <w:div w:id="160706826">
              <w:marLeft w:val="0"/>
              <w:marRight w:val="0"/>
              <w:marTop w:val="0"/>
              <w:marBottom w:val="0"/>
              <w:divBdr>
                <w:top w:val="none" w:sz="0" w:space="0" w:color="auto"/>
                <w:left w:val="none" w:sz="0" w:space="0" w:color="auto"/>
                <w:bottom w:val="none" w:sz="0" w:space="0" w:color="auto"/>
                <w:right w:val="none" w:sz="0" w:space="0" w:color="auto"/>
              </w:divBdr>
            </w:div>
          </w:divsChild>
        </w:div>
        <w:div w:id="374155995">
          <w:marLeft w:val="0"/>
          <w:marRight w:val="0"/>
          <w:marTop w:val="0"/>
          <w:marBottom w:val="0"/>
          <w:divBdr>
            <w:top w:val="none" w:sz="0" w:space="0" w:color="auto"/>
            <w:left w:val="none" w:sz="0" w:space="0" w:color="auto"/>
            <w:bottom w:val="none" w:sz="0" w:space="0" w:color="auto"/>
            <w:right w:val="none" w:sz="0" w:space="0" w:color="auto"/>
          </w:divBdr>
          <w:divsChild>
            <w:div w:id="884220577">
              <w:marLeft w:val="0"/>
              <w:marRight w:val="0"/>
              <w:marTop w:val="0"/>
              <w:marBottom w:val="0"/>
              <w:divBdr>
                <w:top w:val="none" w:sz="0" w:space="0" w:color="auto"/>
                <w:left w:val="none" w:sz="0" w:space="0" w:color="auto"/>
                <w:bottom w:val="none" w:sz="0" w:space="0" w:color="auto"/>
                <w:right w:val="none" w:sz="0" w:space="0" w:color="auto"/>
              </w:divBdr>
            </w:div>
          </w:divsChild>
        </w:div>
        <w:div w:id="1154107701">
          <w:marLeft w:val="0"/>
          <w:marRight w:val="0"/>
          <w:marTop w:val="0"/>
          <w:marBottom w:val="0"/>
          <w:divBdr>
            <w:top w:val="none" w:sz="0" w:space="0" w:color="auto"/>
            <w:left w:val="none" w:sz="0" w:space="0" w:color="auto"/>
            <w:bottom w:val="none" w:sz="0" w:space="0" w:color="auto"/>
            <w:right w:val="none" w:sz="0" w:space="0" w:color="auto"/>
          </w:divBdr>
          <w:divsChild>
            <w:div w:id="905143428">
              <w:marLeft w:val="0"/>
              <w:marRight w:val="0"/>
              <w:marTop w:val="0"/>
              <w:marBottom w:val="0"/>
              <w:divBdr>
                <w:top w:val="none" w:sz="0" w:space="0" w:color="auto"/>
                <w:left w:val="none" w:sz="0" w:space="0" w:color="auto"/>
                <w:bottom w:val="none" w:sz="0" w:space="0" w:color="auto"/>
                <w:right w:val="none" w:sz="0" w:space="0" w:color="auto"/>
              </w:divBdr>
            </w:div>
          </w:divsChild>
        </w:div>
        <w:div w:id="156387379">
          <w:marLeft w:val="0"/>
          <w:marRight w:val="0"/>
          <w:marTop w:val="0"/>
          <w:marBottom w:val="0"/>
          <w:divBdr>
            <w:top w:val="none" w:sz="0" w:space="0" w:color="auto"/>
            <w:left w:val="none" w:sz="0" w:space="0" w:color="auto"/>
            <w:bottom w:val="none" w:sz="0" w:space="0" w:color="auto"/>
            <w:right w:val="none" w:sz="0" w:space="0" w:color="auto"/>
          </w:divBdr>
          <w:divsChild>
            <w:div w:id="419718178">
              <w:marLeft w:val="0"/>
              <w:marRight w:val="0"/>
              <w:marTop w:val="0"/>
              <w:marBottom w:val="0"/>
              <w:divBdr>
                <w:top w:val="none" w:sz="0" w:space="0" w:color="auto"/>
                <w:left w:val="none" w:sz="0" w:space="0" w:color="auto"/>
                <w:bottom w:val="none" w:sz="0" w:space="0" w:color="auto"/>
                <w:right w:val="none" w:sz="0" w:space="0" w:color="auto"/>
              </w:divBdr>
            </w:div>
          </w:divsChild>
        </w:div>
        <w:div w:id="1145203200">
          <w:marLeft w:val="0"/>
          <w:marRight w:val="0"/>
          <w:marTop w:val="0"/>
          <w:marBottom w:val="0"/>
          <w:divBdr>
            <w:top w:val="none" w:sz="0" w:space="0" w:color="auto"/>
            <w:left w:val="none" w:sz="0" w:space="0" w:color="auto"/>
            <w:bottom w:val="none" w:sz="0" w:space="0" w:color="auto"/>
            <w:right w:val="none" w:sz="0" w:space="0" w:color="auto"/>
          </w:divBdr>
          <w:divsChild>
            <w:div w:id="1919947599">
              <w:marLeft w:val="0"/>
              <w:marRight w:val="0"/>
              <w:marTop w:val="0"/>
              <w:marBottom w:val="0"/>
              <w:divBdr>
                <w:top w:val="none" w:sz="0" w:space="0" w:color="auto"/>
                <w:left w:val="none" w:sz="0" w:space="0" w:color="auto"/>
                <w:bottom w:val="none" w:sz="0" w:space="0" w:color="auto"/>
                <w:right w:val="none" w:sz="0" w:space="0" w:color="auto"/>
              </w:divBdr>
            </w:div>
          </w:divsChild>
        </w:div>
        <w:div w:id="1079212623">
          <w:marLeft w:val="0"/>
          <w:marRight w:val="0"/>
          <w:marTop w:val="0"/>
          <w:marBottom w:val="0"/>
          <w:divBdr>
            <w:top w:val="none" w:sz="0" w:space="0" w:color="auto"/>
            <w:left w:val="none" w:sz="0" w:space="0" w:color="auto"/>
            <w:bottom w:val="none" w:sz="0" w:space="0" w:color="auto"/>
            <w:right w:val="none" w:sz="0" w:space="0" w:color="auto"/>
          </w:divBdr>
          <w:divsChild>
            <w:div w:id="944924217">
              <w:marLeft w:val="0"/>
              <w:marRight w:val="0"/>
              <w:marTop w:val="0"/>
              <w:marBottom w:val="0"/>
              <w:divBdr>
                <w:top w:val="none" w:sz="0" w:space="0" w:color="auto"/>
                <w:left w:val="none" w:sz="0" w:space="0" w:color="auto"/>
                <w:bottom w:val="none" w:sz="0" w:space="0" w:color="auto"/>
                <w:right w:val="none" w:sz="0" w:space="0" w:color="auto"/>
              </w:divBdr>
            </w:div>
          </w:divsChild>
        </w:div>
        <w:div w:id="1755590950">
          <w:marLeft w:val="0"/>
          <w:marRight w:val="0"/>
          <w:marTop w:val="0"/>
          <w:marBottom w:val="0"/>
          <w:divBdr>
            <w:top w:val="none" w:sz="0" w:space="0" w:color="auto"/>
            <w:left w:val="none" w:sz="0" w:space="0" w:color="auto"/>
            <w:bottom w:val="none" w:sz="0" w:space="0" w:color="auto"/>
            <w:right w:val="none" w:sz="0" w:space="0" w:color="auto"/>
          </w:divBdr>
          <w:divsChild>
            <w:div w:id="1436901966">
              <w:marLeft w:val="0"/>
              <w:marRight w:val="0"/>
              <w:marTop w:val="0"/>
              <w:marBottom w:val="0"/>
              <w:divBdr>
                <w:top w:val="none" w:sz="0" w:space="0" w:color="auto"/>
                <w:left w:val="none" w:sz="0" w:space="0" w:color="auto"/>
                <w:bottom w:val="none" w:sz="0" w:space="0" w:color="auto"/>
                <w:right w:val="none" w:sz="0" w:space="0" w:color="auto"/>
              </w:divBdr>
            </w:div>
          </w:divsChild>
        </w:div>
        <w:div w:id="986395676">
          <w:marLeft w:val="0"/>
          <w:marRight w:val="0"/>
          <w:marTop w:val="0"/>
          <w:marBottom w:val="0"/>
          <w:divBdr>
            <w:top w:val="none" w:sz="0" w:space="0" w:color="auto"/>
            <w:left w:val="none" w:sz="0" w:space="0" w:color="auto"/>
            <w:bottom w:val="none" w:sz="0" w:space="0" w:color="auto"/>
            <w:right w:val="none" w:sz="0" w:space="0" w:color="auto"/>
          </w:divBdr>
          <w:divsChild>
            <w:div w:id="176968051">
              <w:marLeft w:val="0"/>
              <w:marRight w:val="0"/>
              <w:marTop w:val="0"/>
              <w:marBottom w:val="0"/>
              <w:divBdr>
                <w:top w:val="none" w:sz="0" w:space="0" w:color="auto"/>
                <w:left w:val="none" w:sz="0" w:space="0" w:color="auto"/>
                <w:bottom w:val="none" w:sz="0" w:space="0" w:color="auto"/>
                <w:right w:val="none" w:sz="0" w:space="0" w:color="auto"/>
              </w:divBdr>
            </w:div>
          </w:divsChild>
        </w:div>
        <w:div w:id="881290229">
          <w:marLeft w:val="0"/>
          <w:marRight w:val="0"/>
          <w:marTop w:val="0"/>
          <w:marBottom w:val="0"/>
          <w:divBdr>
            <w:top w:val="none" w:sz="0" w:space="0" w:color="auto"/>
            <w:left w:val="none" w:sz="0" w:space="0" w:color="auto"/>
            <w:bottom w:val="none" w:sz="0" w:space="0" w:color="auto"/>
            <w:right w:val="none" w:sz="0" w:space="0" w:color="auto"/>
          </w:divBdr>
          <w:divsChild>
            <w:div w:id="495221006">
              <w:marLeft w:val="0"/>
              <w:marRight w:val="0"/>
              <w:marTop w:val="0"/>
              <w:marBottom w:val="0"/>
              <w:divBdr>
                <w:top w:val="none" w:sz="0" w:space="0" w:color="auto"/>
                <w:left w:val="none" w:sz="0" w:space="0" w:color="auto"/>
                <w:bottom w:val="none" w:sz="0" w:space="0" w:color="auto"/>
                <w:right w:val="none" w:sz="0" w:space="0" w:color="auto"/>
              </w:divBdr>
            </w:div>
          </w:divsChild>
        </w:div>
        <w:div w:id="615211547">
          <w:marLeft w:val="0"/>
          <w:marRight w:val="0"/>
          <w:marTop w:val="0"/>
          <w:marBottom w:val="0"/>
          <w:divBdr>
            <w:top w:val="none" w:sz="0" w:space="0" w:color="auto"/>
            <w:left w:val="none" w:sz="0" w:space="0" w:color="auto"/>
            <w:bottom w:val="none" w:sz="0" w:space="0" w:color="auto"/>
            <w:right w:val="none" w:sz="0" w:space="0" w:color="auto"/>
          </w:divBdr>
          <w:divsChild>
            <w:div w:id="1300501920">
              <w:marLeft w:val="0"/>
              <w:marRight w:val="0"/>
              <w:marTop w:val="0"/>
              <w:marBottom w:val="0"/>
              <w:divBdr>
                <w:top w:val="none" w:sz="0" w:space="0" w:color="auto"/>
                <w:left w:val="none" w:sz="0" w:space="0" w:color="auto"/>
                <w:bottom w:val="none" w:sz="0" w:space="0" w:color="auto"/>
                <w:right w:val="none" w:sz="0" w:space="0" w:color="auto"/>
              </w:divBdr>
            </w:div>
          </w:divsChild>
        </w:div>
        <w:div w:id="192697717">
          <w:marLeft w:val="0"/>
          <w:marRight w:val="0"/>
          <w:marTop w:val="0"/>
          <w:marBottom w:val="0"/>
          <w:divBdr>
            <w:top w:val="none" w:sz="0" w:space="0" w:color="auto"/>
            <w:left w:val="none" w:sz="0" w:space="0" w:color="auto"/>
            <w:bottom w:val="none" w:sz="0" w:space="0" w:color="auto"/>
            <w:right w:val="none" w:sz="0" w:space="0" w:color="auto"/>
          </w:divBdr>
          <w:divsChild>
            <w:div w:id="1440174509">
              <w:marLeft w:val="0"/>
              <w:marRight w:val="0"/>
              <w:marTop w:val="0"/>
              <w:marBottom w:val="0"/>
              <w:divBdr>
                <w:top w:val="none" w:sz="0" w:space="0" w:color="auto"/>
                <w:left w:val="none" w:sz="0" w:space="0" w:color="auto"/>
                <w:bottom w:val="none" w:sz="0" w:space="0" w:color="auto"/>
                <w:right w:val="none" w:sz="0" w:space="0" w:color="auto"/>
              </w:divBdr>
            </w:div>
          </w:divsChild>
        </w:div>
        <w:div w:id="1150558148">
          <w:marLeft w:val="0"/>
          <w:marRight w:val="0"/>
          <w:marTop w:val="0"/>
          <w:marBottom w:val="0"/>
          <w:divBdr>
            <w:top w:val="none" w:sz="0" w:space="0" w:color="auto"/>
            <w:left w:val="none" w:sz="0" w:space="0" w:color="auto"/>
            <w:bottom w:val="none" w:sz="0" w:space="0" w:color="auto"/>
            <w:right w:val="none" w:sz="0" w:space="0" w:color="auto"/>
          </w:divBdr>
          <w:divsChild>
            <w:div w:id="434909042">
              <w:marLeft w:val="0"/>
              <w:marRight w:val="0"/>
              <w:marTop w:val="0"/>
              <w:marBottom w:val="0"/>
              <w:divBdr>
                <w:top w:val="none" w:sz="0" w:space="0" w:color="auto"/>
                <w:left w:val="none" w:sz="0" w:space="0" w:color="auto"/>
                <w:bottom w:val="none" w:sz="0" w:space="0" w:color="auto"/>
                <w:right w:val="none" w:sz="0" w:space="0" w:color="auto"/>
              </w:divBdr>
            </w:div>
          </w:divsChild>
        </w:div>
        <w:div w:id="869881184">
          <w:marLeft w:val="0"/>
          <w:marRight w:val="0"/>
          <w:marTop w:val="0"/>
          <w:marBottom w:val="0"/>
          <w:divBdr>
            <w:top w:val="none" w:sz="0" w:space="0" w:color="auto"/>
            <w:left w:val="none" w:sz="0" w:space="0" w:color="auto"/>
            <w:bottom w:val="none" w:sz="0" w:space="0" w:color="auto"/>
            <w:right w:val="none" w:sz="0" w:space="0" w:color="auto"/>
          </w:divBdr>
          <w:divsChild>
            <w:div w:id="1031999654">
              <w:marLeft w:val="0"/>
              <w:marRight w:val="0"/>
              <w:marTop w:val="0"/>
              <w:marBottom w:val="0"/>
              <w:divBdr>
                <w:top w:val="none" w:sz="0" w:space="0" w:color="auto"/>
                <w:left w:val="none" w:sz="0" w:space="0" w:color="auto"/>
                <w:bottom w:val="none" w:sz="0" w:space="0" w:color="auto"/>
                <w:right w:val="none" w:sz="0" w:space="0" w:color="auto"/>
              </w:divBdr>
            </w:div>
          </w:divsChild>
        </w:div>
        <w:div w:id="664285266">
          <w:marLeft w:val="0"/>
          <w:marRight w:val="0"/>
          <w:marTop w:val="0"/>
          <w:marBottom w:val="0"/>
          <w:divBdr>
            <w:top w:val="none" w:sz="0" w:space="0" w:color="auto"/>
            <w:left w:val="none" w:sz="0" w:space="0" w:color="auto"/>
            <w:bottom w:val="none" w:sz="0" w:space="0" w:color="auto"/>
            <w:right w:val="none" w:sz="0" w:space="0" w:color="auto"/>
          </w:divBdr>
          <w:divsChild>
            <w:div w:id="1551307528">
              <w:marLeft w:val="0"/>
              <w:marRight w:val="0"/>
              <w:marTop w:val="0"/>
              <w:marBottom w:val="0"/>
              <w:divBdr>
                <w:top w:val="none" w:sz="0" w:space="0" w:color="auto"/>
                <w:left w:val="none" w:sz="0" w:space="0" w:color="auto"/>
                <w:bottom w:val="none" w:sz="0" w:space="0" w:color="auto"/>
                <w:right w:val="none" w:sz="0" w:space="0" w:color="auto"/>
              </w:divBdr>
            </w:div>
          </w:divsChild>
        </w:div>
        <w:div w:id="339819462">
          <w:marLeft w:val="0"/>
          <w:marRight w:val="0"/>
          <w:marTop w:val="0"/>
          <w:marBottom w:val="0"/>
          <w:divBdr>
            <w:top w:val="none" w:sz="0" w:space="0" w:color="auto"/>
            <w:left w:val="none" w:sz="0" w:space="0" w:color="auto"/>
            <w:bottom w:val="none" w:sz="0" w:space="0" w:color="auto"/>
            <w:right w:val="none" w:sz="0" w:space="0" w:color="auto"/>
          </w:divBdr>
          <w:divsChild>
            <w:div w:id="1127893855">
              <w:marLeft w:val="0"/>
              <w:marRight w:val="0"/>
              <w:marTop w:val="0"/>
              <w:marBottom w:val="0"/>
              <w:divBdr>
                <w:top w:val="none" w:sz="0" w:space="0" w:color="auto"/>
                <w:left w:val="none" w:sz="0" w:space="0" w:color="auto"/>
                <w:bottom w:val="none" w:sz="0" w:space="0" w:color="auto"/>
                <w:right w:val="none" w:sz="0" w:space="0" w:color="auto"/>
              </w:divBdr>
            </w:div>
          </w:divsChild>
        </w:div>
        <w:div w:id="1124422412">
          <w:marLeft w:val="0"/>
          <w:marRight w:val="0"/>
          <w:marTop w:val="0"/>
          <w:marBottom w:val="0"/>
          <w:divBdr>
            <w:top w:val="none" w:sz="0" w:space="0" w:color="auto"/>
            <w:left w:val="none" w:sz="0" w:space="0" w:color="auto"/>
            <w:bottom w:val="none" w:sz="0" w:space="0" w:color="auto"/>
            <w:right w:val="none" w:sz="0" w:space="0" w:color="auto"/>
          </w:divBdr>
          <w:divsChild>
            <w:div w:id="681321926">
              <w:marLeft w:val="0"/>
              <w:marRight w:val="0"/>
              <w:marTop w:val="0"/>
              <w:marBottom w:val="0"/>
              <w:divBdr>
                <w:top w:val="none" w:sz="0" w:space="0" w:color="auto"/>
                <w:left w:val="none" w:sz="0" w:space="0" w:color="auto"/>
                <w:bottom w:val="none" w:sz="0" w:space="0" w:color="auto"/>
                <w:right w:val="none" w:sz="0" w:space="0" w:color="auto"/>
              </w:divBdr>
            </w:div>
          </w:divsChild>
        </w:div>
        <w:div w:id="589201258">
          <w:marLeft w:val="0"/>
          <w:marRight w:val="0"/>
          <w:marTop w:val="0"/>
          <w:marBottom w:val="0"/>
          <w:divBdr>
            <w:top w:val="none" w:sz="0" w:space="0" w:color="auto"/>
            <w:left w:val="none" w:sz="0" w:space="0" w:color="auto"/>
            <w:bottom w:val="none" w:sz="0" w:space="0" w:color="auto"/>
            <w:right w:val="none" w:sz="0" w:space="0" w:color="auto"/>
          </w:divBdr>
          <w:divsChild>
            <w:div w:id="455637318">
              <w:marLeft w:val="0"/>
              <w:marRight w:val="0"/>
              <w:marTop w:val="0"/>
              <w:marBottom w:val="0"/>
              <w:divBdr>
                <w:top w:val="none" w:sz="0" w:space="0" w:color="auto"/>
                <w:left w:val="none" w:sz="0" w:space="0" w:color="auto"/>
                <w:bottom w:val="none" w:sz="0" w:space="0" w:color="auto"/>
                <w:right w:val="none" w:sz="0" w:space="0" w:color="auto"/>
              </w:divBdr>
            </w:div>
          </w:divsChild>
        </w:div>
        <w:div w:id="1178153513">
          <w:marLeft w:val="0"/>
          <w:marRight w:val="0"/>
          <w:marTop w:val="0"/>
          <w:marBottom w:val="0"/>
          <w:divBdr>
            <w:top w:val="none" w:sz="0" w:space="0" w:color="auto"/>
            <w:left w:val="none" w:sz="0" w:space="0" w:color="auto"/>
            <w:bottom w:val="none" w:sz="0" w:space="0" w:color="auto"/>
            <w:right w:val="none" w:sz="0" w:space="0" w:color="auto"/>
          </w:divBdr>
          <w:divsChild>
            <w:div w:id="938298835">
              <w:marLeft w:val="0"/>
              <w:marRight w:val="0"/>
              <w:marTop w:val="0"/>
              <w:marBottom w:val="0"/>
              <w:divBdr>
                <w:top w:val="none" w:sz="0" w:space="0" w:color="auto"/>
                <w:left w:val="none" w:sz="0" w:space="0" w:color="auto"/>
                <w:bottom w:val="none" w:sz="0" w:space="0" w:color="auto"/>
                <w:right w:val="none" w:sz="0" w:space="0" w:color="auto"/>
              </w:divBdr>
            </w:div>
          </w:divsChild>
        </w:div>
        <w:div w:id="1259168878">
          <w:marLeft w:val="0"/>
          <w:marRight w:val="0"/>
          <w:marTop w:val="0"/>
          <w:marBottom w:val="0"/>
          <w:divBdr>
            <w:top w:val="none" w:sz="0" w:space="0" w:color="auto"/>
            <w:left w:val="none" w:sz="0" w:space="0" w:color="auto"/>
            <w:bottom w:val="none" w:sz="0" w:space="0" w:color="auto"/>
            <w:right w:val="none" w:sz="0" w:space="0" w:color="auto"/>
          </w:divBdr>
          <w:divsChild>
            <w:div w:id="1984237287">
              <w:marLeft w:val="0"/>
              <w:marRight w:val="0"/>
              <w:marTop w:val="0"/>
              <w:marBottom w:val="0"/>
              <w:divBdr>
                <w:top w:val="none" w:sz="0" w:space="0" w:color="auto"/>
                <w:left w:val="none" w:sz="0" w:space="0" w:color="auto"/>
                <w:bottom w:val="none" w:sz="0" w:space="0" w:color="auto"/>
                <w:right w:val="none" w:sz="0" w:space="0" w:color="auto"/>
              </w:divBdr>
            </w:div>
          </w:divsChild>
        </w:div>
        <w:div w:id="1014838490">
          <w:marLeft w:val="0"/>
          <w:marRight w:val="0"/>
          <w:marTop w:val="0"/>
          <w:marBottom w:val="0"/>
          <w:divBdr>
            <w:top w:val="none" w:sz="0" w:space="0" w:color="auto"/>
            <w:left w:val="none" w:sz="0" w:space="0" w:color="auto"/>
            <w:bottom w:val="none" w:sz="0" w:space="0" w:color="auto"/>
            <w:right w:val="none" w:sz="0" w:space="0" w:color="auto"/>
          </w:divBdr>
          <w:divsChild>
            <w:div w:id="1777208673">
              <w:marLeft w:val="0"/>
              <w:marRight w:val="0"/>
              <w:marTop w:val="0"/>
              <w:marBottom w:val="0"/>
              <w:divBdr>
                <w:top w:val="none" w:sz="0" w:space="0" w:color="auto"/>
                <w:left w:val="none" w:sz="0" w:space="0" w:color="auto"/>
                <w:bottom w:val="none" w:sz="0" w:space="0" w:color="auto"/>
                <w:right w:val="none" w:sz="0" w:space="0" w:color="auto"/>
              </w:divBdr>
            </w:div>
          </w:divsChild>
        </w:div>
        <w:div w:id="763501573">
          <w:marLeft w:val="0"/>
          <w:marRight w:val="0"/>
          <w:marTop w:val="0"/>
          <w:marBottom w:val="0"/>
          <w:divBdr>
            <w:top w:val="none" w:sz="0" w:space="0" w:color="auto"/>
            <w:left w:val="none" w:sz="0" w:space="0" w:color="auto"/>
            <w:bottom w:val="none" w:sz="0" w:space="0" w:color="auto"/>
            <w:right w:val="none" w:sz="0" w:space="0" w:color="auto"/>
          </w:divBdr>
          <w:divsChild>
            <w:div w:id="527373084">
              <w:marLeft w:val="0"/>
              <w:marRight w:val="0"/>
              <w:marTop w:val="0"/>
              <w:marBottom w:val="0"/>
              <w:divBdr>
                <w:top w:val="none" w:sz="0" w:space="0" w:color="auto"/>
                <w:left w:val="none" w:sz="0" w:space="0" w:color="auto"/>
                <w:bottom w:val="none" w:sz="0" w:space="0" w:color="auto"/>
                <w:right w:val="none" w:sz="0" w:space="0" w:color="auto"/>
              </w:divBdr>
            </w:div>
          </w:divsChild>
        </w:div>
        <w:div w:id="294794929">
          <w:marLeft w:val="0"/>
          <w:marRight w:val="0"/>
          <w:marTop w:val="0"/>
          <w:marBottom w:val="0"/>
          <w:divBdr>
            <w:top w:val="none" w:sz="0" w:space="0" w:color="auto"/>
            <w:left w:val="none" w:sz="0" w:space="0" w:color="auto"/>
            <w:bottom w:val="none" w:sz="0" w:space="0" w:color="auto"/>
            <w:right w:val="none" w:sz="0" w:space="0" w:color="auto"/>
          </w:divBdr>
          <w:divsChild>
            <w:div w:id="9569424">
              <w:marLeft w:val="0"/>
              <w:marRight w:val="0"/>
              <w:marTop w:val="0"/>
              <w:marBottom w:val="0"/>
              <w:divBdr>
                <w:top w:val="none" w:sz="0" w:space="0" w:color="auto"/>
                <w:left w:val="none" w:sz="0" w:space="0" w:color="auto"/>
                <w:bottom w:val="none" w:sz="0" w:space="0" w:color="auto"/>
                <w:right w:val="none" w:sz="0" w:space="0" w:color="auto"/>
              </w:divBdr>
            </w:div>
          </w:divsChild>
        </w:div>
        <w:div w:id="928856067">
          <w:marLeft w:val="0"/>
          <w:marRight w:val="0"/>
          <w:marTop w:val="0"/>
          <w:marBottom w:val="0"/>
          <w:divBdr>
            <w:top w:val="none" w:sz="0" w:space="0" w:color="auto"/>
            <w:left w:val="none" w:sz="0" w:space="0" w:color="auto"/>
            <w:bottom w:val="none" w:sz="0" w:space="0" w:color="auto"/>
            <w:right w:val="none" w:sz="0" w:space="0" w:color="auto"/>
          </w:divBdr>
          <w:divsChild>
            <w:div w:id="872692435">
              <w:marLeft w:val="0"/>
              <w:marRight w:val="0"/>
              <w:marTop w:val="0"/>
              <w:marBottom w:val="0"/>
              <w:divBdr>
                <w:top w:val="none" w:sz="0" w:space="0" w:color="auto"/>
                <w:left w:val="none" w:sz="0" w:space="0" w:color="auto"/>
                <w:bottom w:val="none" w:sz="0" w:space="0" w:color="auto"/>
                <w:right w:val="none" w:sz="0" w:space="0" w:color="auto"/>
              </w:divBdr>
            </w:div>
          </w:divsChild>
        </w:div>
        <w:div w:id="914585156">
          <w:marLeft w:val="0"/>
          <w:marRight w:val="0"/>
          <w:marTop w:val="0"/>
          <w:marBottom w:val="0"/>
          <w:divBdr>
            <w:top w:val="none" w:sz="0" w:space="0" w:color="auto"/>
            <w:left w:val="none" w:sz="0" w:space="0" w:color="auto"/>
            <w:bottom w:val="none" w:sz="0" w:space="0" w:color="auto"/>
            <w:right w:val="none" w:sz="0" w:space="0" w:color="auto"/>
          </w:divBdr>
          <w:divsChild>
            <w:div w:id="1786342008">
              <w:marLeft w:val="0"/>
              <w:marRight w:val="0"/>
              <w:marTop w:val="0"/>
              <w:marBottom w:val="0"/>
              <w:divBdr>
                <w:top w:val="none" w:sz="0" w:space="0" w:color="auto"/>
                <w:left w:val="none" w:sz="0" w:space="0" w:color="auto"/>
                <w:bottom w:val="none" w:sz="0" w:space="0" w:color="auto"/>
                <w:right w:val="none" w:sz="0" w:space="0" w:color="auto"/>
              </w:divBdr>
            </w:div>
          </w:divsChild>
        </w:div>
        <w:div w:id="973218829">
          <w:marLeft w:val="0"/>
          <w:marRight w:val="0"/>
          <w:marTop w:val="0"/>
          <w:marBottom w:val="0"/>
          <w:divBdr>
            <w:top w:val="none" w:sz="0" w:space="0" w:color="auto"/>
            <w:left w:val="none" w:sz="0" w:space="0" w:color="auto"/>
            <w:bottom w:val="none" w:sz="0" w:space="0" w:color="auto"/>
            <w:right w:val="none" w:sz="0" w:space="0" w:color="auto"/>
          </w:divBdr>
          <w:divsChild>
            <w:div w:id="964197683">
              <w:marLeft w:val="0"/>
              <w:marRight w:val="0"/>
              <w:marTop w:val="0"/>
              <w:marBottom w:val="0"/>
              <w:divBdr>
                <w:top w:val="none" w:sz="0" w:space="0" w:color="auto"/>
                <w:left w:val="none" w:sz="0" w:space="0" w:color="auto"/>
                <w:bottom w:val="none" w:sz="0" w:space="0" w:color="auto"/>
                <w:right w:val="none" w:sz="0" w:space="0" w:color="auto"/>
              </w:divBdr>
            </w:div>
          </w:divsChild>
        </w:div>
        <w:div w:id="2122070165">
          <w:marLeft w:val="0"/>
          <w:marRight w:val="0"/>
          <w:marTop w:val="0"/>
          <w:marBottom w:val="0"/>
          <w:divBdr>
            <w:top w:val="none" w:sz="0" w:space="0" w:color="auto"/>
            <w:left w:val="none" w:sz="0" w:space="0" w:color="auto"/>
            <w:bottom w:val="none" w:sz="0" w:space="0" w:color="auto"/>
            <w:right w:val="none" w:sz="0" w:space="0" w:color="auto"/>
          </w:divBdr>
          <w:divsChild>
            <w:div w:id="691996222">
              <w:marLeft w:val="0"/>
              <w:marRight w:val="0"/>
              <w:marTop w:val="0"/>
              <w:marBottom w:val="0"/>
              <w:divBdr>
                <w:top w:val="none" w:sz="0" w:space="0" w:color="auto"/>
                <w:left w:val="none" w:sz="0" w:space="0" w:color="auto"/>
                <w:bottom w:val="none" w:sz="0" w:space="0" w:color="auto"/>
                <w:right w:val="none" w:sz="0" w:space="0" w:color="auto"/>
              </w:divBdr>
            </w:div>
          </w:divsChild>
        </w:div>
        <w:div w:id="2105375616">
          <w:marLeft w:val="0"/>
          <w:marRight w:val="0"/>
          <w:marTop w:val="0"/>
          <w:marBottom w:val="0"/>
          <w:divBdr>
            <w:top w:val="none" w:sz="0" w:space="0" w:color="auto"/>
            <w:left w:val="none" w:sz="0" w:space="0" w:color="auto"/>
            <w:bottom w:val="none" w:sz="0" w:space="0" w:color="auto"/>
            <w:right w:val="none" w:sz="0" w:space="0" w:color="auto"/>
          </w:divBdr>
          <w:divsChild>
            <w:div w:id="965937342">
              <w:marLeft w:val="0"/>
              <w:marRight w:val="0"/>
              <w:marTop w:val="0"/>
              <w:marBottom w:val="0"/>
              <w:divBdr>
                <w:top w:val="none" w:sz="0" w:space="0" w:color="auto"/>
                <w:left w:val="none" w:sz="0" w:space="0" w:color="auto"/>
                <w:bottom w:val="none" w:sz="0" w:space="0" w:color="auto"/>
                <w:right w:val="none" w:sz="0" w:space="0" w:color="auto"/>
              </w:divBdr>
            </w:div>
          </w:divsChild>
        </w:div>
        <w:div w:id="431751573">
          <w:marLeft w:val="0"/>
          <w:marRight w:val="0"/>
          <w:marTop w:val="0"/>
          <w:marBottom w:val="0"/>
          <w:divBdr>
            <w:top w:val="none" w:sz="0" w:space="0" w:color="auto"/>
            <w:left w:val="none" w:sz="0" w:space="0" w:color="auto"/>
            <w:bottom w:val="none" w:sz="0" w:space="0" w:color="auto"/>
            <w:right w:val="none" w:sz="0" w:space="0" w:color="auto"/>
          </w:divBdr>
          <w:divsChild>
            <w:div w:id="422846510">
              <w:marLeft w:val="0"/>
              <w:marRight w:val="0"/>
              <w:marTop w:val="0"/>
              <w:marBottom w:val="0"/>
              <w:divBdr>
                <w:top w:val="none" w:sz="0" w:space="0" w:color="auto"/>
                <w:left w:val="none" w:sz="0" w:space="0" w:color="auto"/>
                <w:bottom w:val="none" w:sz="0" w:space="0" w:color="auto"/>
                <w:right w:val="none" w:sz="0" w:space="0" w:color="auto"/>
              </w:divBdr>
            </w:div>
          </w:divsChild>
        </w:div>
        <w:div w:id="1464076048">
          <w:marLeft w:val="0"/>
          <w:marRight w:val="0"/>
          <w:marTop w:val="0"/>
          <w:marBottom w:val="0"/>
          <w:divBdr>
            <w:top w:val="none" w:sz="0" w:space="0" w:color="auto"/>
            <w:left w:val="none" w:sz="0" w:space="0" w:color="auto"/>
            <w:bottom w:val="none" w:sz="0" w:space="0" w:color="auto"/>
            <w:right w:val="none" w:sz="0" w:space="0" w:color="auto"/>
          </w:divBdr>
          <w:divsChild>
            <w:div w:id="1132282673">
              <w:marLeft w:val="0"/>
              <w:marRight w:val="0"/>
              <w:marTop w:val="0"/>
              <w:marBottom w:val="0"/>
              <w:divBdr>
                <w:top w:val="none" w:sz="0" w:space="0" w:color="auto"/>
                <w:left w:val="none" w:sz="0" w:space="0" w:color="auto"/>
                <w:bottom w:val="none" w:sz="0" w:space="0" w:color="auto"/>
                <w:right w:val="none" w:sz="0" w:space="0" w:color="auto"/>
              </w:divBdr>
            </w:div>
          </w:divsChild>
        </w:div>
        <w:div w:id="718751711">
          <w:marLeft w:val="0"/>
          <w:marRight w:val="0"/>
          <w:marTop w:val="0"/>
          <w:marBottom w:val="0"/>
          <w:divBdr>
            <w:top w:val="none" w:sz="0" w:space="0" w:color="auto"/>
            <w:left w:val="none" w:sz="0" w:space="0" w:color="auto"/>
            <w:bottom w:val="none" w:sz="0" w:space="0" w:color="auto"/>
            <w:right w:val="none" w:sz="0" w:space="0" w:color="auto"/>
          </w:divBdr>
          <w:divsChild>
            <w:div w:id="1761752813">
              <w:marLeft w:val="0"/>
              <w:marRight w:val="0"/>
              <w:marTop w:val="0"/>
              <w:marBottom w:val="0"/>
              <w:divBdr>
                <w:top w:val="none" w:sz="0" w:space="0" w:color="auto"/>
                <w:left w:val="none" w:sz="0" w:space="0" w:color="auto"/>
                <w:bottom w:val="none" w:sz="0" w:space="0" w:color="auto"/>
                <w:right w:val="none" w:sz="0" w:space="0" w:color="auto"/>
              </w:divBdr>
            </w:div>
          </w:divsChild>
        </w:div>
        <w:div w:id="171721364">
          <w:marLeft w:val="0"/>
          <w:marRight w:val="0"/>
          <w:marTop w:val="0"/>
          <w:marBottom w:val="0"/>
          <w:divBdr>
            <w:top w:val="none" w:sz="0" w:space="0" w:color="auto"/>
            <w:left w:val="none" w:sz="0" w:space="0" w:color="auto"/>
            <w:bottom w:val="none" w:sz="0" w:space="0" w:color="auto"/>
            <w:right w:val="none" w:sz="0" w:space="0" w:color="auto"/>
          </w:divBdr>
          <w:divsChild>
            <w:div w:id="1084031967">
              <w:marLeft w:val="0"/>
              <w:marRight w:val="0"/>
              <w:marTop w:val="0"/>
              <w:marBottom w:val="0"/>
              <w:divBdr>
                <w:top w:val="none" w:sz="0" w:space="0" w:color="auto"/>
                <w:left w:val="none" w:sz="0" w:space="0" w:color="auto"/>
                <w:bottom w:val="none" w:sz="0" w:space="0" w:color="auto"/>
                <w:right w:val="none" w:sz="0" w:space="0" w:color="auto"/>
              </w:divBdr>
            </w:div>
          </w:divsChild>
        </w:div>
        <w:div w:id="1994555388">
          <w:marLeft w:val="0"/>
          <w:marRight w:val="0"/>
          <w:marTop w:val="0"/>
          <w:marBottom w:val="0"/>
          <w:divBdr>
            <w:top w:val="none" w:sz="0" w:space="0" w:color="auto"/>
            <w:left w:val="none" w:sz="0" w:space="0" w:color="auto"/>
            <w:bottom w:val="none" w:sz="0" w:space="0" w:color="auto"/>
            <w:right w:val="none" w:sz="0" w:space="0" w:color="auto"/>
          </w:divBdr>
          <w:divsChild>
            <w:div w:id="839395287">
              <w:marLeft w:val="0"/>
              <w:marRight w:val="0"/>
              <w:marTop w:val="0"/>
              <w:marBottom w:val="0"/>
              <w:divBdr>
                <w:top w:val="none" w:sz="0" w:space="0" w:color="auto"/>
                <w:left w:val="none" w:sz="0" w:space="0" w:color="auto"/>
                <w:bottom w:val="none" w:sz="0" w:space="0" w:color="auto"/>
                <w:right w:val="none" w:sz="0" w:space="0" w:color="auto"/>
              </w:divBdr>
            </w:div>
          </w:divsChild>
        </w:div>
        <w:div w:id="196698936">
          <w:marLeft w:val="0"/>
          <w:marRight w:val="0"/>
          <w:marTop w:val="0"/>
          <w:marBottom w:val="0"/>
          <w:divBdr>
            <w:top w:val="none" w:sz="0" w:space="0" w:color="auto"/>
            <w:left w:val="none" w:sz="0" w:space="0" w:color="auto"/>
            <w:bottom w:val="none" w:sz="0" w:space="0" w:color="auto"/>
            <w:right w:val="none" w:sz="0" w:space="0" w:color="auto"/>
          </w:divBdr>
          <w:divsChild>
            <w:div w:id="77679915">
              <w:marLeft w:val="0"/>
              <w:marRight w:val="0"/>
              <w:marTop w:val="0"/>
              <w:marBottom w:val="0"/>
              <w:divBdr>
                <w:top w:val="none" w:sz="0" w:space="0" w:color="auto"/>
                <w:left w:val="none" w:sz="0" w:space="0" w:color="auto"/>
                <w:bottom w:val="none" w:sz="0" w:space="0" w:color="auto"/>
                <w:right w:val="none" w:sz="0" w:space="0" w:color="auto"/>
              </w:divBdr>
            </w:div>
          </w:divsChild>
        </w:div>
        <w:div w:id="1880584002">
          <w:marLeft w:val="0"/>
          <w:marRight w:val="0"/>
          <w:marTop w:val="0"/>
          <w:marBottom w:val="0"/>
          <w:divBdr>
            <w:top w:val="none" w:sz="0" w:space="0" w:color="auto"/>
            <w:left w:val="none" w:sz="0" w:space="0" w:color="auto"/>
            <w:bottom w:val="none" w:sz="0" w:space="0" w:color="auto"/>
            <w:right w:val="none" w:sz="0" w:space="0" w:color="auto"/>
          </w:divBdr>
          <w:divsChild>
            <w:div w:id="291251199">
              <w:marLeft w:val="0"/>
              <w:marRight w:val="0"/>
              <w:marTop w:val="0"/>
              <w:marBottom w:val="0"/>
              <w:divBdr>
                <w:top w:val="none" w:sz="0" w:space="0" w:color="auto"/>
                <w:left w:val="none" w:sz="0" w:space="0" w:color="auto"/>
                <w:bottom w:val="none" w:sz="0" w:space="0" w:color="auto"/>
                <w:right w:val="none" w:sz="0" w:space="0" w:color="auto"/>
              </w:divBdr>
            </w:div>
          </w:divsChild>
        </w:div>
        <w:div w:id="1227834596">
          <w:marLeft w:val="0"/>
          <w:marRight w:val="0"/>
          <w:marTop w:val="0"/>
          <w:marBottom w:val="0"/>
          <w:divBdr>
            <w:top w:val="none" w:sz="0" w:space="0" w:color="auto"/>
            <w:left w:val="none" w:sz="0" w:space="0" w:color="auto"/>
            <w:bottom w:val="none" w:sz="0" w:space="0" w:color="auto"/>
            <w:right w:val="none" w:sz="0" w:space="0" w:color="auto"/>
          </w:divBdr>
          <w:divsChild>
            <w:div w:id="191511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99968">
      <w:bodyDiv w:val="1"/>
      <w:marLeft w:val="0"/>
      <w:marRight w:val="0"/>
      <w:marTop w:val="0"/>
      <w:marBottom w:val="0"/>
      <w:divBdr>
        <w:top w:val="none" w:sz="0" w:space="0" w:color="auto"/>
        <w:left w:val="none" w:sz="0" w:space="0" w:color="auto"/>
        <w:bottom w:val="none" w:sz="0" w:space="0" w:color="auto"/>
        <w:right w:val="none" w:sz="0" w:space="0" w:color="auto"/>
      </w:divBdr>
    </w:div>
    <w:div w:id="1527059893">
      <w:bodyDiv w:val="1"/>
      <w:marLeft w:val="0"/>
      <w:marRight w:val="0"/>
      <w:marTop w:val="0"/>
      <w:marBottom w:val="0"/>
      <w:divBdr>
        <w:top w:val="none" w:sz="0" w:space="0" w:color="auto"/>
        <w:left w:val="none" w:sz="0" w:space="0" w:color="auto"/>
        <w:bottom w:val="none" w:sz="0" w:space="0" w:color="auto"/>
        <w:right w:val="none" w:sz="0" w:space="0" w:color="auto"/>
      </w:divBdr>
      <w:divsChild>
        <w:div w:id="2026322050">
          <w:marLeft w:val="0"/>
          <w:marRight w:val="0"/>
          <w:marTop w:val="0"/>
          <w:marBottom w:val="0"/>
          <w:divBdr>
            <w:top w:val="none" w:sz="0" w:space="0" w:color="auto"/>
            <w:left w:val="none" w:sz="0" w:space="0" w:color="auto"/>
            <w:bottom w:val="none" w:sz="0" w:space="0" w:color="auto"/>
            <w:right w:val="none" w:sz="0" w:space="0" w:color="auto"/>
          </w:divBdr>
          <w:divsChild>
            <w:div w:id="1067262197">
              <w:marLeft w:val="0"/>
              <w:marRight w:val="0"/>
              <w:marTop w:val="0"/>
              <w:marBottom w:val="0"/>
              <w:divBdr>
                <w:top w:val="none" w:sz="0" w:space="0" w:color="auto"/>
                <w:left w:val="none" w:sz="0" w:space="0" w:color="auto"/>
                <w:bottom w:val="none" w:sz="0" w:space="0" w:color="auto"/>
                <w:right w:val="none" w:sz="0" w:space="0" w:color="auto"/>
              </w:divBdr>
              <w:divsChild>
                <w:div w:id="68035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391138">
      <w:bodyDiv w:val="1"/>
      <w:marLeft w:val="0"/>
      <w:marRight w:val="0"/>
      <w:marTop w:val="0"/>
      <w:marBottom w:val="0"/>
      <w:divBdr>
        <w:top w:val="none" w:sz="0" w:space="0" w:color="auto"/>
        <w:left w:val="none" w:sz="0" w:space="0" w:color="auto"/>
        <w:bottom w:val="none" w:sz="0" w:space="0" w:color="auto"/>
        <w:right w:val="none" w:sz="0" w:space="0" w:color="auto"/>
      </w:divBdr>
    </w:div>
    <w:div w:id="1997569862">
      <w:bodyDiv w:val="1"/>
      <w:marLeft w:val="0"/>
      <w:marRight w:val="0"/>
      <w:marTop w:val="0"/>
      <w:marBottom w:val="0"/>
      <w:divBdr>
        <w:top w:val="none" w:sz="0" w:space="0" w:color="auto"/>
        <w:left w:val="none" w:sz="0" w:space="0" w:color="auto"/>
        <w:bottom w:val="none" w:sz="0" w:space="0" w:color="auto"/>
        <w:right w:val="none" w:sz="0" w:space="0" w:color="auto"/>
      </w:divBdr>
      <w:divsChild>
        <w:div w:id="1039164363">
          <w:marLeft w:val="0"/>
          <w:marRight w:val="0"/>
          <w:marTop w:val="0"/>
          <w:marBottom w:val="0"/>
          <w:divBdr>
            <w:top w:val="none" w:sz="0" w:space="0" w:color="auto"/>
            <w:left w:val="none" w:sz="0" w:space="0" w:color="auto"/>
            <w:bottom w:val="none" w:sz="0" w:space="0" w:color="auto"/>
            <w:right w:val="none" w:sz="0" w:space="0" w:color="auto"/>
          </w:divBdr>
          <w:divsChild>
            <w:div w:id="2098596229">
              <w:marLeft w:val="0"/>
              <w:marRight w:val="0"/>
              <w:marTop w:val="0"/>
              <w:marBottom w:val="0"/>
              <w:divBdr>
                <w:top w:val="none" w:sz="0" w:space="0" w:color="auto"/>
                <w:left w:val="none" w:sz="0" w:space="0" w:color="auto"/>
                <w:bottom w:val="none" w:sz="0" w:space="0" w:color="auto"/>
                <w:right w:val="none" w:sz="0" w:space="0" w:color="auto"/>
              </w:divBdr>
              <w:divsChild>
                <w:div w:id="211304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506757">
      <w:bodyDiv w:val="1"/>
      <w:marLeft w:val="0"/>
      <w:marRight w:val="0"/>
      <w:marTop w:val="0"/>
      <w:marBottom w:val="0"/>
      <w:divBdr>
        <w:top w:val="none" w:sz="0" w:space="0" w:color="auto"/>
        <w:left w:val="none" w:sz="0" w:space="0" w:color="auto"/>
        <w:bottom w:val="none" w:sz="0" w:space="0" w:color="auto"/>
        <w:right w:val="none" w:sz="0" w:space="0" w:color="auto"/>
      </w:divBdr>
      <w:divsChild>
        <w:div w:id="1833177461">
          <w:marLeft w:val="0"/>
          <w:marRight w:val="0"/>
          <w:marTop w:val="0"/>
          <w:marBottom w:val="0"/>
          <w:divBdr>
            <w:top w:val="none" w:sz="0" w:space="0" w:color="auto"/>
            <w:left w:val="none" w:sz="0" w:space="0" w:color="auto"/>
            <w:bottom w:val="none" w:sz="0" w:space="0" w:color="auto"/>
            <w:right w:val="none" w:sz="0" w:space="0" w:color="auto"/>
          </w:divBdr>
        </w:div>
        <w:div w:id="1380284996">
          <w:marLeft w:val="0"/>
          <w:marRight w:val="0"/>
          <w:marTop w:val="0"/>
          <w:marBottom w:val="0"/>
          <w:divBdr>
            <w:top w:val="none" w:sz="0" w:space="0" w:color="auto"/>
            <w:left w:val="none" w:sz="0" w:space="0" w:color="auto"/>
            <w:bottom w:val="none" w:sz="0" w:space="0" w:color="auto"/>
            <w:right w:val="none" w:sz="0" w:space="0" w:color="auto"/>
          </w:divBdr>
        </w:div>
        <w:div w:id="888345564">
          <w:marLeft w:val="0"/>
          <w:marRight w:val="0"/>
          <w:marTop w:val="0"/>
          <w:marBottom w:val="0"/>
          <w:divBdr>
            <w:top w:val="none" w:sz="0" w:space="0" w:color="auto"/>
            <w:left w:val="none" w:sz="0" w:space="0" w:color="auto"/>
            <w:bottom w:val="none" w:sz="0" w:space="0" w:color="auto"/>
            <w:right w:val="none" w:sz="0" w:space="0" w:color="auto"/>
          </w:divBdr>
        </w:div>
      </w:divsChild>
    </w:div>
    <w:div w:id="2057848801">
      <w:bodyDiv w:val="1"/>
      <w:marLeft w:val="0"/>
      <w:marRight w:val="0"/>
      <w:marTop w:val="0"/>
      <w:marBottom w:val="0"/>
      <w:divBdr>
        <w:top w:val="none" w:sz="0" w:space="0" w:color="auto"/>
        <w:left w:val="none" w:sz="0" w:space="0" w:color="auto"/>
        <w:bottom w:val="none" w:sz="0" w:space="0" w:color="auto"/>
        <w:right w:val="none" w:sz="0" w:space="0" w:color="auto"/>
      </w:divBdr>
    </w:div>
    <w:div w:id="2099595823">
      <w:bodyDiv w:val="1"/>
      <w:marLeft w:val="0"/>
      <w:marRight w:val="0"/>
      <w:marTop w:val="0"/>
      <w:marBottom w:val="0"/>
      <w:divBdr>
        <w:top w:val="none" w:sz="0" w:space="0" w:color="auto"/>
        <w:left w:val="none" w:sz="0" w:space="0" w:color="auto"/>
        <w:bottom w:val="none" w:sz="0" w:space="0" w:color="auto"/>
        <w:right w:val="none" w:sz="0" w:space="0" w:color="auto"/>
      </w:divBdr>
      <w:divsChild>
        <w:div w:id="395662714">
          <w:marLeft w:val="0"/>
          <w:marRight w:val="0"/>
          <w:marTop w:val="0"/>
          <w:marBottom w:val="0"/>
          <w:divBdr>
            <w:top w:val="none" w:sz="0" w:space="0" w:color="auto"/>
            <w:left w:val="none" w:sz="0" w:space="0" w:color="auto"/>
            <w:bottom w:val="none" w:sz="0" w:space="0" w:color="auto"/>
            <w:right w:val="none" w:sz="0" w:space="0" w:color="auto"/>
          </w:divBdr>
          <w:divsChild>
            <w:div w:id="1065372932">
              <w:marLeft w:val="0"/>
              <w:marRight w:val="0"/>
              <w:marTop w:val="0"/>
              <w:marBottom w:val="0"/>
              <w:divBdr>
                <w:top w:val="none" w:sz="0" w:space="0" w:color="auto"/>
                <w:left w:val="none" w:sz="0" w:space="0" w:color="auto"/>
                <w:bottom w:val="none" w:sz="0" w:space="0" w:color="auto"/>
                <w:right w:val="none" w:sz="0" w:space="0" w:color="auto"/>
              </w:divBdr>
            </w:div>
            <w:div w:id="1944914505">
              <w:marLeft w:val="0"/>
              <w:marRight w:val="0"/>
              <w:marTop w:val="0"/>
              <w:marBottom w:val="0"/>
              <w:divBdr>
                <w:top w:val="none" w:sz="0" w:space="0" w:color="auto"/>
                <w:left w:val="none" w:sz="0" w:space="0" w:color="auto"/>
                <w:bottom w:val="none" w:sz="0" w:space="0" w:color="auto"/>
                <w:right w:val="none" w:sz="0" w:space="0" w:color="auto"/>
              </w:divBdr>
            </w:div>
          </w:divsChild>
        </w:div>
        <w:div w:id="162551875">
          <w:marLeft w:val="0"/>
          <w:marRight w:val="0"/>
          <w:marTop w:val="300"/>
          <w:marBottom w:val="0"/>
          <w:divBdr>
            <w:top w:val="none" w:sz="0" w:space="0" w:color="auto"/>
            <w:left w:val="none" w:sz="0" w:space="0" w:color="auto"/>
            <w:bottom w:val="none" w:sz="0" w:space="0" w:color="auto"/>
            <w:right w:val="none" w:sz="0" w:space="0" w:color="auto"/>
          </w:divBdr>
        </w:div>
        <w:div w:id="1813524827">
          <w:marLeft w:val="0"/>
          <w:marRight w:val="0"/>
          <w:marTop w:val="0"/>
          <w:marBottom w:val="0"/>
          <w:divBdr>
            <w:top w:val="none" w:sz="0" w:space="0" w:color="auto"/>
            <w:left w:val="none" w:sz="0" w:space="0" w:color="auto"/>
            <w:bottom w:val="none" w:sz="0" w:space="0" w:color="auto"/>
            <w:right w:val="none" w:sz="0" w:space="0" w:color="auto"/>
          </w:divBdr>
          <w:divsChild>
            <w:div w:id="413941637">
              <w:marLeft w:val="0"/>
              <w:marRight w:val="0"/>
              <w:marTop w:val="330"/>
              <w:marBottom w:val="300"/>
              <w:divBdr>
                <w:top w:val="none" w:sz="0" w:space="0" w:color="auto"/>
                <w:left w:val="none" w:sz="0" w:space="0" w:color="auto"/>
                <w:bottom w:val="none" w:sz="0" w:space="0" w:color="auto"/>
                <w:right w:val="none" w:sz="0" w:space="0" w:color="auto"/>
              </w:divBdr>
            </w:div>
            <w:div w:id="1838184337">
              <w:marLeft w:val="0"/>
              <w:marRight w:val="0"/>
              <w:marTop w:val="330"/>
              <w:marBottom w:val="300"/>
              <w:divBdr>
                <w:top w:val="none" w:sz="0" w:space="0" w:color="auto"/>
                <w:left w:val="none" w:sz="0" w:space="0" w:color="auto"/>
                <w:bottom w:val="none" w:sz="0" w:space="0" w:color="auto"/>
                <w:right w:val="none" w:sz="0" w:space="0" w:color="auto"/>
              </w:divBdr>
            </w:div>
            <w:div w:id="415514287">
              <w:marLeft w:val="0"/>
              <w:marRight w:val="0"/>
              <w:marTop w:val="330"/>
              <w:marBottom w:val="300"/>
              <w:divBdr>
                <w:top w:val="none" w:sz="0" w:space="0" w:color="auto"/>
                <w:left w:val="none" w:sz="0" w:space="0" w:color="auto"/>
                <w:bottom w:val="none" w:sz="0" w:space="0" w:color="auto"/>
                <w:right w:val="none" w:sz="0" w:space="0" w:color="auto"/>
              </w:divBdr>
            </w:div>
          </w:divsChild>
        </w:div>
      </w:divsChild>
    </w:div>
    <w:div w:id="210595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853829-2F11-459C-976C-466CDFFE2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1237</Words>
  <Characters>6807</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Jarvis</dc:creator>
  <cp:keywords/>
  <dc:description/>
  <cp:lastModifiedBy>wise services</cp:lastModifiedBy>
  <cp:revision>7</cp:revision>
  <cp:lastPrinted>2026-03-30T14:42:00Z</cp:lastPrinted>
  <dcterms:created xsi:type="dcterms:W3CDTF">2026-05-04T02:00:00Z</dcterms:created>
  <dcterms:modified xsi:type="dcterms:W3CDTF">2026-05-04T11:26:00Z</dcterms:modified>
</cp:coreProperties>
</file>