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2F41" w14:textId="312B27D9" w:rsidR="005D5C01" w:rsidRPr="005D5C01" w:rsidRDefault="005D5C01" w:rsidP="004D31C2">
      <w:pPr>
        <w:jc w:val="center"/>
      </w:pPr>
      <w:r w:rsidRPr="005D5C01">
        <w:rPr>
          <w:b/>
          <w:bCs/>
        </w:rPr>
        <w:t>SIMATS ENGINEERING</w:t>
      </w:r>
    </w:p>
    <w:p w14:paraId="34139F94" w14:textId="2AC0CD56" w:rsidR="00E53CD8" w:rsidRPr="00757EB1" w:rsidRDefault="005D5C01" w:rsidP="00E53CD8">
      <w:pPr>
        <w:spacing w:after="0" w:line="240" w:lineRule="auto"/>
        <w:jc w:val="center"/>
        <w:rPr>
          <w:b/>
          <w:bCs/>
        </w:rPr>
      </w:pPr>
      <w:r w:rsidRPr="005D5C01">
        <w:rPr>
          <w:b/>
          <w:bCs/>
        </w:rPr>
        <w:t xml:space="preserve">ASSESSMENT TOOL </w:t>
      </w:r>
      <w:r w:rsidR="00E53CD8">
        <w:rPr>
          <w:b/>
          <w:bCs/>
        </w:rPr>
        <w:t>2</w:t>
      </w:r>
      <w:r w:rsidRPr="005D5C01">
        <w:rPr>
          <w:b/>
          <w:bCs/>
        </w:rPr>
        <w:t xml:space="preserve">: </w:t>
      </w:r>
      <w:r w:rsidR="00E53CD8" w:rsidRPr="00757EB1">
        <w:rPr>
          <w:b/>
          <w:bCs/>
        </w:rPr>
        <w:t>Scenario-Based Questions</w:t>
      </w:r>
    </w:p>
    <w:p w14:paraId="14B0B8BA" w14:textId="6FDDCAFA" w:rsidR="005D5C01" w:rsidRPr="005D5C01" w:rsidRDefault="005D5C01" w:rsidP="00E53CD8">
      <w:pPr>
        <w:jc w:val="center"/>
      </w:pPr>
      <w:r w:rsidRPr="005D5C01">
        <w:rPr>
          <w:b/>
          <w:bCs/>
        </w:rPr>
        <w:t>COURSE NAME: COMPUTER VISION</w:t>
      </w:r>
      <w:r w:rsidRPr="005D5C01">
        <w:rPr>
          <w:b/>
          <w:bCs/>
        </w:rPr>
        <w:tab/>
      </w:r>
      <w:r w:rsidRPr="005D5C01">
        <w:rPr>
          <w:b/>
          <w:bCs/>
        </w:rPr>
        <w:tab/>
        <w:t>           </w:t>
      </w:r>
      <w:r w:rsidR="004D31C2">
        <w:rPr>
          <w:b/>
          <w:bCs/>
        </w:rPr>
        <w:t xml:space="preserve">                </w:t>
      </w:r>
      <w:r w:rsidRPr="005D5C01">
        <w:rPr>
          <w:b/>
          <w:bCs/>
        </w:rPr>
        <w:t xml:space="preserve"> COURSE CODE:</w:t>
      </w:r>
      <w:r w:rsidRPr="005D5C01">
        <w:rPr>
          <w:b/>
          <w:bCs/>
        </w:rPr>
        <w:tab/>
        <w:t>ITA05</w:t>
      </w:r>
      <w:r w:rsidR="004D31C2">
        <w:rPr>
          <w:noProof/>
        </w:rPr>
        <mc:AlternateContent>
          <mc:Choice Requires="wps">
            <w:drawing>
              <wp:inline distT="0" distB="0" distL="114300" distR="114300" wp14:anchorId="31461473" wp14:editId="688B5DA9">
                <wp:extent cx="5746115" cy="26670"/>
                <wp:effectExtent l="0" t="0" r="0" b="0"/>
                <wp:docPr id="2097821080" name="Rectangle 2097821080"/>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1FDFCB"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31461473" id="Rectangle 2097821080"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1FDFCB" w14:textId="77777777" w:rsidR="004D31C2" w:rsidRDefault="004D31C2" w:rsidP="004D31C2">
                      <w:pPr>
                        <w:textDirection w:val="btLr"/>
                      </w:pPr>
                    </w:p>
                  </w:txbxContent>
                </v:textbox>
                <w10:anchorlock/>
              </v:rect>
            </w:pict>
          </mc:Fallback>
        </mc:AlternateContent>
      </w:r>
    </w:p>
    <w:p w14:paraId="7F4D24F9" w14:textId="77777777" w:rsidR="005D5C01" w:rsidRPr="005D5C01" w:rsidRDefault="005D5C01" w:rsidP="004D31C2">
      <w:pPr>
        <w:spacing w:after="0"/>
      </w:pPr>
      <w:r w:rsidRPr="005D5C01">
        <w:rPr>
          <w:b/>
          <w:bCs/>
        </w:rPr>
        <w:t>COURSE OUTCOME COVERED</w:t>
      </w:r>
    </w:p>
    <w:p w14:paraId="377DF8A0" w14:textId="77777777" w:rsidR="005D5C01" w:rsidRPr="005D5C01" w:rsidRDefault="005D5C01" w:rsidP="004D31C2">
      <w:pPr>
        <w:spacing w:after="0"/>
      </w:pPr>
      <w:r w:rsidRPr="005D5C01">
        <w:rPr>
          <w:b/>
          <w:bCs/>
        </w:rPr>
        <w:t xml:space="preserve">CO2: </w:t>
      </w:r>
      <w:r w:rsidRPr="005D5C01">
        <w:rPr>
          <w:i/>
          <w:iCs/>
        </w:rPr>
        <w:t xml:space="preserve">Apply image enhancement and segmentation techniques for extracting meaningful regions from images. </w:t>
      </w:r>
      <w:r w:rsidRPr="005D5C01">
        <w:t>(BTL 3)</w:t>
      </w:r>
    </w:p>
    <w:p w14:paraId="44C5DB72" w14:textId="79858F7D" w:rsidR="004D31C2" w:rsidRDefault="005D5C01" w:rsidP="004D31C2">
      <w:pPr>
        <w:spacing w:after="0"/>
      </w:pPr>
      <w:r w:rsidRPr="005D5C01">
        <w:t>Assessment Tool Weightage: 50%</w:t>
      </w:r>
      <w:r w:rsidR="004D31C2">
        <w:rPr>
          <w:noProof/>
        </w:rPr>
        <mc:AlternateContent>
          <mc:Choice Requires="wps">
            <w:drawing>
              <wp:inline distT="0" distB="0" distL="114300" distR="114300" wp14:anchorId="56BCB84C" wp14:editId="2202D53D">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6CFC9940"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56BCB84C"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CFC9940" w14:textId="77777777" w:rsidR="004D31C2" w:rsidRDefault="004D31C2" w:rsidP="004D31C2">
                      <w:pPr>
                        <w:textDirection w:val="btLr"/>
                      </w:pPr>
                    </w:p>
                  </w:txbxContent>
                </v:textbox>
                <w10:anchorlock/>
              </v:rect>
            </w:pict>
          </mc:Fallback>
        </mc:AlternateContent>
      </w:r>
    </w:p>
    <w:p w14:paraId="387DCFA5" w14:textId="67672EBC" w:rsidR="004D31C2" w:rsidRPr="00BB5873" w:rsidRDefault="004D31C2" w:rsidP="004D31C2">
      <w:pPr>
        <w:spacing w:after="0"/>
      </w:pPr>
      <w:r w:rsidRPr="00BB5873">
        <w:rPr>
          <w:b/>
          <w:bCs/>
        </w:rPr>
        <w:t>QUESTIONS: 5</w:t>
      </w:r>
      <w:r w:rsidRPr="00BB5873">
        <w:rPr>
          <w:b/>
          <w:bCs/>
        </w:rPr>
        <w:tab/>
      </w:r>
      <w:r w:rsidRPr="00BB5873">
        <w:rPr>
          <w:b/>
          <w:bCs/>
        </w:rPr>
        <w:tab/>
      </w:r>
      <w:r w:rsidRPr="00BB5873">
        <w:rPr>
          <w:b/>
          <w:bCs/>
        </w:rPr>
        <w:tab/>
      </w:r>
      <w:r w:rsidRPr="00BB5873">
        <w:rPr>
          <w:b/>
          <w:bCs/>
        </w:rPr>
        <w:tab/>
        <w:t>Total Marks</w:t>
      </w:r>
      <w:r>
        <w:rPr>
          <w:b/>
          <w:bCs/>
        </w:rPr>
        <w:t>50                                 Duration :60 Minutes</w:t>
      </w:r>
    </w:p>
    <w:p w14:paraId="4D93CC1A" w14:textId="5B4B3C24" w:rsidR="004D31C2" w:rsidRPr="00FD00A7" w:rsidRDefault="004D31C2" w:rsidP="004D31C2">
      <w:pPr>
        <w:spacing w:after="0"/>
        <w:ind w:left="2880" w:firstLine="720"/>
        <w:rPr>
          <w:b/>
          <w:bCs/>
        </w:rPr>
      </w:pPr>
      <w:r w:rsidRPr="00FD00A7">
        <w:rPr>
          <w:b/>
          <w:bCs/>
        </w:rPr>
        <w:t>Annexure A</w:t>
      </w:r>
    </w:p>
    <w:p w14:paraId="4192211A" w14:textId="1E0CB984" w:rsidR="00E53CD8" w:rsidRPr="00757EB1" w:rsidRDefault="00E53CD8" w:rsidP="00E53CD8">
      <w:pPr>
        <w:spacing w:after="0" w:line="240" w:lineRule="auto"/>
        <w:jc w:val="center"/>
        <w:rPr>
          <w:b/>
          <w:bCs/>
        </w:rPr>
      </w:pPr>
      <w:r w:rsidRPr="00757EB1">
        <w:rPr>
          <w:b/>
          <w:bCs/>
        </w:rPr>
        <w:t>Scenario-Based Questions</w:t>
      </w:r>
    </w:p>
    <w:p w14:paraId="3F1CEDD8" w14:textId="57D86E6B" w:rsidR="004D31C2" w:rsidRPr="005D5C01" w:rsidRDefault="004D31C2" w:rsidP="004D31C2">
      <w:r>
        <w:rPr>
          <w:noProof/>
        </w:rPr>
        <mc:AlternateContent>
          <mc:Choice Requires="wps">
            <w:drawing>
              <wp:inline distT="0" distB="0" distL="114300" distR="114300" wp14:anchorId="2510D544" wp14:editId="5BA0BAD8">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277F4074"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2510D544"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277F4074" w14:textId="77777777" w:rsidR="004D31C2" w:rsidRDefault="004D31C2" w:rsidP="004D31C2">
                      <w:pPr>
                        <w:textDirection w:val="btLr"/>
                      </w:pPr>
                    </w:p>
                  </w:txbxContent>
                </v:textbox>
                <w10:anchorlock/>
              </v:rect>
            </w:pict>
          </mc:Fallback>
        </mc:AlternateContent>
      </w:r>
    </w:p>
    <w:p w14:paraId="3F095126" w14:textId="77777777" w:rsidR="005D5C01" w:rsidRPr="005D5C01" w:rsidRDefault="005D5C01" w:rsidP="005D5C01">
      <w:r w:rsidRPr="005D5C01">
        <w:rPr>
          <w:b/>
          <w:bCs/>
          <w:i/>
          <w:iCs/>
        </w:rPr>
        <w:t>Code of Conduct:</w:t>
      </w:r>
    </w:p>
    <w:p w14:paraId="282F576A" w14:textId="757C9757" w:rsidR="005D5C01" w:rsidRDefault="005D5C01" w:rsidP="005D5C01">
      <w:pPr>
        <w:rPr>
          <w:i/>
          <w:iCs/>
        </w:rPr>
      </w:pPr>
      <w:r w:rsidRPr="005D5C01">
        <w:rPr>
          <w:i/>
          <w:iCs/>
        </w:rPr>
        <w:t xml:space="preserve">I </w:t>
      </w:r>
      <w:r w:rsidR="00A561E2">
        <w:rPr>
          <w:i/>
          <w:iCs/>
        </w:rPr>
        <w:t>HARSHAVARDHAN.M(192511245)</w:t>
      </w:r>
      <w:r w:rsidRPr="005D5C01">
        <w:rPr>
          <w:i/>
          <w:iCs/>
        </w:rPr>
        <w:t xml:space="preserve"> (Name / Reg No) certify that this submission is my original work and that I have adhered to the guidelines specified for this </w:t>
      </w:r>
      <w:proofErr w:type="spellStart"/>
      <w:proofErr w:type="gramStart"/>
      <w:r w:rsidRPr="005D5C01">
        <w:rPr>
          <w:i/>
          <w:iCs/>
        </w:rPr>
        <w:t>assessment.I</w:t>
      </w:r>
      <w:proofErr w:type="spellEnd"/>
      <w:proofErr w:type="gramEnd"/>
      <w:r w:rsidRPr="005D5C01">
        <w:rPr>
          <w:i/>
          <w:iCs/>
        </w:rPr>
        <w:t xml:space="preserve"> understand that any violation of academic integrity rules will result in disciplinary action.</w:t>
      </w:r>
    </w:p>
    <w:p w14:paraId="322B230E" w14:textId="1A85EAA1" w:rsidR="00A561E2" w:rsidRPr="005D5C01" w:rsidRDefault="009625F6" w:rsidP="005D5C01">
      <w:r>
        <w:rPr>
          <w:noProof/>
        </w:rPr>
        <w:drawing>
          <wp:inline distT="0" distB="0" distL="0" distR="0" wp14:anchorId="1E86E51A" wp14:editId="2807C840">
            <wp:extent cx="1386840" cy="419100"/>
            <wp:effectExtent l="0" t="0" r="0" b="0"/>
            <wp:docPr id="1528655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55504" name="Picture 15286555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6840" cy="419100"/>
                    </a:xfrm>
                    <a:prstGeom prst="rect">
                      <a:avLst/>
                    </a:prstGeom>
                  </pic:spPr>
                </pic:pic>
              </a:graphicData>
            </a:graphic>
          </wp:inline>
        </w:drawing>
      </w:r>
    </w:p>
    <w:p w14:paraId="1D720417" w14:textId="77777777" w:rsidR="005D5C01" w:rsidRPr="005D5C01" w:rsidRDefault="005D5C01" w:rsidP="004D31C2">
      <w:pPr>
        <w:spacing w:after="0" w:line="240" w:lineRule="auto"/>
      </w:pPr>
      <w:r w:rsidRPr="005D5C01">
        <w:rPr>
          <w:b/>
          <w:bCs/>
          <w:i/>
          <w:iCs/>
        </w:rPr>
        <w:t>Signature of the student:</w:t>
      </w:r>
    </w:p>
    <w:p w14:paraId="32100454" w14:textId="235E7544" w:rsidR="005D5C01" w:rsidRPr="005D5C01" w:rsidRDefault="004D31C2" w:rsidP="004D31C2">
      <w:pPr>
        <w:spacing w:after="0" w:line="240" w:lineRule="auto"/>
      </w:pPr>
      <w:r>
        <w:rPr>
          <w:noProof/>
        </w:rPr>
        <mc:AlternateContent>
          <mc:Choice Requires="wps">
            <w:drawing>
              <wp:inline distT="0" distB="0" distL="114300" distR="114300" wp14:anchorId="79C586AB" wp14:editId="25056FF9">
                <wp:extent cx="6426200" cy="45719"/>
                <wp:effectExtent l="0" t="0" r="12700" b="12065"/>
                <wp:docPr id="2046133979" name="Rectangle 2046133979"/>
                <wp:cNvGraphicFramePr/>
                <a:graphic xmlns:a="http://schemas.openxmlformats.org/drawingml/2006/main">
                  <a:graphicData uri="http://schemas.microsoft.com/office/word/2010/wordprocessingShape">
                    <wps:wsp>
                      <wps:cNvSpPr/>
                      <wps:spPr>
                        <a:xfrm>
                          <a:off x="0" y="0"/>
                          <a:ext cx="6426200" cy="45719"/>
                        </a:xfrm>
                        <a:prstGeom prst="rect">
                          <a:avLst/>
                        </a:prstGeom>
                        <a:noFill/>
                        <a:ln w="12700" cap="flat" cmpd="sng">
                          <a:solidFill>
                            <a:srgbClr val="000000"/>
                          </a:solidFill>
                          <a:prstDash val="solid"/>
                          <a:round/>
                          <a:headEnd type="none" w="sm" len="sm"/>
                          <a:tailEnd type="none" w="sm" len="sm"/>
                        </a:ln>
                      </wps:spPr>
                      <wps:txbx>
                        <w:txbxContent>
                          <w:p w14:paraId="6B3EE0F7"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79C586AB" id="Rectangle 2046133979" o:spid="_x0000_s1029" style="width:50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B3EE0F7" w14:textId="77777777" w:rsidR="004D31C2" w:rsidRDefault="004D31C2" w:rsidP="004D31C2">
                      <w:pPr>
                        <w:textDirection w:val="btLr"/>
                      </w:pPr>
                    </w:p>
                  </w:txbxContent>
                </v:textbox>
                <w10:anchorlock/>
              </v:rect>
            </w:pict>
          </mc:Fallback>
        </mc:AlternateContent>
      </w:r>
    </w:p>
    <w:p w14:paraId="48052F5E" w14:textId="77777777" w:rsidR="005D5C01" w:rsidRPr="005D5C01" w:rsidRDefault="005D5C01" w:rsidP="005D5C01">
      <w:r w:rsidRPr="005D5C01">
        <w:rPr>
          <w:b/>
          <w:bCs/>
        </w:rPr>
        <w:t>RUBRICS FOR CALCULATION:</w:t>
      </w:r>
    </w:p>
    <w:tbl>
      <w:tblPr>
        <w:tblW w:w="10270" w:type="dxa"/>
        <w:tblLayout w:type="fixed"/>
        <w:tblCellMar>
          <w:top w:w="15" w:type="dxa"/>
          <w:left w:w="15" w:type="dxa"/>
          <w:bottom w:w="15" w:type="dxa"/>
          <w:right w:w="15" w:type="dxa"/>
        </w:tblCellMar>
        <w:tblLook w:val="04A0" w:firstRow="1" w:lastRow="0" w:firstColumn="1" w:lastColumn="0" w:noHBand="0" w:noVBand="1"/>
      </w:tblPr>
      <w:tblGrid>
        <w:gridCol w:w="1549"/>
        <w:gridCol w:w="1251"/>
        <w:gridCol w:w="1667"/>
        <w:gridCol w:w="1486"/>
        <w:gridCol w:w="1437"/>
        <w:gridCol w:w="1440"/>
        <w:gridCol w:w="1440"/>
      </w:tblGrid>
      <w:tr w:rsidR="004D31C2" w:rsidRPr="005D5C01" w14:paraId="102217DA" w14:textId="39153215" w:rsidTr="004D31C2">
        <w:trPr>
          <w:trHeight w:val="438"/>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3769D" w14:textId="77777777" w:rsidR="004D31C2" w:rsidRPr="004D31C2" w:rsidRDefault="004D31C2" w:rsidP="004D31C2">
            <w:pPr>
              <w:spacing w:after="0" w:line="240" w:lineRule="auto"/>
              <w:rPr>
                <w:sz w:val="16"/>
                <w:szCs w:val="16"/>
              </w:rPr>
            </w:pPr>
            <w:r w:rsidRPr="004D31C2">
              <w:rPr>
                <w:b/>
                <w:bCs/>
                <w:sz w:val="16"/>
                <w:szCs w:val="16"/>
              </w:rPr>
              <w:t>Criteria</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A5F65" w14:textId="77777777" w:rsidR="004D31C2" w:rsidRPr="004D31C2" w:rsidRDefault="004D31C2" w:rsidP="004D31C2">
            <w:pPr>
              <w:spacing w:after="0" w:line="240" w:lineRule="auto"/>
              <w:rPr>
                <w:sz w:val="16"/>
                <w:szCs w:val="16"/>
              </w:rPr>
            </w:pPr>
            <w:r w:rsidRPr="004D31C2">
              <w:rPr>
                <w:b/>
                <w:bCs/>
                <w:sz w:val="16"/>
                <w:szCs w:val="16"/>
              </w:rPr>
              <w:t>Weightage</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A70EC" w14:textId="77777777" w:rsidR="004D31C2" w:rsidRPr="004D31C2" w:rsidRDefault="004D31C2" w:rsidP="004D31C2">
            <w:pPr>
              <w:spacing w:after="0" w:line="240" w:lineRule="auto"/>
              <w:rPr>
                <w:sz w:val="16"/>
                <w:szCs w:val="16"/>
              </w:rPr>
            </w:pPr>
            <w:r w:rsidRPr="004D31C2">
              <w:rPr>
                <w:b/>
                <w:bCs/>
                <w:sz w:val="16"/>
                <w:szCs w:val="16"/>
              </w:rPr>
              <w:t>Level 4 (Exemplary)</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ACF4D" w14:textId="77777777" w:rsidR="004D31C2" w:rsidRPr="004D31C2" w:rsidRDefault="004D31C2" w:rsidP="004D31C2">
            <w:pPr>
              <w:spacing w:after="0" w:line="240" w:lineRule="auto"/>
              <w:rPr>
                <w:sz w:val="16"/>
                <w:szCs w:val="16"/>
              </w:rPr>
            </w:pPr>
            <w:r w:rsidRPr="004D31C2">
              <w:rPr>
                <w:b/>
                <w:bCs/>
                <w:sz w:val="16"/>
                <w:szCs w:val="16"/>
              </w:rPr>
              <w:t>Level 3 (Proficient)</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F6DF9" w14:textId="77777777" w:rsidR="004D31C2" w:rsidRPr="004D31C2" w:rsidRDefault="004D31C2" w:rsidP="004D31C2">
            <w:pPr>
              <w:spacing w:after="0" w:line="240" w:lineRule="auto"/>
              <w:rPr>
                <w:sz w:val="16"/>
                <w:szCs w:val="16"/>
              </w:rPr>
            </w:pPr>
            <w:r w:rsidRPr="004D31C2">
              <w:rPr>
                <w:b/>
                <w:bCs/>
                <w:sz w:val="16"/>
                <w:szCs w:val="16"/>
              </w:rPr>
              <w:t>Level 2 (Developing)</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AE1B8" w14:textId="77777777" w:rsidR="004D31C2" w:rsidRPr="004D31C2" w:rsidRDefault="004D31C2" w:rsidP="004D31C2">
            <w:pPr>
              <w:spacing w:after="0" w:line="240" w:lineRule="auto"/>
              <w:rPr>
                <w:sz w:val="16"/>
                <w:szCs w:val="16"/>
              </w:rPr>
            </w:pPr>
            <w:r w:rsidRPr="004D31C2">
              <w:rPr>
                <w:b/>
                <w:bCs/>
                <w:sz w:val="16"/>
                <w:szCs w:val="16"/>
              </w:rPr>
              <w:t>Level 1 (Beginning)</w:t>
            </w:r>
          </w:p>
        </w:tc>
        <w:tc>
          <w:tcPr>
            <w:tcW w:w="1440" w:type="dxa"/>
            <w:tcBorders>
              <w:top w:val="single" w:sz="8" w:space="0" w:color="000000"/>
              <w:left w:val="single" w:sz="8" w:space="0" w:color="000000"/>
              <w:bottom w:val="single" w:sz="8" w:space="0" w:color="000000"/>
              <w:right w:val="single" w:sz="8" w:space="0" w:color="000000"/>
            </w:tcBorders>
          </w:tcPr>
          <w:p w14:paraId="7D2F34C7" w14:textId="04A86FB6" w:rsidR="004D31C2" w:rsidRPr="005D5C01" w:rsidRDefault="004D31C2" w:rsidP="004D31C2">
            <w:pPr>
              <w:spacing w:after="0" w:line="240" w:lineRule="auto"/>
              <w:rPr>
                <w:b/>
                <w:bCs/>
                <w:sz w:val="18"/>
                <w:szCs w:val="18"/>
              </w:rPr>
            </w:pPr>
            <w:r>
              <w:rPr>
                <w:b/>
                <w:bCs/>
                <w:sz w:val="18"/>
                <w:szCs w:val="18"/>
              </w:rPr>
              <w:t>Marks (100)</w:t>
            </w:r>
          </w:p>
        </w:tc>
      </w:tr>
      <w:tr w:rsidR="00757EB1" w:rsidRPr="005D5C01" w14:paraId="4D87D610" w14:textId="1708BEBD" w:rsidTr="00776890">
        <w:trPr>
          <w:trHeight w:val="735"/>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9CF08" w14:textId="1A2C52FB"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Understanding of Scenario</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8084D" w14:textId="6C272313"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333C2" w14:textId="357ABA7D"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Demonstrates clear and complete understanding of the scenario and context</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585BF" w14:textId="03DA39BF"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Shows good understanding with minor gaps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8DC48" w14:textId="43C2E6BA"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Partial understanding; misses key aspects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7A593" w14:textId="34D68877"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Misinterprets or fails to understand the scenario</w:t>
            </w:r>
          </w:p>
        </w:tc>
        <w:tc>
          <w:tcPr>
            <w:tcW w:w="1440" w:type="dxa"/>
            <w:tcBorders>
              <w:top w:val="single" w:sz="8" w:space="0" w:color="000000"/>
              <w:left w:val="single" w:sz="8" w:space="0" w:color="000000"/>
              <w:bottom w:val="single" w:sz="8" w:space="0" w:color="000000"/>
              <w:right w:val="single" w:sz="8" w:space="0" w:color="000000"/>
            </w:tcBorders>
          </w:tcPr>
          <w:p w14:paraId="458A29A8" w14:textId="77777777" w:rsidR="00757EB1" w:rsidRPr="005D5C01" w:rsidRDefault="00757EB1" w:rsidP="00757EB1">
            <w:pPr>
              <w:spacing w:after="0" w:line="240" w:lineRule="auto"/>
              <w:rPr>
                <w:b/>
                <w:bCs/>
                <w:sz w:val="18"/>
                <w:szCs w:val="18"/>
              </w:rPr>
            </w:pPr>
          </w:p>
        </w:tc>
      </w:tr>
      <w:tr w:rsidR="00757EB1" w:rsidRPr="005D5C01" w14:paraId="21150192" w14:textId="606CF96E" w:rsidTr="00776890">
        <w:trPr>
          <w:trHeight w:val="54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BFF99" w14:textId="59F3C01D"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Identification of Key Issues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97DFB" w14:textId="57298D88"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2C127" w14:textId="363B9432"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Accurately identifies all relevant issues and factors involved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8CD23" w14:textId="7205359F"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Identifies most key issues with minor omissions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274A1" w14:textId="55CBF41E"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Identifies limited issues; some irrelevant points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1382E" w14:textId="01847C8D"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Unable to identify key issues</w:t>
            </w:r>
          </w:p>
        </w:tc>
        <w:tc>
          <w:tcPr>
            <w:tcW w:w="1440" w:type="dxa"/>
            <w:tcBorders>
              <w:top w:val="single" w:sz="8" w:space="0" w:color="000000"/>
              <w:left w:val="single" w:sz="8" w:space="0" w:color="000000"/>
              <w:bottom w:val="single" w:sz="8" w:space="0" w:color="000000"/>
              <w:right w:val="single" w:sz="8" w:space="0" w:color="000000"/>
            </w:tcBorders>
          </w:tcPr>
          <w:p w14:paraId="4FA9E446" w14:textId="77777777" w:rsidR="00757EB1" w:rsidRPr="005D5C01" w:rsidRDefault="00757EB1" w:rsidP="00757EB1">
            <w:pPr>
              <w:spacing w:after="0" w:line="240" w:lineRule="auto"/>
              <w:rPr>
                <w:b/>
                <w:bCs/>
                <w:sz w:val="18"/>
                <w:szCs w:val="18"/>
              </w:rPr>
            </w:pPr>
          </w:p>
        </w:tc>
      </w:tr>
      <w:tr w:rsidR="00757EB1" w:rsidRPr="005D5C01" w14:paraId="54FB6794" w14:textId="43A7402C" w:rsidTr="00776890">
        <w:trPr>
          <w:trHeight w:val="54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A151B" w14:textId="7DE8C250"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Application of Concepts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88932" w14:textId="190C84F4"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25%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41B95" w14:textId="32A3EE0F"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Applies appropriate concepts effectively to address the scenario</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2E37E" w14:textId="0884FDC2"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Applies concepts with minor errors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E33BC" w14:textId="4DBE8499"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Limited or partially correct application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A0C3" w14:textId="75CF62F8"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Unable to apply relevant concepts</w:t>
            </w:r>
          </w:p>
        </w:tc>
        <w:tc>
          <w:tcPr>
            <w:tcW w:w="1440" w:type="dxa"/>
            <w:tcBorders>
              <w:top w:val="single" w:sz="8" w:space="0" w:color="000000"/>
              <w:left w:val="single" w:sz="8" w:space="0" w:color="000000"/>
              <w:bottom w:val="single" w:sz="8" w:space="0" w:color="000000"/>
              <w:right w:val="single" w:sz="8" w:space="0" w:color="000000"/>
            </w:tcBorders>
          </w:tcPr>
          <w:p w14:paraId="0255C3A9" w14:textId="77777777" w:rsidR="00757EB1" w:rsidRPr="005D5C01" w:rsidRDefault="00757EB1" w:rsidP="00757EB1">
            <w:pPr>
              <w:spacing w:after="0" w:line="240" w:lineRule="auto"/>
              <w:rPr>
                <w:b/>
                <w:bCs/>
                <w:sz w:val="18"/>
                <w:szCs w:val="18"/>
              </w:rPr>
            </w:pPr>
          </w:p>
        </w:tc>
      </w:tr>
      <w:tr w:rsidR="00757EB1" w:rsidRPr="005D5C01" w14:paraId="087EAB8C" w14:textId="2F3FDE8C" w:rsidTr="00776890">
        <w:trPr>
          <w:trHeight w:val="555"/>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173A7" w14:textId="29259910"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Decision Making</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EB42B" w14:textId="686A5486"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2C20B" w14:textId="015B44F3"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Makes well-reasoned, logical decisions with strong rationale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AF377" w14:textId="7303981B"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Makes reasonable decisions with some justification</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0368" w14:textId="515813AC"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Makes weak decisions with limited justification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8B31" w14:textId="43492142"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No clear decisions made or rationale provided</w:t>
            </w:r>
          </w:p>
        </w:tc>
        <w:tc>
          <w:tcPr>
            <w:tcW w:w="1440" w:type="dxa"/>
            <w:tcBorders>
              <w:top w:val="single" w:sz="8" w:space="0" w:color="000000"/>
              <w:left w:val="single" w:sz="8" w:space="0" w:color="000000"/>
              <w:bottom w:val="single" w:sz="8" w:space="0" w:color="000000"/>
              <w:right w:val="single" w:sz="8" w:space="0" w:color="000000"/>
            </w:tcBorders>
          </w:tcPr>
          <w:p w14:paraId="40496486" w14:textId="77777777" w:rsidR="00757EB1" w:rsidRPr="005D5C01" w:rsidRDefault="00757EB1" w:rsidP="00757EB1">
            <w:pPr>
              <w:spacing w:after="0" w:line="240" w:lineRule="auto"/>
              <w:rPr>
                <w:b/>
                <w:bCs/>
                <w:sz w:val="18"/>
                <w:szCs w:val="18"/>
              </w:rPr>
            </w:pPr>
          </w:p>
        </w:tc>
      </w:tr>
      <w:tr w:rsidR="00757EB1" w:rsidRPr="005D5C01" w14:paraId="514E2F75" w14:textId="5AA233FB" w:rsidTr="00776890">
        <w:trPr>
          <w:trHeight w:val="63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7DE0A" w14:textId="430B382F"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lastRenderedPageBreak/>
              <w:t>Clarity of Response</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E3113" w14:textId="1A31E5A1"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15%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8117" w14:textId="33D42A5D"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Response is clear, structured, and logically presented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E2B5F" w14:textId="197D7D17"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Generally clear with minor issues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29116" w14:textId="44CDAB38"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Somewhat unclear or poorly structured</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4CDF6" w14:textId="0A2FABF5"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Disorganized and difficult to understand</w:t>
            </w:r>
          </w:p>
        </w:tc>
        <w:tc>
          <w:tcPr>
            <w:tcW w:w="1440" w:type="dxa"/>
            <w:tcBorders>
              <w:top w:val="single" w:sz="8" w:space="0" w:color="000000"/>
              <w:left w:val="single" w:sz="8" w:space="0" w:color="000000"/>
              <w:bottom w:val="single" w:sz="8" w:space="0" w:color="000000"/>
              <w:right w:val="single" w:sz="8" w:space="0" w:color="000000"/>
            </w:tcBorders>
          </w:tcPr>
          <w:p w14:paraId="1BB11314" w14:textId="77777777" w:rsidR="00757EB1" w:rsidRPr="005D5C01" w:rsidRDefault="00757EB1" w:rsidP="00757EB1">
            <w:pPr>
              <w:spacing w:after="0" w:line="240" w:lineRule="auto"/>
              <w:rPr>
                <w:b/>
                <w:bCs/>
                <w:sz w:val="18"/>
                <w:szCs w:val="18"/>
              </w:rPr>
            </w:pPr>
          </w:p>
        </w:tc>
      </w:tr>
    </w:tbl>
    <w:p w14:paraId="2B82DA2A" w14:textId="77777777" w:rsidR="005D5C01" w:rsidRPr="005D5C01" w:rsidRDefault="005D5C01" w:rsidP="005D5C01"/>
    <w:p w14:paraId="5D78A2B8" w14:textId="77777777" w:rsidR="00757EB1" w:rsidRPr="00757EB1" w:rsidRDefault="00757EB1" w:rsidP="00757EB1">
      <w:pPr>
        <w:spacing w:after="0" w:line="240" w:lineRule="auto"/>
        <w:rPr>
          <w:b/>
          <w:bCs/>
        </w:rPr>
      </w:pPr>
    </w:p>
    <w:p w14:paraId="78076566" w14:textId="77777777" w:rsidR="00757EB1" w:rsidRPr="00757EB1" w:rsidRDefault="00757EB1" w:rsidP="00757EB1">
      <w:pPr>
        <w:spacing w:after="0" w:line="240" w:lineRule="auto"/>
        <w:rPr>
          <w:b/>
          <w:bCs/>
        </w:rPr>
      </w:pPr>
      <w:r w:rsidRPr="00757EB1">
        <w:rPr>
          <w:b/>
          <w:bCs/>
        </w:rPr>
        <w:t>Scenario-Based Questions </w:t>
      </w:r>
    </w:p>
    <w:p w14:paraId="4ECA0439" w14:textId="77777777" w:rsidR="00757EB1" w:rsidRPr="00757EB1" w:rsidRDefault="00757EB1" w:rsidP="00757EB1">
      <w:pPr>
        <w:spacing w:after="0" w:line="240" w:lineRule="auto"/>
        <w:rPr>
          <w:b/>
          <w:bCs/>
        </w:rPr>
      </w:pPr>
    </w:p>
    <w:p w14:paraId="3710D673" w14:textId="77777777" w:rsidR="00757EB1" w:rsidRPr="00757EB1" w:rsidRDefault="00757EB1" w:rsidP="00757EB1">
      <w:pPr>
        <w:spacing w:after="0" w:line="240" w:lineRule="auto"/>
      </w:pPr>
      <w:r w:rsidRPr="00757EB1">
        <w:rPr>
          <w:b/>
          <w:bCs/>
        </w:rPr>
        <w:t xml:space="preserve">1. </w:t>
      </w:r>
      <w:r w:rsidRPr="00757EB1">
        <w:t>Low Contrast Image</w:t>
      </w:r>
    </w:p>
    <w:p w14:paraId="1BFFC828" w14:textId="77777777" w:rsidR="00757EB1" w:rsidRPr="00757EB1" w:rsidRDefault="00757EB1" w:rsidP="00757EB1">
      <w:pPr>
        <w:spacing w:after="0" w:line="240" w:lineRule="auto"/>
      </w:pPr>
      <w:r w:rsidRPr="00757EB1">
        <w:t>A grayscale image appears dull with very little difference between object and background intensities.</w:t>
      </w:r>
    </w:p>
    <w:p w14:paraId="3EAE59DC" w14:textId="77777777" w:rsidR="00757EB1" w:rsidRPr="00757EB1" w:rsidRDefault="00757EB1" w:rsidP="00757EB1">
      <w:pPr>
        <w:spacing w:after="0" w:line="240" w:lineRule="auto"/>
      </w:pPr>
      <w:r w:rsidRPr="00757EB1">
        <w:t>(a) Clearly interpret the scenario and explain the cause of low contrast.</w:t>
      </w:r>
    </w:p>
    <w:p w14:paraId="41BA10A8" w14:textId="77777777" w:rsidR="00757EB1" w:rsidRPr="00757EB1" w:rsidRDefault="00757EB1" w:rsidP="00757EB1">
      <w:pPr>
        <w:spacing w:after="0" w:line="240" w:lineRule="auto"/>
      </w:pPr>
      <w:r w:rsidRPr="00757EB1">
        <w:t>(b) Identify all key issues affecting image visibility.</w:t>
      </w:r>
    </w:p>
    <w:p w14:paraId="1A1DDEAA" w14:textId="77777777" w:rsidR="00757EB1" w:rsidRPr="00757EB1" w:rsidRDefault="00757EB1" w:rsidP="00757EB1">
      <w:pPr>
        <w:spacing w:after="0" w:line="240" w:lineRule="auto"/>
      </w:pPr>
      <w:r w:rsidRPr="00757EB1">
        <w:t>(c) Apply an appropriate enhancement technique to address the problem.</w:t>
      </w:r>
    </w:p>
    <w:p w14:paraId="06F3ED3D" w14:textId="77777777" w:rsidR="00757EB1" w:rsidRPr="00757EB1" w:rsidRDefault="00757EB1" w:rsidP="00757EB1">
      <w:pPr>
        <w:spacing w:after="0" w:line="240" w:lineRule="auto"/>
      </w:pPr>
      <w:r w:rsidRPr="00757EB1">
        <w:t>(d) Justify your choice with logical reasoning.</w:t>
      </w:r>
    </w:p>
    <w:p w14:paraId="56E0E997" w14:textId="77777777" w:rsidR="00757EB1" w:rsidRDefault="00757EB1" w:rsidP="00757EB1">
      <w:pPr>
        <w:spacing w:after="0" w:line="240" w:lineRule="auto"/>
      </w:pPr>
      <w:r w:rsidRPr="00757EB1">
        <w:t>(e) Present your explanation in a clear and structured manner.</w:t>
      </w:r>
    </w:p>
    <w:p w14:paraId="11F1CF0C" w14:textId="77777777" w:rsidR="00EF3C24" w:rsidRDefault="00EF3C24" w:rsidP="00757EB1">
      <w:pPr>
        <w:spacing w:after="0" w:line="240" w:lineRule="auto"/>
      </w:pPr>
    </w:p>
    <w:p w14:paraId="2E54FC1E" w14:textId="77777777" w:rsidR="00EF3C24" w:rsidRPr="00EF3C24" w:rsidRDefault="00EF3C24" w:rsidP="00EF3C24">
      <w:pPr>
        <w:spacing w:after="0" w:line="240" w:lineRule="auto"/>
        <w:rPr>
          <w:b/>
          <w:bCs/>
          <w:lang w:val="en-IN"/>
        </w:rPr>
      </w:pPr>
      <w:r w:rsidRPr="00EF3C24">
        <w:rPr>
          <w:b/>
          <w:bCs/>
          <w:lang w:val="en-IN"/>
        </w:rPr>
        <w:t>1. Low Contrast Image</w:t>
      </w:r>
    </w:p>
    <w:p w14:paraId="0D58E03F" w14:textId="77777777" w:rsidR="00EF3C24" w:rsidRPr="00EF3C24" w:rsidRDefault="00EF3C24" w:rsidP="00EF3C24">
      <w:pPr>
        <w:spacing w:after="0" w:line="240" w:lineRule="auto"/>
        <w:rPr>
          <w:lang w:val="en-IN"/>
        </w:rPr>
      </w:pPr>
      <w:r w:rsidRPr="00EF3C24">
        <w:rPr>
          <w:b/>
          <w:bCs/>
          <w:lang w:val="en-IN"/>
        </w:rPr>
        <w:t>(a) Interpretation/Cause:</w:t>
      </w:r>
      <w:r w:rsidRPr="00EF3C24">
        <w:rPr>
          <w:lang w:val="en-IN"/>
        </w:rPr>
        <w:t xml:space="preserve"> The image has a narrow range of intensity values clustered together — object and background pixel values are close, so the histogram is concentrated in a small band. This happens due to poor lighting conditions during capture, limited sensor dynamic range, or improper exposure settings, which prevents the full range of grey levels (0–255) from being utilized.</w:t>
      </w:r>
    </w:p>
    <w:p w14:paraId="259F8018" w14:textId="77777777" w:rsidR="00EF3C24" w:rsidRPr="00EF3C24" w:rsidRDefault="00EF3C24" w:rsidP="00EF3C24">
      <w:pPr>
        <w:spacing w:after="0" w:line="240" w:lineRule="auto"/>
        <w:rPr>
          <w:lang w:val="en-IN"/>
        </w:rPr>
      </w:pPr>
      <w:r w:rsidRPr="00EF3C24">
        <w:rPr>
          <w:b/>
          <w:bCs/>
          <w:lang w:val="en-IN"/>
        </w:rPr>
        <w:t>(b) Key Issues:</w:t>
      </w:r>
    </w:p>
    <w:p w14:paraId="7301DCD3" w14:textId="77777777" w:rsidR="00EF3C24" w:rsidRPr="00EF3C24" w:rsidRDefault="00EF3C24" w:rsidP="00EF3C24">
      <w:pPr>
        <w:numPr>
          <w:ilvl w:val="0"/>
          <w:numId w:val="1"/>
        </w:numPr>
        <w:spacing w:after="0" w:line="240" w:lineRule="auto"/>
        <w:rPr>
          <w:lang w:val="en-IN"/>
        </w:rPr>
      </w:pPr>
      <w:r w:rsidRPr="00EF3C24">
        <w:rPr>
          <w:lang w:val="en-IN"/>
        </w:rPr>
        <w:t>Narrow histogram spread (compressed intensity range)</w:t>
      </w:r>
    </w:p>
    <w:p w14:paraId="29818F21" w14:textId="77777777" w:rsidR="00EF3C24" w:rsidRPr="00EF3C24" w:rsidRDefault="00EF3C24" w:rsidP="00EF3C24">
      <w:pPr>
        <w:numPr>
          <w:ilvl w:val="0"/>
          <w:numId w:val="1"/>
        </w:numPr>
        <w:spacing w:after="0" w:line="240" w:lineRule="auto"/>
        <w:rPr>
          <w:lang w:val="en-IN"/>
        </w:rPr>
      </w:pPr>
      <w:r w:rsidRPr="00EF3C24">
        <w:rPr>
          <w:lang w:val="en-IN"/>
        </w:rPr>
        <w:t>Poor distinguishability between object and background</w:t>
      </w:r>
    </w:p>
    <w:p w14:paraId="6A5C9DDB" w14:textId="77777777" w:rsidR="00EF3C24" w:rsidRPr="00EF3C24" w:rsidRDefault="00EF3C24" w:rsidP="00EF3C24">
      <w:pPr>
        <w:numPr>
          <w:ilvl w:val="0"/>
          <w:numId w:val="1"/>
        </w:numPr>
        <w:spacing w:after="0" w:line="240" w:lineRule="auto"/>
        <w:rPr>
          <w:lang w:val="en-IN"/>
        </w:rPr>
      </w:pPr>
      <w:r w:rsidRPr="00EF3C24">
        <w:rPr>
          <w:lang w:val="en-IN"/>
        </w:rPr>
        <w:t>Loss of visual detail and reduced perceptual quality</w:t>
      </w:r>
    </w:p>
    <w:p w14:paraId="7E20D596" w14:textId="77777777" w:rsidR="00EF3C24" w:rsidRPr="00EF3C24" w:rsidRDefault="00EF3C24" w:rsidP="00EF3C24">
      <w:pPr>
        <w:numPr>
          <w:ilvl w:val="0"/>
          <w:numId w:val="1"/>
        </w:numPr>
        <w:spacing w:after="0" w:line="240" w:lineRule="auto"/>
        <w:rPr>
          <w:lang w:val="en-IN"/>
        </w:rPr>
      </w:pPr>
      <w:r w:rsidRPr="00EF3C24">
        <w:rPr>
          <w:lang w:val="en-IN"/>
        </w:rPr>
        <w:t>Underutilized dynamic range of the display</w:t>
      </w:r>
    </w:p>
    <w:p w14:paraId="4CAEE56F" w14:textId="77777777" w:rsidR="00EF3C24" w:rsidRPr="00EF3C24" w:rsidRDefault="00EF3C24" w:rsidP="00EF3C24">
      <w:pPr>
        <w:spacing w:after="0" w:line="240" w:lineRule="auto"/>
        <w:rPr>
          <w:lang w:val="en-IN"/>
        </w:rPr>
      </w:pPr>
      <w:r w:rsidRPr="00EF3C24">
        <w:rPr>
          <w:b/>
          <w:bCs/>
          <w:lang w:val="en-IN"/>
        </w:rPr>
        <w:t>(c) Technique Applied:</w:t>
      </w:r>
      <w:r w:rsidRPr="00EF3C24">
        <w:rPr>
          <w:lang w:val="en-IN"/>
        </w:rPr>
        <w:t xml:space="preserve"> </w:t>
      </w:r>
      <w:r w:rsidRPr="00EF3C24">
        <w:rPr>
          <w:b/>
          <w:bCs/>
          <w:lang w:val="en-IN"/>
        </w:rPr>
        <w:t>Histogram Equalization (HE)</w:t>
      </w:r>
      <w:r w:rsidRPr="00EF3C24">
        <w:rPr>
          <w:lang w:val="en-IN"/>
        </w:rPr>
        <w:t xml:space="preserve"> — compute the image histogram, derive the CDF, and remap each pixel's intensity using s = (L−</w:t>
      </w:r>
      <w:proofErr w:type="gramStart"/>
      <w:r w:rsidRPr="00EF3C24">
        <w:rPr>
          <w:lang w:val="en-IN"/>
        </w:rPr>
        <w:t>1)·</w:t>
      </w:r>
      <w:proofErr w:type="gramEnd"/>
      <w:r w:rsidRPr="00EF3C24">
        <w:rPr>
          <w:lang w:val="en-IN"/>
        </w:rPr>
        <w:t>CDF(r) to redistribute values across the full grey-level range.</w:t>
      </w:r>
    </w:p>
    <w:p w14:paraId="6CA4BC99" w14:textId="77777777" w:rsidR="00EF3C24" w:rsidRPr="00EF3C24" w:rsidRDefault="00EF3C24" w:rsidP="00EF3C24">
      <w:pPr>
        <w:spacing w:after="0" w:line="240" w:lineRule="auto"/>
        <w:rPr>
          <w:lang w:val="en-IN"/>
        </w:rPr>
      </w:pPr>
      <w:r w:rsidRPr="00EF3C24">
        <w:rPr>
          <w:b/>
          <w:bCs/>
          <w:lang w:val="en-IN"/>
        </w:rPr>
        <w:t>(d) Justification:</w:t>
      </w:r>
      <w:r w:rsidRPr="00EF3C24">
        <w:rPr>
          <w:lang w:val="en-IN"/>
        </w:rPr>
        <w:t xml:space="preserve"> HE is a global, automatic, data-driven method that stretches the concentrated histogram into a wider, more uniform spread — directly targeting the root cause (narrow intensity range) without requiring manual threshold selection. It maximizes contrast by design.</w:t>
      </w:r>
    </w:p>
    <w:p w14:paraId="7F3E24A0" w14:textId="56DC4DCD" w:rsidR="00EF3C24" w:rsidRPr="00EF3C24" w:rsidRDefault="00EF3C24" w:rsidP="00757EB1">
      <w:pPr>
        <w:spacing w:after="0" w:line="240" w:lineRule="auto"/>
        <w:rPr>
          <w:lang w:val="en-IN"/>
        </w:rPr>
      </w:pPr>
      <w:r w:rsidRPr="00EF3C24">
        <w:rPr>
          <w:b/>
          <w:bCs/>
          <w:lang w:val="en-IN"/>
        </w:rPr>
        <w:t>(e) Structured Summary:</w:t>
      </w:r>
      <w:r w:rsidRPr="00EF3C24">
        <w:rPr>
          <w:lang w:val="en-IN"/>
        </w:rPr>
        <w:t xml:space="preserve"> Cause (narrow intensity range) → Issue (poor object-background separation) → Solution (Histogram Equalization) → Result (contrast stretched across full range, improved visibility).</w:t>
      </w:r>
    </w:p>
    <w:p w14:paraId="0D6E3B0C" w14:textId="77777777" w:rsidR="00757EB1" w:rsidRPr="00757EB1" w:rsidRDefault="00757EB1" w:rsidP="00757EB1">
      <w:pPr>
        <w:spacing w:after="0" w:line="240" w:lineRule="auto"/>
      </w:pPr>
    </w:p>
    <w:p w14:paraId="58DBF221" w14:textId="77777777" w:rsidR="00757EB1" w:rsidRPr="00757EB1" w:rsidRDefault="00757EB1" w:rsidP="00757EB1">
      <w:pPr>
        <w:spacing w:after="0" w:line="240" w:lineRule="auto"/>
      </w:pPr>
      <w:r w:rsidRPr="00757EB1">
        <w:t>2. Uneven Illumination</w:t>
      </w:r>
    </w:p>
    <w:p w14:paraId="08E4D3BA" w14:textId="77777777" w:rsidR="00757EB1" w:rsidRPr="00757EB1" w:rsidRDefault="00757EB1" w:rsidP="00757EB1">
      <w:pPr>
        <w:spacing w:after="0" w:line="240" w:lineRule="auto"/>
      </w:pPr>
      <w:r w:rsidRPr="00757EB1">
        <w:t>An image captured under non-uniform lighting shows bright and dark patches.</w:t>
      </w:r>
    </w:p>
    <w:p w14:paraId="4D9B4416" w14:textId="77777777" w:rsidR="00757EB1" w:rsidRPr="00757EB1" w:rsidRDefault="00757EB1" w:rsidP="00757EB1">
      <w:pPr>
        <w:spacing w:after="0" w:line="240" w:lineRule="auto"/>
      </w:pPr>
      <w:r w:rsidRPr="00757EB1">
        <w:t>(a) Interpret the scenario and explain the impact of uneven illumination.</w:t>
      </w:r>
    </w:p>
    <w:p w14:paraId="588FDEB3" w14:textId="77777777" w:rsidR="00757EB1" w:rsidRPr="00757EB1" w:rsidRDefault="00757EB1" w:rsidP="00757EB1">
      <w:pPr>
        <w:spacing w:after="0" w:line="240" w:lineRule="auto"/>
      </w:pPr>
      <w:r w:rsidRPr="00757EB1">
        <w:t>(b) Identify key factors causing intensity variation.</w:t>
      </w:r>
    </w:p>
    <w:p w14:paraId="225F69A6" w14:textId="77777777" w:rsidR="00757EB1" w:rsidRPr="00757EB1" w:rsidRDefault="00757EB1" w:rsidP="00757EB1">
      <w:pPr>
        <w:spacing w:after="0" w:line="240" w:lineRule="auto"/>
      </w:pPr>
      <w:r w:rsidRPr="00757EB1">
        <w:t>(c) Apply a suitable enhancement method to normalize illumination.</w:t>
      </w:r>
    </w:p>
    <w:p w14:paraId="4164B901" w14:textId="77777777" w:rsidR="00757EB1" w:rsidRPr="00757EB1" w:rsidRDefault="00757EB1" w:rsidP="00757EB1">
      <w:pPr>
        <w:spacing w:after="0" w:line="240" w:lineRule="auto"/>
      </w:pPr>
      <w:r w:rsidRPr="00757EB1">
        <w:t>(d) Justify your selected approach with reasoning.</w:t>
      </w:r>
    </w:p>
    <w:p w14:paraId="501A41F1" w14:textId="77777777" w:rsidR="00757EB1" w:rsidRDefault="00757EB1" w:rsidP="00757EB1">
      <w:pPr>
        <w:spacing w:after="0" w:line="240" w:lineRule="auto"/>
      </w:pPr>
      <w:r w:rsidRPr="00757EB1">
        <w:t>(e) Provide a clear and well-structured explanation.</w:t>
      </w:r>
    </w:p>
    <w:p w14:paraId="3FC5C711" w14:textId="77777777" w:rsidR="00EF3C24" w:rsidRDefault="00EF3C24" w:rsidP="00757EB1">
      <w:pPr>
        <w:spacing w:after="0" w:line="240" w:lineRule="auto"/>
      </w:pPr>
    </w:p>
    <w:p w14:paraId="7C8BD90E" w14:textId="77777777" w:rsidR="006716D7" w:rsidRPr="006716D7" w:rsidRDefault="006716D7" w:rsidP="006716D7">
      <w:pPr>
        <w:spacing w:after="0" w:line="240" w:lineRule="auto"/>
        <w:rPr>
          <w:b/>
          <w:bCs/>
          <w:lang w:val="en-IN"/>
        </w:rPr>
      </w:pPr>
      <w:r w:rsidRPr="006716D7">
        <w:rPr>
          <w:b/>
          <w:bCs/>
          <w:lang w:val="en-IN"/>
        </w:rPr>
        <w:t>2. Uneven Illumination</w:t>
      </w:r>
    </w:p>
    <w:p w14:paraId="1C12E407" w14:textId="77777777" w:rsidR="006716D7" w:rsidRPr="006716D7" w:rsidRDefault="006716D7" w:rsidP="006716D7">
      <w:pPr>
        <w:spacing w:after="0" w:line="240" w:lineRule="auto"/>
        <w:rPr>
          <w:lang w:val="en-IN"/>
        </w:rPr>
      </w:pPr>
      <w:r w:rsidRPr="006716D7">
        <w:rPr>
          <w:b/>
          <w:bCs/>
          <w:lang w:val="en-IN"/>
        </w:rPr>
        <w:t>(a) Interpretation/Impact:</w:t>
      </w:r>
      <w:r w:rsidRPr="006716D7">
        <w:rPr>
          <w:lang w:val="en-IN"/>
        </w:rPr>
        <w:t xml:space="preserve"> The image was captured under non-uniform lighting (e.g., one side lit more than the other), causing the same object to have different intensity values in different regions. This impacts uniform thresholding, segmentation, and visual assessment, since brightness variation is unrelated to actual object properties.</w:t>
      </w:r>
    </w:p>
    <w:p w14:paraId="1BC2906D" w14:textId="77777777" w:rsidR="006716D7" w:rsidRPr="006716D7" w:rsidRDefault="006716D7" w:rsidP="006716D7">
      <w:pPr>
        <w:spacing w:after="0" w:line="240" w:lineRule="auto"/>
        <w:rPr>
          <w:lang w:val="en-IN"/>
        </w:rPr>
      </w:pPr>
      <w:r w:rsidRPr="006716D7">
        <w:rPr>
          <w:b/>
          <w:bCs/>
          <w:lang w:val="en-IN"/>
        </w:rPr>
        <w:lastRenderedPageBreak/>
        <w:t>(b) Key Factors:</w:t>
      </w:r>
    </w:p>
    <w:p w14:paraId="122B5BB3" w14:textId="77777777" w:rsidR="006716D7" w:rsidRPr="006716D7" w:rsidRDefault="006716D7" w:rsidP="006716D7">
      <w:pPr>
        <w:numPr>
          <w:ilvl w:val="0"/>
          <w:numId w:val="2"/>
        </w:numPr>
        <w:spacing w:after="0" w:line="240" w:lineRule="auto"/>
        <w:rPr>
          <w:lang w:val="en-IN"/>
        </w:rPr>
      </w:pPr>
      <w:r w:rsidRPr="006716D7">
        <w:rPr>
          <w:lang w:val="en-IN"/>
        </w:rPr>
        <w:t>Non-uniform light source position/intensity</w:t>
      </w:r>
    </w:p>
    <w:p w14:paraId="24699B0D" w14:textId="77777777" w:rsidR="006716D7" w:rsidRPr="006716D7" w:rsidRDefault="006716D7" w:rsidP="006716D7">
      <w:pPr>
        <w:numPr>
          <w:ilvl w:val="0"/>
          <w:numId w:val="2"/>
        </w:numPr>
        <w:spacing w:after="0" w:line="240" w:lineRule="auto"/>
        <w:rPr>
          <w:lang w:val="en-IN"/>
        </w:rPr>
      </w:pPr>
      <w:r w:rsidRPr="006716D7">
        <w:rPr>
          <w:lang w:val="en-IN"/>
        </w:rPr>
        <w:t>Shadows or reflections in localized areas</w:t>
      </w:r>
    </w:p>
    <w:p w14:paraId="026DFDF8" w14:textId="77777777" w:rsidR="006716D7" w:rsidRPr="006716D7" w:rsidRDefault="006716D7" w:rsidP="006716D7">
      <w:pPr>
        <w:numPr>
          <w:ilvl w:val="0"/>
          <w:numId w:val="2"/>
        </w:numPr>
        <w:spacing w:after="0" w:line="240" w:lineRule="auto"/>
        <w:rPr>
          <w:lang w:val="en-IN"/>
        </w:rPr>
      </w:pPr>
      <w:r w:rsidRPr="006716D7">
        <w:rPr>
          <w:lang w:val="en-IN"/>
        </w:rPr>
        <w:t>Global (single) transformation unable to correct local variation</w:t>
      </w:r>
    </w:p>
    <w:p w14:paraId="50B4C811" w14:textId="77777777" w:rsidR="006716D7" w:rsidRPr="006716D7" w:rsidRDefault="006716D7" w:rsidP="006716D7">
      <w:pPr>
        <w:numPr>
          <w:ilvl w:val="0"/>
          <w:numId w:val="2"/>
        </w:numPr>
        <w:spacing w:after="0" w:line="240" w:lineRule="auto"/>
        <w:rPr>
          <w:lang w:val="en-IN"/>
        </w:rPr>
      </w:pPr>
      <w:r w:rsidRPr="006716D7">
        <w:rPr>
          <w:lang w:val="en-IN"/>
        </w:rPr>
        <w:t>Low-frequency spatial variation in background illumination</w:t>
      </w:r>
    </w:p>
    <w:p w14:paraId="426C1E20" w14:textId="77777777" w:rsidR="006716D7" w:rsidRPr="006716D7" w:rsidRDefault="006716D7" w:rsidP="006716D7">
      <w:pPr>
        <w:spacing w:after="0" w:line="240" w:lineRule="auto"/>
        <w:rPr>
          <w:lang w:val="en-IN"/>
        </w:rPr>
      </w:pPr>
      <w:r w:rsidRPr="006716D7">
        <w:rPr>
          <w:b/>
          <w:bCs/>
          <w:lang w:val="en-IN"/>
        </w:rPr>
        <w:t>(c) Technique Applied:</w:t>
      </w:r>
      <w:r w:rsidRPr="006716D7">
        <w:rPr>
          <w:lang w:val="en-IN"/>
        </w:rPr>
        <w:t xml:space="preserve"> </w:t>
      </w:r>
      <w:r w:rsidRPr="006716D7">
        <w:rPr>
          <w:b/>
          <w:bCs/>
          <w:lang w:val="en-IN"/>
        </w:rPr>
        <w:t>Adaptive Histogram Equalization (CLAHE)</w:t>
      </w:r>
      <w:r w:rsidRPr="006716D7">
        <w:rPr>
          <w:lang w:val="en-IN"/>
        </w:rPr>
        <w:t xml:space="preserve"> or </w:t>
      </w:r>
      <w:r w:rsidRPr="006716D7">
        <w:rPr>
          <w:b/>
          <w:bCs/>
          <w:lang w:val="en-IN"/>
        </w:rPr>
        <w:t>Homomorphic Filtering</w:t>
      </w:r>
      <w:r w:rsidRPr="006716D7">
        <w:rPr>
          <w:lang w:val="en-IN"/>
        </w:rPr>
        <w:t xml:space="preserve"> — divide the image into local regions and equalize contrast per region (CLAHE), or separate illumination (low-frequency) from reflectance (high-frequency) components via log transform + high-pass filtering (homomorphic).</w:t>
      </w:r>
    </w:p>
    <w:p w14:paraId="48CC9C53" w14:textId="77777777" w:rsidR="006716D7" w:rsidRPr="006716D7" w:rsidRDefault="006716D7" w:rsidP="006716D7">
      <w:pPr>
        <w:spacing w:after="0" w:line="240" w:lineRule="auto"/>
        <w:rPr>
          <w:lang w:val="en-IN"/>
        </w:rPr>
      </w:pPr>
      <w:r w:rsidRPr="006716D7">
        <w:rPr>
          <w:b/>
          <w:bCs/>
          <w:lang w:val="en-IN"/>
        </w:rPr>
        <w:t>(d) Justification:</w:t>
      </w:r>
      <w:r w:rsidRPr="006716D7">
        <w:rPr>
          <w:lang w:val="en-IN"/>
        </w:rPr>
        <w:t xml:space="preserve"> Since illumination varies spatially, a single global correction cannot fix all regions correctly — bright areas would be over-corrected while dark areas remain under-corrected. Local/adaptive processing adjusts each region according to its own statistics, and homomorphic filtering directly separates and suppresses the illumination component mathematically.</w:t>
      </w:r>
    </w:p>
    <w:p w14:paraId="6C95E8CD" w14:textId="77777777" w:rsidR="006716D7" w:rsidRPr="006716D7" w:rsidRDefault="006716D7" w:rsidP="006716D7">
      <w:pPr>
        <w:spacing w:after="0" w:line="240" w:lineRule="auto"/>
        <w:rPr>
          <w:lang w:val="en-IN"/>
        </w:rPr>
      </w:pPr>
      <w:r w:rsidRPr="006716D7">
        <w:rPr>
          <w:b/>
          <w:bCs/>
          <w:lang w:val="en-IN"/>
        </w:rPr>
        <w:t>(e) Structured Summary:</w:t>
      </w:r>
      <w:r w:rsidRPr="006716D7">
        <w:rPr>
          <w:lang w:val="en-IN"/>
        </w:rPr>
        <w:t xml:space="preserve"> Cause (non-uniform lighting) → Issue (region-dependent brightness) → Solution (CLAHE/Homomorphic Filtering) → Result (normalized, balanced illumination across image).</w:t>
      </w:r>
    </w:p>
    <w:p w14:paraId="473D20CA" w14:textId="77777777" w:rsidR="00EF3C24" w:rsidRPr="00757EB1" w:rsidRDefault="00EF3C24" w:rsidP="00757EB1">
      <w:pPr>
        <w:spacing w:after="0" w:line="240" w:lineRule="auto"/>
      </w:pPr>
    </w:p>
    <w:p w14:paraId="1A608794" w14:textId="77777777" w:rsidR="00757EB1" w:rsidRPr="00757EB1" w:rsidRDefault="00757EB1" w:rsidP="00757EB1">
      <w:pPr>
        <w:spacing w:after="0" w:line="240" w:lineRule="auto"/>
      </w:pPr>
    </w:p>
    <w:p w14:paraId="043E081E" w14:textId="77777777" w:rsidR="00757EB1" w:rsidRPr="00757EB1" w:rsidRDefault="00757EB1" w:rsidP="00757EB1">
      <w:pPr>
        <w:spacing w:after="0" w:line="240" w:lineRule="auto"/>
      </w:pPr>
      <w:r w:rsidRPr="00757EB1">
        <w:t>3. Salt-and-Pepper Noise</w:t>
      </w:r>
    </w:p>
    <w:p w14:paraId="5ACA2816" w14:textId="77777777" w:rsidR="00757EB1" w:rsidRPr="00757EB1" w:rsidRDefault="00757EB1" w:rsidP="00757EB1">
      <w:pPr>
        <w:spacing w:after="0" w:line="240" w:lineRule="auto"/>
      </w:pPr>
      <w:r w:rsidRPr="00757EB1">
        <w:t>A scanned document contains salt-and-pepper noise affecting readability.</w:t>
      </w:r>
    </w:p>
    <w:p w14:paraId="1870AEE2" w14:textId="77777777" w:rsidR="00757EB1" w:rsidRPr="00757EB1" w:rsidRDefault="00757EB1" w:rsidP="00757EB1">
      <w:pPr>
        <w:spacing w:after="0" w:line="240" w:lineRule="auto"/>
      </w:pPr>
      <w:r w:rsidRPr="00757EB1">
        <w:t>(a) Explain the scenario and characteristics of this noise.</w:t>
      </w:r>
    </w:p>
    <w:p w14:paraId="35F1D43E" w14:textId="77777777" w:rsidR="00757EB1" w:rsidRPr="00757EB1" w:rsidRDefault="00757EB1" w:rsidP="00757EB1">
      <w:pPr>
        <w:spacing w:after="0" w:line="240" w:lineRule="auto"/>
      </w:pPr>
      <w:r w:rsidRPr="00757EB1">
        <w:t>(b) Identify key issues impacting image quality.</w:t>
      </w:r>
    </w:p>
    <w:p w14:paraId="19681496" w14:textId="77777777" w:rsidR="00757EB1" w:rsidRPr="00757EB1" w:rsidRDefault="00757EB1" w:rsidP="00757EB1">
      <w:pPr>
        <w:spacing w:after="0" w:line="240" w:lineRule="auto"/>
      </w:pPr>
      <w:r w:rsidRPr="00757EB1">
        <w:t>(c) Apply an appropriate filtering technique.</w:t>
      </w:r>
    </w:p>
    <w:p w14:paraId="48EA6B99" w14:textId="77777777" w:rsidR="00757EB1" w:rsidRPr="00757EB1" w:rsidRDefault="00757EB1" w:rsidP="00757EB1">
      <w:pPr>
        <w:spacing w:after="0" w:line="240" w:lineRule="auto"/>
      </w:pPr>
      <w:r w:rsidRPr="00757EB1">
        <w:t>(d) Justify why this method is more suitable than alternatives.</w:t>
      </w:r>
    </w:p>
    <w:p w14:paraId="642EB3C2" w14:textId="77777777" w:rsidR="00757EB1" w:rsidRDefault="00757EB1" w:rsidP="00757EB1">
      <w:pPr>
        <w:spacing w:after="0" w:line="240" w:lineRule="auto"/>
      </w:pPr>
      <w:r w:rsidRPr="00757EB1">
        <w:t>(e) Present your response clearly and logically.</w:t>
      </w:r>
    </w:p>
    <w:p w14:paraId="37EB7D6A" w14:textId="77777777" w:rsidR="006716D7" w:rsidRDefault="006716D7" w:rsidP="00757EB1">
      <w:pPr>
        <w:spacing w:after="0" w:line="240" w:lineRule="auto"/>
      </w:pPr>
    </w:p>
    <w:p w14:paraId="2BD3DE9E" w14:textId="77777777" w:rsidR="008520C5" w:rsidRPr="008520C5" w:rsidRDefault="008520C5" w:rsidP="008520C5">
      <w:pPr>
        <w:spacing w:after="0" w:line="240" w:lineRule="auto"/>
        <w:rPr>
          <w:b/>
          <w:bCs/>
          <w:lang w:val="en-IN"/>
        </w:rPr>
      </w:pPr>
      <w:r w:rsidRPr="008520C5">
        <w:rPr>
          <w:b/>
          <w:bCs/>
          <w:lang w:val="en-IN"/>
        </w:rPr>
        <w:t>3. Salt-and-Pepper Noise</w:t>
      </w:r>
    </w:p>
    <w:p w14:paraId="7A101256" w14:textId="77777777" w:rsidR="008520C5" w:rsidRPr="008520C5" w:rsidRDefault="008520C5" w:rsidP="008520C5">
      <w:pPr>
        <w:spacing w:after="0" w:line="240" w:lineRule="auto"/>
        <w:rPr>
          <w:lang w:val="en-IN"/>
        </w:rPr>
      </w:pPr>
      <w:r w:rsidRPr="008520C5">
        <w:rPr>
          <w:b/>
          <w:bCs/>
          <w:lang w:val="en-IN"/>
        </w:rPr>
        <w:t>(a) Interpretation/Characteristics:</w:t>
      </w:r>
      <w:r w:rsidRPr="008520C5">
        <w:rPr>
          <w:lang w:val="en-IN"/>
        </w:rPr>
        <w:t xml:space="preserve"> Salt-and-pepper noise appears as random black (pepper) and white (salt) pixels scattered across the image, typically caused by transmission errors, faulty sensor elements, or scanning artifacts. It is impulsive in nature — affected pixels are extreme values, unrelated to </w:t>
      </w:r>
      <w:proofErr w:type="spellStart"/>
      <w:r w:rsidRPr="008520C5">
        <w:rPr>
          <w:lang w:val="en-IN"/>
        </w:rPr>
        <w:t>neighboring</w:t>
      </w:r>
      <w:proofErr w:type="spellEnd"/>
      <w:r w:rsidRPr="008520C5">
        <w:rPr>
          <w:lang w:val="en-IN"/>
        </w:rPr>
        <w:t xml:space="preserve"> pixels.</w:t>
      </w:r>
    </w:p>
    <w:p w14:paraId="559C5D42" w14:textId="77777777" w:rsidR="008520C5" w:rsidRPr="008520C5" w:rsidRDefault="008520C5" w:rsidP="008520C5">
      <w:pPr>
        <w:spacing w:after="0" w:line="240" w:lineRule="auto"/>
        <w:rPr>
          <w:lang w:val="en-IN"/>
        </w:rPr>
      </w:pPr>
      <w:r w:rsidRPr="008520C5">
        <w:rPr>
          <w:b/>
          <w:bCs/>
          <w:lang w:val="en-IN"/>
        </w:rPr>
        <w:t>(b) Key Issues:</w:t>
      </w:r>
    </w:p>
    <w:p w14:paraId="6AB29C18" w14:textId="77777777" w:rsidR="008520C5" w:rsidRPr="008520C5" w:rsidRDefault="008520C5" w:rsidP="008520C5">
      <w:pPr>
        <w:numPr>
          <w:ilvl w:val="0"/>
          <w:numId w:val="3"/>
        </w:numPr>
        <w:spacing w:after="0" w:line="240" w:lineRule="auto"/>
        <w:rPr>
          <w:lang w:val="en-IN"/>
        </w:rPr>
      </w:pPr>
      <w:r w:rsidRPr="008520C5">
        <w:rPr>
          <w:lang w:val="en-IN"/>
        </w:rPr>
        <w:t>Sudden, isolated extreme-value pixels</w:t>
      </w:r>
    </w:p>
    <w:p w14:paraId="611B2CDE" w14:textId="77777777" w:rsidR="008520C5" w:rsidRPr="008520C5" w:rsidRDefault="008520C5" w:rsidP="008520C5">
      <w:pPr>
        <w:numPr>
          <w:ilvl w:val="0"/>
          <w:numId w:val="3"/>
        </w:numPr>
        <w:spacing w:after="0" w:line="240" w:lineRule="auto"/>
        <w:rPr>
          <w:lang w:val="en-IN"/>
        </w:rPr>
      </w:pPr>
      <w:r w:rsidRPr="008520C5">
        <w:rPr>
          <w:lang w:val="en-IN"/>
        </w:rPr>
        <w:t>Reduced text/image readability</w:t>
      </w:r>
    </w:p>
    <w:p w14:paraId="6A952CEB" w14:textId="77777777" w:rsidR="008520C5" w:rsidRPr="008520C5" w:rsidRDefault="008520C5" w:rsidP="008520C5">
      <w:pPr>
        <w:numPr>
          <w:ilvl w:val="0"/>
          <w:numId w:val="3"/>
        </w:numPr>
        <w:spacing w:after="0" w:line="240" w:lineRule="auto"/>
        <w:rPr>
          <w:lang w:val="en-IN"/>
        </w:rPr>
      </w:pPr>
      <w:r w:rsidRPr="008520C5">
        <w:rPr>
          <w:lang w:val="en-IN"/>
        </w:rPr>
        <w:t>Distortion of edges and fine structures</w:t>
      </w:r>
    </w:p>
    <w:p w14:paraId="77E91F44" w14:textId="77777777" w:rsidR="008520C5" w:rsidRPr="008520C5" w:rsidRDefault="008520C5" w:rsidP="008520C5">
      <w:pPr>
        <w:numPr>
          <w:ilvl w:val="0"/>
          <w:numId w:val="3"/>
        </w:numPr>
        <w:spacing w:after="0" w:line="240" w:lineRule="auto"/>
        <w:rPr>
          <w:lang w:val="en-IN"/>
        </w:rPr>
      </w:pPr>
      <w:r w:rsidRPr="008520C5">
        <w:rPr>
          <w:lang w:val="en-IN"/>
        </w:rPr>
        <w:t>Standard smoothing filters may not fully remove it</w:t>
      </w:r>
    </w:p>
    <w:p w14:paraId="4561631F" w14:textId="77777777" w:rsidR="008520C5" w:rsidRPr="008520C5" w:rsidRDefault="008520C5" w:rsidP="008520C5">
      <w:pPr>
        <w:spacing w:after="0" w:line="240" w:lineRule="auto"/>
        <w:rPr>
          <w:lang w:val="en-IN"/>
        </w:rPr>
      </w:pPr>
      <w:r w:rsidRPr="008520C5">
        <w:rPr>
          <w:b/>
          <w:bCs/>
          <w:lang w:val="en-IN"/>
        </w:rPr>
        <w:t>(c) Technique Applied:</w:t>
      </w:r>
      <w:r w:rsidRPr="008520C5">
        <w:rPr>
          <w:lang w:val="en-IN"/>
        </w:rPr>
        <w:t xml:space="preserve"> </w:t>
      </w:r>
      <w:r w:rsidRPr="008520C5">
        <w:rPr>
          <w:b/>
          <w:bCs/>
          <w:lang w:val="en-IN"/>
        </w:rPr>
        <w:t>Median Filter</w:t>
      </w:r>
      <w:r w:rsidRPr="008520C5">
        <w:rPr>
          <w:lang w:val="en-IN"/>
        </w:rPr>
        <w:t xml:space="preserve">. For each pixel, a </w:t>
      </w:r>
      <w:proofErr w:type="spellStart"/>
      <w:r w:rsidRPr="008520C5">
        <w:rPr>
          <w:lang w:val="en-IN"/>
        </w:rPr>
        <w:t>neighborhood</w:t>
      </w:r>
      <w:proofErr w:type="spellEnd"/>
      <w:r w:rsidRPr="008520C5">
        <w:rPr>
          <w:lang w:val="en-IN"/>
        </w:rPr>
        <w:t xml:space="preserve"> window (e.g., 3×3) is taken, values sorted, and the </w:t>
      </w:r>
      <w:proofErr w:type="spellStart"/>
      <w:r w:rsidRPr="008520C5">
        <w:rPr>
          <w:lang w:val="en-IN"/>
        </w:rPr>
        <w:t>center</w:t>
      </w:r>
      <w:proofErr w:type="spellEnd"/>
      <w:r w:rsidRPr="008520C5">
        <w:rPr>
          <w:lang w:val="en-IN"/>
        </w:rPr>
        <w:t xml:space="preserve"> pixel replaced by the median.</w:t>
      </w:r>
    </w:p>
    <w:p w14:paraId="442479FF" w14:textId="77777777" w:rsidR="008520C5" w:rsidRPr="008520C5" w:rsidRDefault="008520C5" w:rsidP="008520C5">
      <w:pPr>
        <w:spacing w:after="0" w:line="240" w:lineRule="auto"/>
        <w:rPr>
          <w:lang w:val="en-IN"/>
        </w:rPr>
      </w:pPr>
      <w:r w:rsidRPr="008520C5">
        <w:rPr>
          <w:b/>
          <w:bCs/>
          <w:lang w:val="en-IN"/>
        </w:rPr>
        <w:t>(d) Justification:</w:t>
      </w:r>
      <w:r w:rsidRPr="008520C5">
        <w:rPr>
          <w:lang w:val="en-IN"/>
        </w:rPr>
        <w:t xml:space="preserve"> Since noisy pixels are extreme outliers, the median (unlike the mean) is not skewed by them — it effectively discards the outlier values while preserving true image structure and edges. Mean/Gaussian filters would blur the whole image while still leaving residual noise influence, whereas median filtering removes impulse noise cleanly.</w:t>
      </w:r>
    </w:p>
    <w:p w14:paraId="46690E64" w14:textId="77777777" w:rsidR="008520C5" w:rsidRPr="008520C5" w:rsidRDefault="008520C5" w:rsidP="008520C5">
      <w:pPr>
        <w:spacing w:after="0" w:line="240" w:lineRule="auto"/>
        <w:rPr>
          <w:lang w:val="en-IN"/>
        </w:rPr>
      </w:pPr>
      <w:r w:rsidRPr="008520C5">
        <w:rPr>
          <w:b/>
          <w:bCs/>
          <w:lang w:val="en-IN"/>
        </w:rPr>
        <w:t>(e) Structured Summary:</w:t>
      </w:r>
      <w:r w:rsidRPr="008520C5">
        <w:rPr>
          <w:lang w:val="en-IN"/>
        </w:rPr>
        <w:t xml:space="preserve"> Cause (impulse noise) → Issue (poor readability) → Solution (median filtering) → Result (clean image with preserved edges).</w:t>
      </w:r>
    </w:p>
    <w:p w14:paraId="07410086" w14:textId="77777777" w:rsidR="008520C5" w:rsidRPr="00757EB1" w:rsidRDefault="008520C5" w:rsidP="00757EB1">
      <w:pPr>
        <w:spacing w:after="0" w:line="240" w:lineRule="auto"/>
      </w:pPr>
    </w:p>
    <w:p w14:paraId="6EB2F7E2" w14:textId="1446FF2A" w:rsidR="00757EB1" w:rsidRPr="00757EB1" w:rsidRDefault="00757EB1" w:rsidP="00757EB1">
      <w:pPr>
        <w:spacing w:after="0" w:line="240" w:lineRule="auto"/>
      </w:pPr>
    </w:p>
    <w:p w14:paraId="62DC9435" w14:textId="77777777" w:rsidR="00757EB1" w:rsidRPr="00757EB1" w:rsidRDefault="00757EB1" w:rsidP="00757EB1">
      <w:pPr>
        <w:spacing w:after="0" w:line="240" w:lineRule="auto"/>
      </w:pPr>
      <w:r w:rsidRPr="00757EB1">
        <w:t>4. Blurred Edges</w:t>
      </w:r>
    </w:p>
    <w:p w14:paraId="432E9FE1" w14:textId="77777777" w:rsidR="00757EB1" w:rsidRPr="00757EB1" w:rsidRDefault="00757EB1" w:rsidP="00757EB1">
      <w:pPr>
        <w:spacing w:after="0" w:line="240" w:lineRule="auto"/>
      </w:pPr>
      <w:r w:rsidRPr="00757EB1">
        <w:t>An image processed for noise removal appears overly smooth, causing edges to blur.</w:t>
      </w:r>
    </w:p>
    <w:p w14:paraId="6EB8406B" w14:textId="77777777" w:rsidR="00757EB1" w:rsidRPr="00757EB1" w:rsidRDefault="00757EB1" w:rsidP="00757EB1">
      <w:pPr>
        <w:spacing w:after="0" w:line="240" w:lineRule="auto"/>
      </w:pPr>
      <w:r w:rsidRPr="00757EB1">
        <w:t>(a) Interpret the scenario and explain why edges are blurred.</w:t>
      </w:r>
    </w:p>
    <w:p w14:paraId="2D8C463A" w14:textId="77777777" w:rsidR="00757EB1" w:rsidRPr="00757EB1" w:rsidRDefault="00757EB1" w:rsidP="00757EB1">
      <w:pPr>
        <w:spacing w:after="0" w:line="240" w:lineRule="auto"/>
      </w:pPr>
      <w:r w:rsidRPr="00757EB1">
        <w:lastRenderedPageBreak/>
        <w:t>(b) Identify key issues related to smoothing and edge loss.</w:t>
      </w:r>
    </w:p>
    <w:p w14:paraId="796EF48F" w14:textId="77777777" w:rsidR="00757EB1" w:rsidRPr="00757EB1" w:rsidRDefault="00757EB1" w:rsidP="00757EB1">
      <w:pPr>
        <w:spacing w:after="0" w:line="240" w:lineRule="auto"/>
      </w:pPr>
      <w:r w:rsidRPr="00757EB1">
        <w:t>(c) Apply an appropriate technique to restore edges.</w:t>
      </w:r>
    </w:p>
    <w:p w14:paraId="30A91BD2" w14:textId="77777777" w:rsidR="00757EB1" w:rsidRPr="00757EB1" w:rsidRDefault="00757EB1" w:rsidP="00757EB1">
      <w:pPr>
        <w:spacing w:after="0" w:line="240" w:lineRule="auto"/>
      </w:pPr>
      <w:r w:rsidRPr="00757EB1">
        <w:t>(d) Justify your decision with clear reasoning.</w:t>
      </w:r>
    </w:p>
    <w:p w14:paraId="629D0328" w14:textId="77777777" w:rsidR="00757EB1" w:rsidRDefault="00757EB1" w:rsidP="00757EB1">
      <w:pPr>
        <w:spacing w:after="0" w:line="240" w:lineRule="auto"/>
      </w:pPr>
      <w:r w:rsidRPr="00757EB1">
        <w:t>(e) Structure your explanation clearly.</w:t>
      </w:r>
    </w:p>
    <w:p w14:paraId="15DA053E" w14:textId="77777777" w:rsidR="008520C5" w:rsidRDefault="008520C5" w:rsidP="00757EB1">
      <w:pPr>
        <w:spacing w:after="0" w:line="240" w:lineRule="auto"/>
      </w:pPr>
    </w:p>
    <w:p w14:paraId="63A0F250" w14:textId="77777777" w:rsidR="005D11DE" w:rsidRPr="005D11DE" w:rsidRDefault="005D11DE" w:rsidP="005D11DE">
      <w:pPr>
        <w:spacing w:after="0" w:line="240" w:lineRule="auto"/>
        <w:rPr>
          <w:b/>
          <w:bCs/>
          <w:lang w:val="en-IN"/>
        </w:rPr>
      </w:pPr>
      <w:r w:rsidRPr="005D11DE">
        <w:rPr>
          <w:b/>
          <w:bCs/>
          <w:lang w:val="en-IN"/>
        </w:rPr>
        <w:t>4. Blurred Edges</w:t>
      </w:r>
    </w:p>
    <w:p w14:paraId="307CE11F" w14:textId="77777777" w:rsidR="005D11DE" w:rsidRPr="005D11DE" w:rsidRDefault="005D11DE" w:rsidP="005D11DE">
      <w:pPr>
        <w:spacing w:after="0" w:line="240" w:lineRule="auto"/>
        <w:rPr>
          <w:lang w:val="en-IN"/>
        </w:rPr>
      </w:pPr>
      <w:r w:rsidRPr="005D11DE">
        <w:rPr>
          <w:b/>
          <w:bCs/>
          <w:lang w:val="en-IN"/>
        </w:rPr>
        <w:t>(a) Interpretation/Cause:</w:t>
      </w:r>
      <w:r w:rsidRPr="005D11DE">
        <w:rPr>
          <w:lang w:val="en-IN"/>
        </w:rPr>
        <w:t xml:space="preserve"> Smoothing filters (mean/Gaussian) used for noise removal average </w:t>
      </w:r>
      <w:proofErr w:type="spellStart"/>
      <w:r w:rsidRPr="005D11DE">
        <w:rPr>
          <w:lang w:val="en-IN"/>
        </w:rPr>
        <w:t>neighboring</w:t>
      </w:r>
      <w:proofErr w:type="spellEnd"/>
      <w:r w:rsidRPr="005D11DE">
        <w:rPr>
          <w:lang w:val="en-IN"/>
        </w:rPr>
        <w:t xml:space="preserve"> pixel values, which also averages across edges — regions of sharp intensity transition — causing them to blur and lose definition.</w:t>
      </w:r>
    </w:p>
    <w:p w14:paraId="41D537FB" w14:textId="77777777" w:rsidR="005D11DE" w:rsidRPr="005D11DE" w:rsidRDefault="005D11DE" w:rsidP="005D11DE">
      <w:pPr>
        <w:spacing w:after="0" w:line="240" w:lineRule="auto"/>
        <w:rPr>
          <w:lang w:val="en-IN"/>
        </w:rPr>
      </w:pPr>
      <w:r w:rsidRPr="005D11DE">
        <w:rPr>
          <w:b/>
          <w:bCs/>
          <w:lang w:val="en-IN"/>
        </w:rPr>
        <w:t>(b) Key Issues:</w:t>
      </w:r>
    </w:p>
    <w:p w14:paraId="2BD16A3B" w14:textId="77777777" w:rsidR="005D11DE" w:rsidRPr="005D11DE" w:rsidRDefault="005D11DE" w:rsidP="005D11DE">
      <w:pPr>
        <w:numPr>
          <w:ilvl w:val="0"/>
          <w:numId w:val="4"/>
        </w:numPr>
        <w:spacing w:after="0" w:line="240" w:lineRule="auto"/>
        <w:rPr>
          <w:lang w:val="en-IN"/>
        </w:rPr>
      </w:pPr>
      <w:r w:rsidRPr="005D11DE">
        <w:rPr>
          <w:lang w:val="en-IN"/>
        </w:rPr>
        <w:t>Loss of high-frequency (edge) information</w:t>
      </w:r>
    </w:p>
    <w:p w14:paraId="1BE52F4E" w14:textId="77777777" w:rsidR="005D11DE" w:rsidRPr="005D11DE" w:rsidRDefault="005D11DE" w:rsidP="005D11DE">
      <w:pPr>
        <w:numPr>
          <w:ilvl w:val="0"/>
          <w:numId w:val="4"/>
        </w:numPr>
        <w:spacing w:after="0" w:line="240" w:lineRule="auto"/>
        <w:rPr>
          <w:lang w:val="en-IN"/>
        </w:rPr>
      </w:pPr>
      <w:r w:rsidRPr="005D11DE">
        <w:rPr>
          <w:lang w:val="en-IN"/>
        </w:rPr>
        <w:t>Reduced sharpness and structural clarity</w:t>
      </w:r>
    </w:p>
    <w:p w14:paraId="42547CF5" w14:textId="77777777" w:rsidR="005D11DE" w:rsidRPr="005D11DE" w:rsidRDefault="005D11DE" w:rsidP="005D11DE">
      <w:pPr>
        <w:numPr>
          <w:ilvl w:val="0"/>
          <w:numId w:val="4"/>
        </w:numPr>
        <w:spacing w:after="0" w:line="240" w:lineRule="auto"/>
        <w:rPr>
          <w:lang w:val="en-IN"/>
        </w:rPr>
      </w:pPr>
      <w:r w:rsidRPr="005D11DE">
        <w:rPr>
          <w:lang w:val="en-IN"/>
        </w:rPr>
        <w:t>Trade-off between noise removal and detail preservation not balanced</w:t>
      </w:r>
    </w:p>
    <w:p w14:paraId="3E4A90A1" w14:textId="77777777" w:rsidR="005D11DE" w:rsidRPr="005D11DE" w:rsidRDefault="005D11DE" w:rsidP="005D11DE">
      <w:pPr>
        <w:spacing w:after="0" w:line="240" w:lineRule="auto"/>
        <w:rPr>
          <w:lang w:val="en-IN"/>
        </w:rPr>
      </w:pPr>
      <w:r w:rsidRPr="005D11DE">
        <w:rPr>
          <w:b/>
          <w:bCs/>
          <w:lang w:val="en-IN"/>
        </w:rPr>
        <w:t>(c) Technique Applied:</w:t>
      </w:r>
      <w:r w:rsidRPr="005D11DE">
        <w:rPr>
          <w:lang w:val="en-IN"/>
        </w:rPr>
        <w:t xml:space="preserve"> </w:t>
      </w:r>
      <w:r w:rsidRPr="005D11DE">
        <w:rPr>
          <w:b/>
          <w:bCs/>
          <w:lang w:val="en-IN"/>
        </w:rPr>
        <w:t>Laplacian Sharpening Filter</w:t>
      </w:r>
      <w:r w:rsidRPr="005D11DE">
        <w:rPr>
          <w:lang w:val="en-IN"/>
        </w:rPr>
        <w:t xml:space="preserve"> (second-derivative high-pass filter). The Laplacian kernel is convolved with the image to detect intensity changes, and this is added back to the original: g(</w:t>
      </w:r>
      <w:proofErr w:type="spellStart"/>
      <w:proofErr w:type="gramStart"/>
      <w:r w:rsidRPr="005D11DE">
        <w:rPr>
          <w:lang w:val="en-IN"/>
        </w:rPr>
        <w:t>x,y</w:t>
      </w:r>
      <w:proofErr w:type="spellEnd"/>
      <w:proofErr w:type="gramEnd"/>
      <w:r w:rsidRPr="005D11DE">
        <w:rPr>
          <w:lang w:val="en-IN"/>
        </w:rPr>
        <w:t>) = f(</w:t>
      </w:r>
      <w:proofErr w:type="spellStart"/>
      <w:proofErr w:type="gramStart"/>
      <w:r w:rsidRPr="005D11DE">
        <w:rPr>
          <w:lang w:val="en-IN"/>
        </w:rPr>
        <w:t>x,y</w:t>
      </w:r>
      <w:proofErr w:type="spellEnd"/>
      <w:proofErr w:type="gramEnd"/>
      <w:r w:rsidRPr="005D11DE">
        <w:rPr>
          <w:lang w:val="en-IN"/>
        </w:rPr>
        <w:t xml:space="preserve">) − </w:t>
      </w:r>
      <w:r w:rsidRPr="005D11DE">
        <w:rPr>
          <w:rFonts w:ascii="Cambria Math" w:hAnsi="Cambria Math" w:cs="Cambria Math"/>
          <w:lang w:val="en-IN"/>
        </w:rPr>
        <w:t>∇</w:t>
      </w:r>
      <w:r w:rsidRPr="005D11DE">
        <w:rPr>
          <w:rFonts w:ascii="Calibri" w:hAnsi="Calibri" w:cs="Calibri"/>
          <w:lang w:val="en-IN"/>
        </w:rPr>
        <w:t>²</w:t>
      </w:r>
      <w:r w:rsidRPr="005D11DE">
        <w:rPr>
          <w:lang w:val="en-IN"/>
        </w:rPr>
        <w:t>f(</w:t>
      </w:r>
      <w:proofErr w:type="spellStart"/>
      <w:proofErr w:type="gramStart"/>
      <w:r w:rsidRPr="005D11DE">
        <w:rPr>
          <w:lang w:val="en-IN"/>
        </w:rPr>
        <w:t>x,y</w:t>
      </w:r>
      <w:proofErr w:type="spellEnd"/>
      <w:proofErr w:type="gramEnd"/>
      <w:r w:rsidRPr="005D11DE">
        <w:rPr>
          <w:lang w:val="en-IN"/>
        </w:rPr>
        <w:t>).</w:t>
      </w:r>
    </w:p>
    <w:p w14:paraId="4D9B5138" w14:textId="77777777" w:rsidR="005D11DE" w:rsidRPr="005D11DE" w:rsidRDefault="005D11DE" w:rsidP="005D11DE">
      <w:pPr>
        <w:spacing w:after="0" w:line="240" w:lineRule="auto"/>
        <w:rPr>
          <w:lang w:val="en-IN"/>
        </w:rPr>
      </w:pPr>
      <w:r w:rsidRPr="005D11DE">
        <w:rPr>
          <w:b/>
          <w:bCs/>
          <w:lang w:val="en-IN"/>
        </w:rPr>
        <w:t>(d) Justification:</w:t>
      </w:r>
      <w:r w:rsidRPr="005D11DE">
        <w:rPr>
          <w:lang w:val="en-IN"/>
        </w:rPr>
        <w:t xml:space="preserve"> The Laplacian specifically responds to rapid intensity changes (edges), so adding it back reintroduces the edge sharpness that smoothing removed, without needing to reprocess the whole image from scratch. It directly compensates for the frequency components lost during smoothing.</w:t>
      </w:r>
    </w:p>
    <w:p w14:paraId="5A87BE4A" w14:textId="77777777" w:rsidR="005D11DE" w:rsidRPr="005D11DE" w:rsidRDefault="005D11DE" w:rsidP="005D11DE">
      <w:pPr>
        <w:spacing w:after="0" w:line="240" w:lineRule="auto"/>
        <w:rPr>
          <w:lang w:val="en-IN"/>
        </w:rPr>
      </w:pPr>
      <w:r w:rsidRPr="005D11DE">
        <w:rPr>
          <w:b/>
          <w:bCs/>
          <w:lang w:val="en-IN"/>
        </w:rPr>
        <w:t>(e) Structured Summary:</w:t>
      </w:r>
      <w:r w:rsidRPr="005D11DE">
        <w:rPr>
          <w:lang w:val="en-IN"/>
        </w:rPr>
        <w:t xml:space="preserve"> Cause (over-smoothing) → Issue (blurred edges) → Solution (Laplacian sharpening) → Result (restored edge definition).</w:t>
      </w:r>
    </w:p>
    <w:p w14:paraId="0FB0F843" w14:textId="77777777" w:rsidR="008520C5" w:rsidRPr="00757EB1" w:rsidRDefault="008520C5" w:rsidP="00757EB1">
      <w:pPr>
        <w:spacing w:after="0" w:line="240" w:lineRule="auto"/>
      </w:pPr>
    </w:p>
    <w:p w14:paraId="3C8EF464" w14:textId="77777777" w:rsidR="00757EB1" w:rsidRPr="00757EB1" w:rsidRDefault="00757EB1" w:rsidP="00757EB1">
      <w:pPr>
        <w:spacing w:after="0" w:line="240" w:lineRule="auto"/>
      </w:pPr>
    </w:p>
    <w:p w14:paraId="53427885" w14:textId="77777777" w:rsidR="00757EB1" w:rsidRPr="00757EB1" w:rsidRDefault="00757EB1" w:rsidP="00757EB1">
      <w:pPr>
        <w:spacing w:after="0" w:line="240" w:lineRule="auto"/>
      </w:pPr>
      <w:r w:rsidRPr="00757EB1">
        <w:t>5. High-Frequency Noise</w:t>
      </w:r>
    </w:p>
    <w:p w14:paraId="38165824" w14:textId="77777777" w:rsidR="00757EB1" w:rsidRPr="00757EB1" w:rsidRDefault="00757EB1" w:rsidP="00757EB1">
      <w:pPr>
        <w:spacing w:after="0" w:line="240" w:lineRule="auto"/>
      </w:pPr>
      <w:r w:rsidRPr="00757EB1">
        <w:t>A satellite image contains fine-grained noise affecting feature visibility.</w:t>
      </w:r>
    </w:p>
    <w:p w14:paraId="4C401E0A" w14:textId="77777777" w:rsidR="00757EB1" w:rsidRPr="00757EB1" w:rsidRDefault="00757EB1" w:rsidP="00757EB1">
      <w:pPr>
        <w:spacing w:after="0" w:line="240" w:lineRule="auto"/>
      </w:pPr>
      <w:r w:rsidRPr="00757EB1">
        <w:t>(a) Interpret the scenario and describe high-frequency noise.</w:t>
      </w:r>
    </w:p>
    <w:p w14:paraId="52CD51FA" w14:textId="77777777" w:rsidR="00757EB1" w:rsidRPr="00757EB1" w:rsidRDefault="00757EB1" w:rsidP="00757EB1">
      <w:pPr>
        <w:spacing w:after="0" w:line="240" w:lineRule="auto"/>
      </w:pPr>
      <w:r w:rsidRPr="00757EB1">
        <w:t>(b) Identify the key issues affecting image clarity.</w:t>
      </w:r>
    </w:p>
    <w:p w14:paraId="29CED6B0" w14:textId="77777777" w:rsidR="00757EB1" w:rsidRPr="00757EB1" w:rsidRDefault="00757EB1" w:rsidP="00757EB1">
      <w:pPr>
        <w:spacing w:after="0" w:line="240" w:lineRule="auto"/>
      </w:pPr>
      <w:r w:rsidRPr="00757EB1">
        <w:t>(c) Apply an appropriate frequency domain filtering method.</w:t>
      </w:r>
    </w:p>
    <w:p w14:paraId="7F0EE2DE" w14:textId="77777777" w:rsidR="00757EB1" w:rsidRPr="00757EB1" w:rsidRDefault="00757EB1" w:rsidP="00757EB1">
      <w:pPr>
        <w:spacing w:after="0" w:line="240" w:lineRule="auto"/>
      </w:pPr>
      <w:r w:rsidRPr="00757EB1">
        <w:t>(d) Justify the choice of filter with reasoning.</w:t>
      </w:r>
    </w:p>
    <w:p w14:paraId="7922630B" w14:textId="77777777" w:rsidR="00757EB1" w:rsidRDefault="00757EB1" w:rsidP="00757EB1">
      <w:pPr>
        <w:spacing w:after="0" w:line="240" w:lineRule="auto"/>
      </w:pPr>
      <w:r w:rsidRPr="00757EB1">
        <w:t>(e) Present your answer in a clear and organized manner.</w:t>
      </w:r>
    </w:p>
    <w:p w14:paraId="13051BB5" w14:textId="77777777" w:rsidR="005D11DE" w:rsidRDefault="005D11DE" w:rsidP="00757EB1">
      <w:pPr>
        <w:spacing w:after="0" w:line="240" w:lineRule="auto"/>
      </w:pPr>
    </w:p>
    <w:p w14:paraId="627C2223" w14:textId="77777777" w:rsidR="009A1B35" w:rsidRPr="009A1B35" w:rsidRDefault="009A1B35" w:rsidP="009A1B35">
      <w:pPr>
        <w:spacing w:after="0" w:line="240" w:lineRule="auto"/>
        <w:rPr>
          <w:b/>
          <w:bCs/>
          <w:lang w:val="en-IN"/>
        </w:rPr>
      </w:pPr>
      <w:r w:rsidRPr="009A1B35">
        <w:rPr>
          <w:b/>
          <w:bCs/>
          <w:lang w:val="en-IN"/>
        </w:rPr>
        <w:t>5. High-Frequency Noise (Satellite Image)</w:t>
      </w:r>
    </w:p>
    <w:p w14:paraId="4F367DDE" w14:textId="77777777" w:rsidR="009A1B35" w:rsidRPr="009A1B35" w:rsidRDefault="009A1B35" w:rsidP="009A1B35">
      <w:pPr>
        <w:spacing w:after="0" w:line="240" w:lineRule="auto"/>
        <w:rPr>
          <w:lang w:val="en-IN"/>
        </w:rPr>
      </w:pPr>
      <w:r w:rsidRPr="009A1B35">
        <w:rPr>
          <w:b/>
          <w:bCs/>
          <w:lang w:val="en-IN"/>
        </w:rPr>
        <w:t>(a) Interpretation/Description:</w:t>
      </w:r>
      <w:r w:rsidRPr="009A1B35">
        <w:rPr>
          <w:lang w:val="en-IN"/>
        </w:rPr>
        <w:t xml:space="preserve"> High-frequency noise consists of rapid, fine-grained pixel-to-pixel intensity fluctuations (e.g., sensor noise, atmospheric interference) that appear as graininess, obscuring fine features like terrain boundaries or small structures in satellite imagery.</w:t>
      </w:r>
    </w:p>
    <w:p w14:paraId="78878FBA" w14:textId="77777777" w:rsidR="009A1B35" w:rsidRPr="009A1B35" w:rsidRDefault="009A1B35" w:rsidP="009A1B35">
      <w:pPr>
        <w:spacing w:after="0" w:line="240" w:lineRule="auto"/>
        <w:rPr>
          <w:lang w:val="en-IN"/>
        </w:rPr>
      </w:pPr>
      <w:r w:rsidRPr="009A1B35">
        <w:rPr>
          <w:b/>
          <w:bCs/>
          <w:lang w:val="en-IN"/>
        </w:rPr>
        <w:t>(b) Key Issues:</w:t>
      </w:r>
    </w:p>
    <w:p w14:paraId="03A1C9DC" w14:textId="77777777" w:rsidR="009A1B35" w:rsidRPr="009A1B35" w:rsidRDefault="009A1B35" w:rsidP="009A1B35">
      <w:pPr>
        <w:numPr>
          <w:ilvl w:val="0"/>
          <w:numId w:val="5"/>
        </w:numPr>
        <w:spacing w:after="0" w:line="240" w:lineRule="auto"/>
        <w:rPr>
          <w:lang w:val="en-IN"/>
        </w:rPr>
      </w:pPr>
      <w:r w:rsidRPr="009A1B35">
        <w:rPr>
          <w:lang w:val="en-IN"/>
        </w:rPr>
        <w:t>Grainy appearance masking real features</w:t>
      </w:r>
    </w:p>
    <w:p w14:paraId="70C9B6FD" w14:textId="77777777" w:rsidR="009A1B35" w:rsidRPr="009A1B35" w:rsidRDefault="009A1B35" w:rsidP="009A1B35">
      <w:pPr>
        <w:numPr>
          <w:ilvl w:val="0"/>
          <w:numId w:val="5"/>
        </w:numPr>
        <w:spacing w:after="0" w:line="240" w:lineRule="auto"/>
        <w:rPr>
          <w:lang w:val="en-IN"/>
        </w:rPr>
      </w:pPr>
      <w:r w:rsidRPr="009A1B35">
        <w:rPr>
          <w:lang w:val="en-IN"/>
        </w:rPr>
        <w:t>Reduced clarity of fine structural details</w:t>
      </w:r>
    </w:p>
    <w:p w14:paraId="057DFF5A" w14:textId="77777777" w:rsidR="009A1B35" w:rsidRPr="009A1B35" w:rsidRDefault="009A1B35" w:rsidP="009A1B35">
      <w:pPr>
        <w:numPr>
          <w:ilvl w:val="0"/>
          <w:numId w:val="5"/>
        </w:numPr>
        <w:spacing w:after="0" w:line="240" w:lineRule="auto"/>
        <w:rPr>
          <w:lang w:val="en-IN"/>
        </w:rPr>
      </w:pPr>
      <w:r w:rsidRPr="009A1B35">
        <w:rPr>
          <w:lang w:val="en-IN"/>
        </w:rPr>
        <w:t>Noise concentrated in high-frequency spectral components</w:t>
      </w:r>
    </w:p>
    <w:p w14:paraId="4DB9C17D" w14:textId="77777777" w:rsidR="009A1B35" w:rsidRPr="009A1B35" w:rsidRDefault="009A1B35" w:rsidP="009A1B35">
      <w:pPr>
        <w:spacing w:after="0" w:line="240" w:lineRule="auto"/>
        <w:rPr>
          <w:lang w:val="en-IN"/>
        </w:rPr>
      </w:pPr>
      <w:r w:rsidRPr="009A1B35">
        <w:rPr>
          <w:b/>
          <w:bCs/>
          <w:lang w:val="en-IN"/>
        </w:rPr>
        <w:t>(c) Technique Applied:</w:t>
      </w:r>
      <w:r w:rsidRPr="009A1B35">
        <w:rPr>
          <w:lang w:val="en-IN"/>
        </w:rPr>
        <w:t xml:space="preserve"> </w:t>
      </w:r>
      <w:r w:rsidRPr="009A1B35">
        <w:rPr>
          <w:b/>
          <w:bCs/>
          <w:lang w:val="en-IN"/>
        </w:rPr>
        <w:t>Frequency Domain Low-Pass Filtering</w:t>
      </w:r>
      <w:r w:rsidRPr="009A1B35">
        <w:rPr>
          <w:lang w:val="en-IN"/>
        </w:rPr>
        <w:t xml:space="preserve"> (e.g., Gaussian Low-Pass Filter or Butterworth Low-Pass Filter). The image is transformed via Fourier Transform (FFT) into the frequency domain; a low-pass filter attenuates high-frequency components beyond a cutoff frequency; the inverse FFT reconstructs the filtered image.</w:t>
      </w:r>
    </w:p>
    <w:p w14:paraId="6A40AF2D" w14:textId="77777777" w:rsidR="009A1B35" w:rsidRPr="009A1B35" w:rsidRDefault="009A1B35" w:rsidP="009A1B35">
      <w:pPr>
        <w:spacing w:after="0" w:line="240" w:lineRule="auto"/>
        <w:rPr>
          <w:lang w:val="en-IN"/>
        </w:rPr>
      </w:pPr>
      <w:r w:rsidRPr="009A1B35">
        <w:rPr>
          <w:b/>
          <w:bCs/>
          <w:lang w:val="en-IN"/>
        </w:rPr>
        <w:t>(d) Justification:</w:t>
      </w:r>
      <w:r w:rsidRPr="009A1B35">
        <w:rPr>
          <w:lang w:val="en-IN"/>
        </w:rPr>
        <w:t xml:space="preserve"> Since noise predominantly occupies high-frequency regions of the spectrum, frequency-domain filtering allows precise, global suppression of noise frequencies while retaining low-frequency structural content. A Gaussian/Butterworth LPF is preferred over an ideal LPF because it avoids ringing artifacts (</w:t>
      </w:r>
      <w:proofErr w:type="gramStart"/>
      <w:r w:rsidRPr="009A1B35">
        <w:rPr>
          <w:lang w:val="en-IN"/>
        </w:rPr>
        <w:t>Gibbs</w:t>
      </w:r>
      <w:proofErr w:type="gramEnd"/>
      <w:r w:rsidRPr="009A1B35">
        <w:rPr>
          <w:lang w:val="en-IN"/>
        </w:rPr>
        <w:t xml:space="preserve"> phenomenon) caused by sharp cutoffs.</w:t>
      </w:r>
    </w:p>
    <w:p w14:paraId="4E8D3839" w14:textId="77777777" w:rsidR="009A1B35" w:rsidRPr="009A1B35" w:rsidRDefault="009A1B35" w:rsidP="009A1B35">
      <w:pPr>
        <w:spacing w:after="0" w:line="240" w:lineRule="auto"/>
        <w:rPr>
          <w:lang w:val="en-IN"/>
        </w:rPr>
      </w:pPr>
      <w:r w:rsidRPr="009A1B35">
        <w:rPr>
          <w:b/>
          <w:bCs/>
          <w:lang w:val="en-IN"/>
        </w:rPr>
        <w:lastRenderedPageBreak/>
        <w:t>(e) Structured Summary:</w:t>
      </w:r>
      <w:r w:rsidRPr="009A1B35">
        <w:rPr>
          <w:lang w:val="en-IN"/>
        </w:rPr>
        <w:t xml:space="preserve"> Cause (high-frequency noise) → Issue (obscured fine features) → Solution (frequency domain low-pass filtering) → Result (clearer, noise-suppressed image with preserved major features).</w:t>
      </w:r>
    </w:p>
    <w:p w14:paraId="3BF895C9" w14:textId="77777777" w:rsidR="005D11DE" w:rsidRPr="00757EB1" w:rsidRDefault="005D11DE" w:rsidP="00757EB1">
      <w:pPr>
        <w:spacing w:after="0" w:line="240" w:lineRule="auto"/>
      </w:pPr>
    </w:p>
    <w:p w14:paraId="49CA8B7B" w14:textId="77777777" w:rsidR="005C3D20" w:rsidRPr="00757EB1" w:rsidRDefault="005C3D20" w:rsidP="00757EB1">
      <w:pPr>
        <w:spacing w:after="0" w:line="240" w:lineRule="auto"/>
      </w:pPr>
    </w:p>
    <w:sectPr w:rsidR="005C3D20" w:rsidRPr="00757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B56"/>
    <w:multiLevelType w:val="multilevel"/>
    <w:tmpl w:val="CC4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767C2"/>
    <w:multiLevelType w:val="multilevel"/>
    <w:tmpl w:val="A77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11245"/>
    <w:multiLevelType w:val="multilevel"/>
    <w:tmpl w:val="102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6621F"/>
    <w:multiLevelType w:val="multilevel"/>
    <w:tmpl w:val="023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222F0"/>
    <w:multiLevelType w:val="multilevel"/>
    <w:tmpl w:val="17D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255371">
    <w:abstractNumId w:val="0"/>
  </w:num>
  <w:num w:numId="2" w16cid:durableId="982083337">
    <w:abstractNumId w:val="4"/>
  </w:num>
  <w:num w:numId="3" w16cid:durableId="763573511">
    <w:abstractNumId w:val="3"/>
  </w:num>
  <w:num w:numId="4" w16cid:durableId="1776050991">
    <w:abstractNumId w:val="1"/>
  </w:num>
  <w:num w:numId="5" w16cid:durableId="1057358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01"/>
    <w:rsid w:val="003E3676"/>
    <w:rsid w:val="004D31C2"/>
    <w:rsid w:val="005813A5"/>
    <w:rsid w:val="005C3D20"/>
    <w:rsid w:val="005D11DE"/>
    <w:rsid w:val="005D5C01"/>
    <w:rsid w:val="00603A9E"/>
    <w:rsid w:val="006716D7"/>
    <w:rsid w:val="00706A45"/>
    <w:rsid w:val="0075455D"/>
    <w:rsid w:val="00757EB1"/>
    <w:rsid w:val="00776890"/>
    <w:rsid w:val="008520C5"/>
    <w:rsid w:val="009625F6"/>
    <w:rsid w:val="009A1B35"/>
    <w:rsid w:val="00A561E2"/>
    <w:rsid w:val="00B20165"/>
    <w:rsid w:val="00E53CD8"/>
    <w:rsid w:val="00E92D6D"/>
    <w:rsid w:val="00EF3C24"/>
    <w:rsid w:val="00EF7E8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466DB"/>
  <w15:chartTrackingRefBased/>
  <w15:docId w15:val="{F20BD66D-FBE5-4028-955C-8F199CB6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C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D5C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D5C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5C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5C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C0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D5C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D5C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D5C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D5C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D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C01"/>
    <w:rPr>
      <w:rFonts w:eastAsiaTheme="majorEastAsia" w:cstheme="majorBidi"/>
      <w:color w:val="272727" w:themeColor="text1" w:themeTint="D8"/>
    </w:rPr>
  </w:style>
  <w:style w:type="paragraph" w:styleId="Title">
    <w:name w:val="Title"/>
    <w:basedOn w:val="Normal"/>
    <w:next w:val="Normal"/>
    <w:link w:val="TitleChar"/>
    <w:uiPriority w:val="10"/>
    <w:qFormat/>
    <w:rsid w:val="005D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C01"/>
    <w:rPr>
      <w:i/>
      <w:iCs/>
      <w:color w:val="404040" w:themeColor="text1" w:themeTint="BF"/>
    </w:rPr>
  </w:style>
  <w:style w:type="paragraph" w:styleId="ListParagraph">
    <w:name w:val="List Paragraph"/>
    <w:basedOn w:val="Normal"/>
    <w:uiPriority w:val="34"/>
    <w:qFormat/>
    <w:rsid w:val="005D5C01"/>
    <w:pPr>
      <w:ind w:left="720"/>
      <w:contextualSpacing/>
    </w:pPr>
  </w:style>
  <w:style w:type="character" w:styleId="IntenseEmphasis">
    <w:name w:val="Intense Emphasis"/>
    <w:basedOn w:val="DefaultParagraphFont"/>
    <w:uiPriority w:val="21"/>
    <w:qFormat/>
    <w:rsid w:val="005D5C01"/>
    <w:rPr>
      <w:i/>
      <w:iCs/>
      <w:color w:val="365F91" w:themeColor="accent1" w:themeShade="BF"/>
    </w:rPr>
  </w:style>
  <w:style w:type="paragraph" w:styleId="IntenseQuote">
    <w:name w:val="Intense Quote"/>
    <w:basedOn w:val="Normal"/>
    <w:next w:val="Normal"/>
    <w:link w:val="IntenseQuoteChar"/>
    <w:uiPriority w:val="30"/>
    <w:qFormat/>
    <w:rsid w:val="005D5C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5C01"/>
    <w:rPr>
      <w:i/>
      <w:iCs/>
      <w:color w:val="365F91" w:themeColor="accent1" w:themeShade="BF"/>
    </w:rPr>
  </w:style>
  <w:style w:type="character" w:styleId="IntenseReference">
    <w:name w:val="Intense Reference"/>
    <w:basedOn w:val="DefaultParagraphFont"/>
    <w:uiPriority w:val="32"/>
    <w:qFormat/>
    <w:rsid w:val="005D5C0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1557</Words>
  <Characters>8875</Characters>
  <Application>Microsoft Office Word</Application>
  <DocSecurity>0</DocSecurity>
  <Lines>73</Lines>
  <Paragraphs>20</Paragraphs>
  <ScaleCrop>false</ScaleCrop>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Harshavardhan192511245@outlook.com</cp:lastModifiedBy>
  <cp:revision>2</cp:revision>
  <dcterms:created xsi:type="dcterms:W3CDTF">2026-08-03T05:14:00Z</dcterms:created>
  <dcterms:modified xsi:type="dcterms:W3CDTF">2026-08-03T05:14:00Z</dcterms:modified>
</cp:coreProperties>
</file>