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AssureX Claim Engine — Execution &amp; Operations Manual 🏃</w:t>
      </w:r>
    </w:p>
    <w:p/>
    <w:p>
      <w:r>
        <w:t>---</w:t>
      </w:r>
    </w:p>
    <w:p/>
    <w:p>
      <w:r>
        <w:t>## 1. Pipeline Execution Workflow</w:t>
      </w:r>
    </w:p>
    <w:p/>
    <w:p>
      <w:r>
        <w:t>The complete end-to-end operation of the AssureX Claim Engine comprises four primary execution stages:</w:t>
      </w:r>
    </w:p>
    <w:p/>
    <w:p>
      <w:r>
        <w:t>```</w:t>
      </w:r>
    </w:p>
    <w:p>
      <w:r>
        <w:t>[ 1. Init Database ] ──► [ 2. Train Models ] ──► [ 3. Run Benchmark Reports ] ──► [ 4. Launch FastAPI ]</w:t>
      </w:r>
    </w:p>
    <w:p>
      <w:r>
        <w:t>```</w:t>
      </w:r>
    </w:p>
    <w:p/>
    <w:p>
      <w:r>
        <w:t>---</w:t>
      </w:r>
    </w:p>
    <w:p/>
    <w:p>
      <w:r>
        <w:t>## 2. Command Reference</w:t>
      </w:r>
    </w:p>
    <w:p/>
    <w:p>
      <w:r>
        <w:t>### Stage 1: Database Initialization &amp; Seeding</w:t>
      </w:r>
    </w:p>
    <w:p>
      <w:r>
        <w:t>Initializes the SQLite database schema and creates admin/adjuster demo accounts.</w:t>
      </w:r>
    </w:p>
    <w:p>
      <w:r>
        <w:t>```bash</w:t>
      </w:r>
    </w:p>
    <w:p>
      <w:r>
        <w:t>python -m src.scripts.init_db</w:t>
      </w:r>
    </w:p>
    <w:p>
      <w:r>
        <w:t>```</w:t>
      </w:r>
    </w:p>
    <w:p/>
    <w:p>
      <w:r>
        <w:t>### Stage 2: Tabular Model Training &amp; Selection Pipeline</w:t>
      </w:r>
    </w:p>
    <w:p>
      <w:r>
        <w:t>Trains candidate algorithms, benchmarks validation accuracy against the $\ge 85\%$ SRS target, and serializes the winning model.</w:t>
      </w:r>
    </w:p>
    <w:p>
      <w:r>
        <w:t>```bash</w:t>
      </w:r>
    </w:p>
    <w:p>
      <w:r>
        <w:t>python -m src.ml.train --train data/train/claims_train.csv --val data/validation/claims_validation.csv --version v1.0.0</w:t>
      </w:r>
    </w:p>
    <w:p>
      <w:r>
        <w:t>```</w:t>
      </w:r>
    </w:p>
    <w:p/>
    <w:p>
      <w:r>
        <w:t>### Stage 3: Generate Model Comparison Report (36 Unseen Claims)</w:t>
      </w:r>
    </w:p>
    <w:p>
      <w:r>
        <w:t>Evaluates held-out test claims, computes dual-model confidence deltas, and outputs `reports/model_comparison_report.csv`.</w:t>
      </w:r>
    </w:p>
    <w:p>
      <w:r>
        <w:t>```bash</w:t>
      </w:r>
    </w:p>
    <w:p>
      <w:r>
        <w:t>python scripts/generate_model_comparison_report.py</w:t>
      </w:r>
    </w:p>
    <w:p>
      <w:r>
        <w:t>```</w:t>
      </w:r>
    </w:p>
    <w:p/>
    <w:p>
      <w:r>
        <w:t>### Stage 4: Launch Web Server &amp; Adjuster Portal</w:t>
      </w:r>
    </w:p>
    <w:p>
      <w:r>
        <w:t>Starts the high-performance asynchronous FastAPI server:</w:t>
      </w:r>
    </w:p>
    <w:p>
      <w:r>
        <w:t>```bash</w:t>
      </w:r>
    </w:p>
    <w:p>
      <w:r>
        <w:t>uvicorn src.main:app --host 127.0.0.1 --port 8000 --reload</w:t>
      </w:r>
    </w:p>
    <w:p>
      <w:r>
        <w:t>```</w:t>
      </w:r>
    </w:p>
    <w:p/>
    <w:p>
      <w:r>
        <w:t>- **Interactive API Documentation:** Open browser at `http://127.0.0.1:8000/docs`</w:t>
      </w:r>
    </w:p>
    <w:p>
      <w:r>
        <w:t>- **Adjuster Portal UI:** Open browser at `http://127.0.0.1:8000/`</w:t>
      </w:r>
    </w:p>
    <w:p/>
    <w:p>
      <w:r>
        <w:t>---</w:t>
      </w:r>
    </w:p>
    <w:p/>
    <w:p>
      <w:r>
        <w:t>## 3. Running Demo Scenarios</w:t>
      </w:r>
    </w:p>
    <w:p/>
    <w:p>
      <w:r>
        <w:t>You can evaluate any of the 11 demo scenarios via curl or python:</w:t>
      </w:r>
    </w:p>
    <w:p/>
    <w:p>
      <w:r>
        <w:t>```bash</w:t>
      </w:r>
    </w:p>
    <w:p>
      <w:r>
        <w:t># Evaluate Demo Scenario 01 (Valid Claim)</w:t>
      </w:r>
    </w:p>
    <w:p>
      <w:r>
        <w:t>curl -X POST "http://127.0.0.1:8000/api/v1/claims/evaluate" \</w:t>
      </w:r>
    </w:p>
    <w:p>
      <w:r>
        <w:t xml:space="preserve">     -H "Content-Type: application/json" \</w:t>
      </w:r>
    </w:p>
    <w:p>
      <w:r>
        <w:t xml:space="preserve">     -d @sample_claims/01_valid_claim/claim.json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