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7243" w14:textId="77777777" w:rsidR="00BA1EBE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HASAAN AHMAD</w:t>
      </w:r>
    </w:p>
    <w:p w14:paraId="69735CF0" w14:textId="77777777" w:rsidR="00BA1EBE" w:rsidRDefault="00000000">
      <w:pPr>
        <w:spacing w:after="60"/>
        <w:jc w:val="center"/>
      </w:pPr>
      <w:r>
        <w:rPr>
          <w:rFonts w:ascii="Calibri" w:eastAsia="Calibri" w:hAnsi="Calibri" w:cs="Calibri"/>
          <w:color w:val="4B5563"/>
          <w:sz w:val="22"/>
          <w:szCs w:val="22"/>
        </w:rPr>
        <w:t>Full-Stack Software Engineer</w:t>
      </w:r>
    </w:p>
    <w:p w14:paraId="09C152E9" w14:textId="77777777" w:rsidR="00BA1EBE" w:rsidRDefault="00000000">
      <w:pPr>
        <w:spacing w:after="200"/>
        <w:jc w:val="center"/>
      </w:pPr>
      <w:r>
        <w:rPr>
          <w:rFonts w:ascii="Calibri" w:eastAsia="Calibri" w:hAnsi="Calibri" w:cs="Calibri"/>
          <w:color w:val="4B5563"/>
          <w:sz w:val="18"/>
          <w:szCs w:val="18"/>
        </w:rPr>
        <w:t xml:space="preserve">Gujranwala, Pakistan  |  hasaanahmadn6@gmail.com  |  0303-5696807  |  </w:t>
      </w:r>
      <w:hyperlink r:id="rId5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Portfolio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GitHub: @HasaanAhmad6</w:t>
        </w:r>
      </w:hyperlink>
    </w:p>
    <w:p w14:paraId="58966173" w14:textId="77777777" w:rsidR="00BA1EBE" w:rsidRDefault="00000000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</w:rPr>
        <w:t>SUMMARY</w:t>
      </w:r>
    </w:p>
    <w:p w14:paraId="1C256A72" w14:textId="77777777" w:rsidR="00BA1EBE" w:rsidRDefault="00000000">
      <w:pPr>
        <w:spacing w:after="100"/>
      </w:pPr>
      <w:r>
        <w:rPr>
          <w:rFonts w:ascii="Calibri" w:eastAsia="Calibri" w:hAnsi="Calibri" w:cs="Calibri"/>
          <w:sz w:val="19"/>
          <w:szCs w:val="19"/>
        </w:rPr>
        <w:t>Full-stack developer with hands-on experience across React, Django, Node.js, and PostgreSQL, currently interning at iCode Software House. Built and shipped a multi-service developer observability platform and a published, provider-agnostic RAG library used in production. Comfortable owning a feature end-to-end — API design, database schema, frontend, and deployment.</w:t>
      </w:r>
    </w:p>
    <w:p w14:paraId="62715FF1" w14:textId="77777777" w:rsidR="00BA1EBE" w:rsidRDefault="00000000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</w:rPr>
        <w:t>EXPERIENCE</w:t>
      </w:r>
    </w:p>
    <w:p w14:paraId="327A9A29" w14:textId="77777777" w:rsidR="00BA1EBE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</w:rPr>
        <w:t>Software Development Intern</w:t>
      </w:r>
      <w:r>
        <w:rPr>
          <w:rFonts w:ascii="Calibri" w:eastAsia="Calibri" w:hAnsi="Calibri" w:cs="Calibri"/>
          <w:color w:val="4B5563"/>
        </w:rPr>
        <w:t xml:space="preserve">  |  iCode Software House, Gujranwala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Jan 2026 – Present</w:t>
      </w:r>
    </w:p>
    <w:p w14:paraId="2478E92B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Build features for production web applications using React.js and Django as part of a small engineering team</w:t>
      </w:r>
    </w:p>
    <w:p w14:paraId="4D95DB08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Integrate machine learning models into client-facing web applications</w:t>
      </w:r>
    </w:p>
    <w:p w14:paraId="09009588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Participate in code review, testing, and deployment for team-owned services</w:t>
      </w:r>
    </w:p>
    <w:p w14:paraId="76752ACA" w14:textId="77777777" w:rsidR="00BA1EBE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</w:rPr>
        <w:t>Freelance Full-Stack Developer</w:t>
      </w:r>
      <w:r>
        <w:rPr>
          <w:rFonts w:ascii="Calibri" w:eastAsia="Calibri" w:hAnsi="Calibri" w:cs="Calibri"/>
          <w:color w:val="4B5563"/>
        </w:rPr>
        <w:t xml:space="preserve">  |  Remote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2026 – Present</w:t>
      </w:r>
    </w:p>
    <w:p w14:paraId="07F783EB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Independently designed and delivered production web applications for clients in the US and Pakistan, owning requirements gathering through deployment</w:t>
      </w:r>
    </w:p>
    <w:p w14:paraId="3D8C7DA7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a full-stack inventory management system and a jewellery e-commerce platform (see Projects)</w:t>
      </w:r>
    </w:p>
    <w:p w14:paraId="51BD3ABF" w14:textId="77777777" w:rsidR="00BA1EBE" w:rsidRDefault="00000000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</w:rPr>
        <w:t>PROJECTS</w:t>
      </w:r>
    </w:p>
    <w:p w14:paraId="63838B60" w14:textId="77777777" w:rsidR="00BA1EBE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1F2937"/>
        </w:rPr>
        <w:t>TraceLens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—  Developer observability platform (internship project)</w:t>
      </w:r>
    </w:p>
    <w:p w14:paraId="4886C17C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a Datadog/Sentry-style observability platform: Node.js/Fastify + TypeScript backend on Postgres and Prisma, a separate Python/FastAPI service for analysis, a React/Vite frontend, and Redis + BullMQ for background jobs, all running through Docker Compose</w:t>
      </w:r>
    </w:p>
    <w:p w14:paraId="74B98331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Ran the codebase through a security and reliability audit and fixed what it found — closed an SSRF hole with CIDR/DNS checks, added API key auth on both HTTP and Socket.IO, fixed an N+1 query in batch ingestion, added rate limiting and data-retention pruning, and got a real Vitest suite in place</w:t>
      </w:r>
    </w:p>
    <w:p w14:paraId="0BEAE424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Still internal for now, public release coming soon. Next up: batching DB writes, debouncing frontend re-fetches, and moving anomaly detection off in-memory pandas onto SQL aggregation</w:t>
      </w:r>
    </w:p>
    <w:p w14:paraId="4D3EFDF0" w14:textId="77777777" w:rsidR="00BA1EBE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1F2937"/>
        </w:rPr>
        <w:t>RAG Chatbot Widget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—  Published npm package — 1,500+ downloads</w:t>
      </w:r>
    </w:p>
    <w:p w14:paraId="04A0B742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Independently designed and published @hasaan_6/rag-chatbot-widget, a provider-agnostic RAG library for websites, with an adapter pattern (EmbeddingAdapter / LLMAdapter) supporting Gemini and OpenAI</w:t>
      </w:r>
    </w:p>
    <w:p w14:paraId="24A31500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Backed retrieval with Supabase pgvector for vector similarity search; integrated into a live personal portfolio and maintained it through upstream provider breaking changes</w:t>
      </w:r>
    </w:p>
    <w:p w14:paraId="1F69796B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Mapped the implementation to the Lewis et al. (2020) RAG paper as a university AI course submission</w:t>
      </w:r>
    </w:p>
    <w:p w14:paraId="2C63BE3C" w14:textId="77777777" w:rsidR="00BA1EBE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1F2937"/>
        </w:rPr>
        <w:t>Inventory Management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—  Full-stack build for a confidential US-based retail client</w:t>
      </w:r>
    </w:p>
    <w:p w14:paraId="0985DEC3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Solo-built a full-stack inventory system (Django + React) covering stock tracking, order management, and supplier management with real-time updates</w:t>
      </w:r>
    </w:p>
    <w:p w14:paraId="6FBFA5F2" w14:textId="77777777" w:rsidR="00BA1EB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Designed the REST API and authentication layer from scratch and worked directly with the client to translate requirements into features</w:t>
      </w:r>
    </w:p>
    <w:p w14:paraId="264E1D37" w14:textId="2CAE65E2" w:rsidR="00BA1EBE" w:rsidRDefault="00000000">
      <w:pPr>
        <w:spacing w:before="10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Other projects: </w:t>
      </w:r>
      <w:r>
        <w:rPr>
          <w:rFonts w:ascii="Calibri" w:eastAsia="Calibri" w:hAnsi="Calibri" w:cs="Calibri"/>
          <w:sz w:val="19"/>
          <w:szCs w:val="19"/>
        </w:rPr>
        <w:t>electricity demand forecasting</w:t>
      </w:r>
      <w:r w:rsidR="009F4C70">
        <w:rPr>
          <w:rFonts w:ascii="Calibri" w:eastAsia="Calibri" w:hAnsi="Calibri" w:cs="Calibri"/>
          <w:sz w:val="19"/>
          <w:szCs w:val="19"/>
        </w:rPr>
        <w:t xml:space="preserve"> using React</w:t>
      </w:r>
      <w:r>
        <w:rPr>
          <w:rFonts w:ascii="Calibri" w:eastAsia="Calibri" w:hAnsi="Calibri" w:cs="Calibri"/>
          <w:sz w:val="19"/>
          <w:szCs w:val="19"/>
        </w:rPr>
        <w:t xml:space="preserve">, a tampered-image detector (TensorFlow), and a jewellery e-commerce storefront (React/Vite). Code for select projects: </w:t>
      </w:r>
      <w:hyperlink r:id="rId7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github.com/HasaanAhmad6</w:t>
        </w:r>
      </w:hyperlink>
    </w:p>
    <w:p w14:paraId="1DC39AD4" w14:textId="77777777" w:rsidR="00BA1EBE" w:rsidRDefault="00000000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</w:rPr>
        <w:t>TECHNICAL SKILLS</w:t>
      </w:r>
    </w:p>
    <w:p w14:paraId="7417744E" w14:textId="77777777" w:rsidR="00BA1EBE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Python, JavaScript/TypeScript, C++, SQL</w:t>
      </w:r>
    </w:p>
    <w:p w14:paraId="42D5C481" w14:textId="77777777" w:rsidR="00BA1EBE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>
        <w:rPr>
          <w:rFonts w:ascii="Calibri" w:eastAsia="Calibri" w:hAnsi="Calibri" w:cs="Calibri"/>
          <w:sz w:val="19"/>
          <w:szCs w:val="19"/>
        </w:rPr>
        <w:t>React.js, Next.js, React Native, Vite, HTML/CSS</w:t>
      </w:r>
    </w:p>
    <w:p w14:paraId="1DE05F8F" w14:textId="77777777" w:rsidR="00BA1EBE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>
        <w:rPr>
          <w:rFonts w:ascii="Calibri" w:eastAsia="Calibri" w:hAnsi="Calibri" w:cs="Calibri"/>
          <w:sz w:val="19"/>
          <w:szCs w:val="19"/>
        </w:rPr>
        <w:t>Django, Node.js/Fastify, REST API design, Prisma ORM</w:t>
      </w:r>
    </w:p>
    <w:p w14:paraId="43BEAA7F" w14:textId="77777777" w:rsidR="00BA1EBE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&amp; Infra: </w:t>
      </w:r>
      <w:r>
        <w:rPr>
          <w:rFonts w:ascii="Calibri" w:eastAsia="Calibri" w:hAnsi="Calibri" w:cs="Calibri"/>
          <w:sz w:val="19"/>
          <w:szCs w:val="19"/>
        </w:rPr>
        <w:t>PostgreSQL, Redis, Docker, AWS (EC2, S3, Lambda), Firebase, Supabase (pgvector)</w:t>
      </w:r>
    </w:p>
    <w:p w14:paraId="049F90CC" w14:textId="77777777" w:rsidR="00BA1EBE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AI/ML: </w:t>
      </w:r>
      <w:r>
        <w:rPr>
          <w:rFonts w:ascii="Calibri" w:eastAsia="Calibri" w:hAnsi="Calibri" w:cs="Calibri"/>
          <w:sz w:val="19"/>
          <w:szCs w:val="19"/>
        </w:rPr>
        <w:t>TensorFlow, scikit-learn, RAG (Retrieval-Augmented Generation), AI model integration</w:t>
      </w:r>
    </w:p>
    <w:p w14:paraId="7882A099" w14:textId="77777777" w:rsidR="00BA1EBE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>
        <w:rPr>
          <w:rFonts w:ascii="Calibri" w:eastAsia="Calibri" w:hAnsi="Calibri" w:cs="Calibri"/>
          <w:sz w:val="19"/>
          <w:szCs w:val="19"/>
        </w:rPr>
        <w:t>Git, VS Code, Qt</w:t>
      </w:r>
    </w:p>
    <w:p w14:paraId="4657FA27" w14:textId="77777777" w:rsidR="00BA1EBE" w:rsidRDefault="00000000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</w:rPr>
        <w:t>EDUCATION</w:t>
      </w:r>
    </w:p>
    <w:p w14:paraId="38248BA7" w14:textId="77777777" w:rsidR="00BA1EBE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</w:rPr>
        <w:t>Bachelor of Computer Science</w:t>
      </w:r>
      <w:r>
        <w:rPr>
          <w:rFonts w:ascii="Calibri" w:eastAsia="Calibri" w:hAnsi="Calibri" w:cs="Calibri"/>
          <w:color w:val="4B5563"/>
        </w:rPr>
        <w:t xml:space="preserve">  |  University of Central Punjab, Gujranwala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ab/>
        <w:t>Nov 2023 – Present</w:t>
      </w:r>
    </w:p>
    <w:p w14:paraId="6D0E4534" w14:textId="77777777" w:rsidR="00BA1EBE" w:rsidRDefault="00000000">
      <w:pPr>
        <w:pBdr>
          <w:bottom w:val="single" w:sz="6" w:space="2" w:color="1F2937"/>
        </w:pBdr>
        <w:spacing w:before="140" w:after="60"/>
      </w:pPr>
      <w:r>
        <w:rPr>
          <w:rFonts w:ascii="Calibri" w:eastAsia="Calibri" w:hAnsi="Calibri" w:cs="Calibri"/>
          <w:b/>
          <w:bCs/>
          <w:color w:val="1F2937"/>
        </w:rPr>
        <w:t>CERTIFICATIONS</w:t>
      </w:r>
    </w:p>
    <w:p w14:paraId="5781DD4A" w14:textId="77777777" w:rsidR="00BA1EBE" w:rsidRDefault="00000000">
      <w:r>
        <w:rPr>
          <w:rFonts w:ascii="Calibri" w:eastAsia="Calibri" w:hAnsi="Calibri" w:cs="Calibri"/>
          <w:b/>
          <w:bCs/>
          <w:sz w:val="19"/>
          <w:szCs w:val="19"/>
        </w:rPr>
        <w:t>AWS Certified Cloud Practitioner</w:t>
      </w:r>
      <w:r>
        <w:rPr>
          <w:rFonts w:ascii="Calibri" w:eastAsia="Calibri" w:hAnsi="Calibri" w:cs="Calibri"/>
          <w:sz w:val="19"/>
          <w:szCs w:val="19"/>
        </w:rPr>
        <w:t xml:space="preserve">  —  Amazon Web Services (June 2025)     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English (Fluent), Urdu (Native), Punjabi (Native)</w:t>
      </w:r>
    </w:p>
    <w:sectPr w:rsidR="00BA1EBE">
      <w:pgSz w:w="12240" w:h="15840"/>
      <w:pgMar w:top="480" w:right="720" w:bottom="4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2074"/>
    <w:multiLevelType w:val="hybridMultilevel"/>
    <w:tmpl w:val="80829BDA"/>
    <w:lvl w:ilvl="0" w:tplc="9E3045F4">
      <w:start w:val="1"/>
      <w:numFmt w:val="bullet"/>
      <w:lvlText w:val="•"/>
      <w:lvlJc w:val="left"/>
      <w:pPr>
        <w:ind w:left="316" w:hanging="215"/>
      </w:pPr>
    </w:lvl>
    <w:lvl w:ilvl="1" w:tplc="023E3BDA">
      <w:numFmt w:val="decimal"/>
      <w:lvlText w:val=""/>
      <w:lvlJc w:val="left"/>
    </w:lvl>
    <w:lvl w:ilvl="2" w:tplc="70920306">
      <w:numFmt w:val="decimal"/>
      <w:lvlText w:val=""/>
      <w:lvlJc w:val="left"/>
    </w:lvl>
    <w:lvl w:ilvl="3" w:tplc="4478051C">
      <w:numFmt w:val="decimal"/>
      <w:lvlText w:val=""/>
      <w:lvlJc w:val="left"/>
    </w:lvl>
    <w:lvl w:ilvl="4" w:tplc="404AC842">
      <w:numFmt w:val="decimal"/>
      <w:lvlText w:val=""/>
      <w:lvlJc w:val="left"/>
    </w:lvl>
    <w:lvl w:ilvl="5" w:tplc="4A1A3D20">
      <w:numFmt w:val="decimal"/>
      <w:lvlText w:val=""/>
      <w:lvlJc w:val="left"/>
    </w:lvl>
    <w:lvl w:ilvl="6" w:tplc="86140C40">
      <w:numFmt w:val="decimal"/>
      <w:lvlText w:val=""/>
      <w:lvlJc w:val="left"/>
    </w:lvl>
    <w:lvl w:ilvl="7" w:tplc="6CDA5D6C">
      <w:numFmt w:val="decimal"/>
      <w:lvlText w:val=""/>
      <w:lvlJc w:val="left"/>
    </w:lvl>
    <w:lvl w:ilvl="8" w:tplc="5A1EC972">
      <w:numFmt w:val="decimal"/>
      <w:lvlText w:val=""/>
      <w:lvlJc w:val="left"/>
    </w:lvl>
  </w:abstractNum>
  <w:abstractNum w:abstractNumId="1" w15:restartNumberingAfterBreak="0">
    <w:nsid w:val="4693449C"/>
    <w:multiLevelType w:val="hybridMultilevel"/>
    <w:tmpl w:val="8F5648D6"/>
    <w:lvl w:ilvl="0" w:tplc="BB122756">
      <w:start w:val="1"/>
      <w:numFmt w:val="bullet"/>
      <w:lvlText w:val="●"/>
      <w:lvlJc w:val="left"/>
      <w:pPr>
        <w:ind w:left="720" w:hanging="360"/>
      </w:pPr>
    </w:lvl>
    <w:lvl w:ilvl="1" w:tplc="5E22937A">
      <w:start w:val="1"/>
      <w:numFmt w:val="bullet"/>
      <w:lvlText w:val="○"/>
      <w:lvlJc w:val="left"/>
      <w:pPr>
        <w:ind w:left="1440" w:hanging="360"/>
      </w:pPr>
    </w:lvl>
    <w:lvl w:ilvl="2" w:tplc="479206C6">
      <w:start w:val="1"/>
      <w:numFmt w:val="bullet"/>
      <w:lvlText w:val="■"/>
      <w:lvlJc w:val="left"/>
      <w:pPr>
        <w:ind w:left="2160" w:hanging="360"/>
      </w:pPr>
    </w:lvl>
    <w:lvl w:ilvl="3" w:tplc="486252FC">
      <w:start w:val="1"/>
      <w:numFmt w:val="bullet"/>
      <w:lvlText w:val="●"/>
      <w:lvlJc w:val="left"/>
      <w:pPr>
        <w:ind w:left="2880" w:hanging="360"/>
      </w:pPr>
    </w:lvl>
    <w:lvl w:ilvl="4" w:tplc="02F25F2A">
      <w:start w:val="1"/>
      <w:numFmt w:val="bullet"/>
      <w:lvlText w:val="○"/>
      <w:lvlJc w:val="left"/>
      <w:pPr>
        <w:ind w:left="3600" w:hanging="360"/>
      </w:pPr>
    </w:lvl>
    <w:lvl w:ilvl="5" w:tplc="3E2218D0">
      <w:start w:val="1"/>
      <w:numFmt w:val="bullet"/>
      <w:lvlText w:val="■"/>
      <w:lvlJc w:val="left"/>
      <w:pPr>
        <w:ind w:left="4320" w:hanging="360"/>
      </w:pPr>
    </w:lvl>
    <w:lvl w:ilvl="6" w:tplc="2D940AFC">
      <w:start w:val="1"/>
      <w:numFmt w:val="bullet"/>
      <w:lvlText w:val="●"/>
      <w:lvlJc w:val="left"/>
      <w:pPr>
        <w:ind w:left="5040" w:hanging="360"/>
      </w:pPr>
    </w:lvl>
    <w:lvl w:ilvl="7" w:tplc="E6E69BF4">
      <w:start w:val="1"/>
      <w:numFmt w:val="bullet"/>
      <w:lvlText w:val="●"/>
      <w:lvlJc w:val="left"/>
      <w:pPr>
        <w:ind w:left="5760" w:hanging="360"/>
      </w:pPr>
    </w:lvl>
    <w:lvl w:ilvl="8" w:tplc="90440774">
      <w:start w:val="1"/>
      <w:numFmt w:val="bullet"/>
      <w:lvlText w:val="●"/>
      <w:lvlJc w:val="left"/>
      <w:pPr>
        <w:ind w:left="6480" w:hanging="360"/>
      </w:pPr>
    </w:lvl>
  </w:abstractNum>
  <w:num w:numId="1" w16cid:durableId="1621572528">
    <w:abstractNumId w:val="1"/>
    <w:lvlOverride w:ilvl="0">
      <w:startOverride w:val="1"/>
    </w:lvlOverride>
  </w:num>
  <w:num w:numId="2" w16cid:durableId="5981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BE"/>
    <w:rsid w:val="00967648"/>
    <w:rsid w:val="009F4C70"/>
    <w:rsid w:val="00BA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6C7A"/>
  <w15:docId w15:val="{C0A85EB8-1B0A-4C0F-B9BD-BF4952C2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aanAhmad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aanAhmad6" TargetMode="External"/><Relationship Id="rId5" Type="http://schemas.openxmlformats.org/officeDocument/2006/relationships/hyperlink" Target="https://hasaan-portfolio-sable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Hasaan Ahmad</cp:lastModifiedBy>
  <cp:revision>2</cp:revision>
  <dcterms:created xsi:type="dcterms:W3CDTF">2026-08-17T11:18:00Z</dcterms:created>
  <dcterms:modified xsi:type="dcterms:W3CDTF">2026-08-17T13:08:00Z</dcterms:modified>
</cp:coreProperties>
</file>