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6A59CE" w14:paraId="743C5F97" w14:textId="77777777" w:rsidTr="004C6B41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275A" w14:textId="32867AEB" w:rsidR="006A59CE" w:rsidRPr="006A59CE" w:rsidRDefault="006A59CE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PROJECT </w:t>
            </w:r>
            <w:r w:rsidR="00BC5F79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STATUS REPORT</w:t>
            </w:r>
          </w:p>
        </w:tc>
      </w:tr>
      <w:tr w:rsidR="006A59CE" w14:paraId="3A72BF4B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060B" w14:textId="118AD81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6A59CE" w:rsidRPr="009C0991" w14:paraId="6210D006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E28FCA5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 Week Ending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686D" w14:textId="7C722C82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[Date of the report]</w:t>
            </w:r>
          </w:p>
        </w:tc>
      </w:tr>
      <w:tr w:rsidR="006A59CE" w:rsidRPr="009C0991" w14:paraId="6C54C621" w14:textId="77777777" w:rsidTr="00BC5F79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678AA11E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Status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6F153" w14:textId="31E1EB0C" w:rsidR="00BC5F79" w:rsidRPr="00BC5F79" w:rsidRDefault="006A59CE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</w:t>
            </w:r>
            <w:r w:rsidR="00BC5F79">
              <w:rPr>
                <w:rFonts w:ascii="Arial" w:eastAsia="Arial" w:hAnsi="Arial" w:cs="Arial"/>
                <w:color w:val="000000"/>
                <w:lang w:eastAsia="en-CA"/>
              </w:rPr>
              <w:t xml:space="preserve">Green </w:t>
            </w:r>
            <w:r w:rsidR="00BC5F7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BFDCAF" wp14:editId="6C81F4EC">
                  <wp:extent cx="376237" cy="376237"/>
                  <wp:effectExtent l="0" t="0" r="0" b="5080"/>
                  <wp:docPr id="3" name="Graphic 3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appyfaceoutline.svg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84" cy="377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5F79">
              <w:rPr>
                <w:rFonts w:ascii="Arial" w:eastAsia="Arial" w:hAnsi="Arial" w:cs="Arial"/>
                <w:color w:val="000000"/>
                <w:lang w:eastAsia="en-CA"/>
              </w:rPr>
              <w:t xml:space="preserve">, Yellow </w:t>
            </w:r>
            <w:r w:rsidR="00BC5F7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2E64CD" wp14:editId="0EDDC13A">
                  <wp:extent cx="371475" cy="371475"/>
                  <wp:effectExtent l="0" t="0" r="0" b="9525"/>
                  <wp:docPr id="4" name="Graphic 4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utralfaceoutline.svg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66" cy="373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5F79">
              <w:rPr>
                <w:rFonts w:ascii="Arial" w:eastAsia="Arial" w:hAnsi="Arial" w:cs="Arial"/>
                <w:color w:val="000000"/>
                <w:lang w:eastAsia="en-CA"/>
              </w:rPr>
              <w:t xml:space="preserve"> , or Red </w:t>
            </w:r>
            <w:r w:rsidR="00BC5F7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02FDB5" wp14:editId="64CBD421">
                  <wp:extent cx="395288" cy="395288"/>
                  <wp:effectExtent l="0" t="0" r="0" b="5080"/>
                  <wp:docPr id="5" name="Graphic 5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adfaceoutline.svg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54" cy="397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5F79">
              <w:rPr>
                <w:rFonts w:ascii="Arial" w:eastAsia="Arial" w:hAnsi="Arial" w:cs="Arial"/>
                <w:color w:val="000000"/>
                <w:lang w:eastAsia="en-CA"/>
              </w:rPr>
              <w:t>]</w:t>
            </w:r>
          </w:p>
        </w:tc>
      </w:tr>
      <w:tr w:rsidR="006A59CE" w:rsidRPr="009C0991" w14:paraId="711640CE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77B7C4FD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 Description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F444" w14:textId="77777777" w:rsidR="006A59CE" w:rsidRDefault="00BC5F79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[Provide an overview of the project’s current status. If the status is yellow or red, indicate the following:</w:t>
            </w:r>
          </w:p>
          <w:p w14:paraId="40BA5A5A" w14:textId="77777777" w:rsidR="00BC5F79" w:rsidRDefault="00BC5F79" w:rsidP="00BC5F79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reason(s) why the status is yellow or red</w:t>
            </w:r>
          </w:p>
          <w:p w14:paraId="78C9CEFA" w14:textId="7651892C" w:rsidR="00BC5F79" w:rsidRPr="00BC5F79" w:rsidRDefault="00BC5F79" w:rsidP="00BC5F79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planned action(s) that will bring the project back to a green status]</w:t>
            </w:r>
          </w:p>
        </w:tc>
      </w:tr>
      <w:tr w:rsidR="006A59CE" w:rsidRPr="009C0991" w14:paraId="766E57FE" w14:textId="77777777" w:rsidTr="004C6B4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5522C" w14:textId="76F4183A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During the Past Week</w:t>
            </w:r>
          </w:p>
        </w:tc>
      </w:tr>
      <w:tr w:rsidR="006A59CE" w:rsidRPr="009C0991" w14:paraId="6D64D394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AEB4" w14:textId="7936A7AC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hAnsi="Arial" w:cs="Arial"/>
              </w:rPr>
              <w:t>[</w:t>
            </w:r>
            <w:r w:rsidR="00BC5F79">
              <w:rPr>
                <w:rFonts w:ascii="Arial" w:hAnsi="Arial" w:cs="Arial"/>
              </w:rPr>
              <w:t>List all activities that the team members worked on during the past week of the project.</w:t>
            </w:r>
            <w:r w:rsidRPr="006A59CE">
              <w:rPr>
                <w:rFonts w:ascii="Arial" w:hAnsi="Arial" w:cs="Arial"/>
              </w:rPr>
              <w:t>]</w:t>
            </w:r>
          </w:p>
        </w:tc>
      </w:tr>
      <w:tr w:rsidR="006A59CE" w:rsidRPr="009C0991" w14:paraId="6F0E488F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CAB4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D3CA2" w:rsidRPr="009C0991" w14:paraId="11943212" w14:textId="77777777" w:rsidTr="003D1E93">
        <w:trPr>
          <w:trHeight w:val="400"/>
        </w:trPr>
        <w:tc>
          <w:tcPr>
            <w:tcW w:w="9675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49EFE" w14:textId="0D525D70" w:rsidR="005D3CA2" w:rsidRPr="006A59CE" w:rsidRDefault="005D3C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Planned for Next Week</w:t>
            </w:r>
          </w:p>
        </w:tc>
      </w:tr>
      <w:tr w:rsidR="005D3CA2" w:rsidRPr="009C0991" w14:paraId="4606D2DB" w14:textId="77777777" w:rsidTr="009B30C8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E7D" w14:textId="2925E491" w:rsidR="005D3CA2" w:rsidRPr="006A59CE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List all activities that the team members will work on during the next week of the project.</w:t>
            </w:r>
            <w:r w:rsidRPr="006A59CE">
              <w:rPr>
                <w:rFonts w:ascii="Arial" w:hAnsi="Arial" w:cs="Arial"/>
              </w:rPr>
              <w:t>]</w:t>
            </w:r>
          </w:p>
        </w:tc>
      </w:tr>
      <w:tr w:rsidR="008A189F" w:rsidRPr="009C0991" w14:paraId="3730AD8F" w14:textId="77777777" w:rsidTr="009B30C8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8C314" w14:textId="77777777" w:rsidR="008A189F" w:rsidRPr="006A59CE" w:rsidRDefault="008A189F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D3CA2" w:rsidRPr="009C0991" w14:paraId="537AA9BB" w14:textId="77777777" w:rsidTr="004C6B4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5D49F" w14:textId="70337DD3" w:rsidR="005D3CA2" w:rsidRPr="006A59CE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Issues</w:t>
            </w:r>
          </w:p>
        </w:tc>
      </w:tr>
      <w:tr w:rsidR="005D3CA2" w:rsidRPr="009C0991" w14:paraId="3F4D4245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6033" w14:textId="20C3F956" w:rsidR="005D3CA2" w:rsidRPr="006A59CE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[List any issues that are significant and should be shared with the audience of this report. If any related work has been done or decisions have been made, a summary should be provided.]</w:t>
            </w:r>
          </w:p>
        </w:tc>
      </w:tr>
      <w:tr w:rsidR="005D3CA2" w:rsidRPr="009C0991" w14:paraId="5D3BEDAE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1E52" w14:textId="77777777" w:rsidR="005D3CA2" w:rsidRPr="006A59CE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D3CA2" w:rsidRPr="009C0991" w14:paraId="69626AD8" w14:textId="77777777" w:rsidTr="005D3CA2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469A" w14:textId="1556893A" w:rsidR="005D3CA2" w:rsidRPr="005D3CA2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Changes</w:t>
            </w:r>
          </w:p>
        </w:tc>
      </w:tr>
      <w:tr w:rsidR="005D3CA2" w:rsidRPr="009C0991" w14:paraId="6664076E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26B7" w14:textId="2E49CFFA" w:rsidR="005D3CA2" w:rsidRPr="006A59CE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[List any project changes that have been approved since the last report.]</w:t>
            </w:r>
          </w:p>
        </w:tc>
      </w:tr>
      <w:tr w:rsidR="005D3CA2" w:rsidRPr="009C0991" w14:paraId="6651CE5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E610" w14:textId="77777777" w:rsidR="005D3CA2" w:rsidRPr="006A59CE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E0C19"/>
    <w:multiLevelType w:val="hybridMultilevel"/>
    <w:tmpl w:val="BF4C59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186185"/>
    <w:rsid w:val="004C6B41"/>
    <w:rsid w:val="005D3CA2"/>
    <w:rsid w:val="006A59CE"/>
    <w:rsid w:val="008A189F"/>
    <w:rsid w:val="009A71BE"/>
    <w:rsid w:val="00BC5F79"/>
    <w:rsid w:val="00D6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F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Trudy Fegan</cp:lastModifiedBy>
  <cp:revision>2</cp:revision>
  <dcterms:created xsi:type="dcterms:W3CDTF">2021-06-29T15:22:00Z</dcterms:created>
  <dcterms:modified xsi:type="dcterms:W3CDTF">2021-06-29T15:22:00Z</dcterms:modified>
</cp:coreProperties>
</file>