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757E" w:rsidRDefault="00DA2B98">
      <w:pPr>
        <w:pStyle w:val="KonuBal"/>
        <w:jc w:val="center"/>
      </w:pPr>
      <w:bookmarkStart w:id="0" w:name="_b8my603mqiks" w:colFirst="0" w:colLast="0"/>
      <w:bookmarkEnd w:id="0"/>
      <w:proofErr w:type="spellStart"/>
      <w:r>
        <w:t>Paper</w:t>
      </w:r>
      <w:proofErr w:type="spellEnd"/>
      <w:r>
        <w:t xml:space="preserve"> Project</w:t>
      </w:r>
    </w:p>
    <w:p w:rsidR="00EB757E" w:rsidRDefault="00DA2B98">
      <w:pPr>
        <w:pStyle w:val="KonuBal"/>
        <w:jc w:val="center"/>
      </w:pPr>
      <w:bookmarkStart w:id="1" w:name="_naspyqs0k8wi" w:colFirst="0" w:colLast="0"/>
      <w:bookmarkEnd w:id="1"/>
      <w:r>
        <w:t>Report #1</w:t>
      </w:r>
    </w:p>
    <w:p w:rsidR="00EB757E" w:rsidRDefault="00204001">
      <w:pPr>
        <w:rPr>
          <w:b/>
        </w:rPr>
      </w:pPr>
      <w:bookmarkStart w:id="2" w:name="_GoBack"/>
      <w:bookmarkEnd w:id="2"/>
      <w:proofErr w:type="spellStart"/>
      <w:r>
        <w:rPr>
          <w:b/>
        </w:rPr>
        <w:t>Tutor</w:t>
      </w:r>
      <w:proofErr w:type="spellEnd"/>
      <w:r>
        <w:rPr>
          <w:b/>
        </w:rPr>
        <w:t>: Sena Hoca</w:t>
      </w:r>
    </w:p>
    <w:p w:rsidR="00EB757E" w:rsidRDefault="00DA2B98">
      <w:proofErr w:type="spellStart"/>
      <w:r>
        <w:rPr>
          <w:b/>
        </w:rPr>
        <w:t>Date</w:t>
      </w:r>
      <w:proofErr w:type="spellEnd"/>
      <w:r>
        <w:t xml:space="preserve">: </w:t>
      </w:r>
      <w:proofErr w:type="gramStart"/>
      <w:r w:rsidR="00204001">
        <w:t>30/12/2020</w:t>
      </w:r>
      <w:proofErr w:type="gramEnd"/>
    </w:p>
    <w:p w:rsidR="00EB757E" w:rsidRDefault="00DA2B98" w:rsidP="00204001">
      <w:pPr>
        <w:rPr>
          <w:b/>
        </w:rPr>
      </w:pP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members</w:t>
      </w:r>
      <w:proofErr w:type="spellEnd"/>
      <w:r>
        <w:rPr>
          <w:b/>
        </w:rPr>
        <w:t xml:space="preserve">: </w:t>
      </w:r>
      <w:r w:rsidR="00204001">
        <w:rPr>
          <w:b/>
        </w:rPr>
        <w:t>ALSULAIMAN AQA HASAN ALI ASSIM</w:t>
      </w:r>
    </w:p>
    <w:p w:rsidR="00EB757E" w:rsidRDefault="00DA2B98">
      <w:pPr>
        <w:pStyle w:val="Balk1"/>
      </w:pPr>
      <w:bookmarkStart w:id="3" w:name="_ecn44o95rd3z" w:colFirst="0" w:colLast="0"/>
      <w:bookmarkEnd w:id="3"/>
      <w:r>
        <w:t xml:space="preserve">Project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Overview</w:t>
      </w:r>
      <w:proofErr w:type="spellEnd"/>
    </w:p>
    <w:p w:rsidR="00204001" w:rsidRDefault="00204001"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in </w:t>
      </w:r>
      <w:proofErr w:type="spellStart"/>
      <w:r>
        <w:t>Agruculture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popular </w:t>
      </w:r>
      <w:proofErr w:type="spellStart"/>
      <w:r>
        <w:t>nowadays</w:t>
      </w:r>
      <w:proofErr w:type="spellEnd"/>
      <w:r>
        <w:t>.</w:t>
      </w:r>
    </w:p>
    <w:p w:rsidR="00204001" w:rsidRDefault="00204001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radish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segmantation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UAV </w:t>
      </w:r>
      <w:proofErr w:type="spellStart"/>
      <w:r>
        <w:t>pictures</w:t>
      </w:r>
      <w:proofErr w:type="spellEnd"/>
      <w:r>
        <w:t xml:space="preserve">. </w:t>
      </w:r>
      <w:proofErr w:type="spellStart"/>
      <w:r w:rsidR="00235F76">
        <w:t>In</w:t>
      </w:r>
      <w:proofErr w:type="spellEnd"/>
      <w:r w:rsidR="00235F76">
        <w:t xml:space="preserve"> </w:t>
      </w:r>
      <w:proofErr w:type="spellStart"/>
      <w:r w:rsidR="00235F76">
        <w:t>our</w:t>
      </w:r>
      <w:proofErr w:type="spellEnd"/>
      <w:r w:rsidR="00235F76">
        <w:t xml:space="preserve"> </w:t>
      </w:r>
      <w:proofErr w:type="spellStart"/>
      <w:r w:rsidR="00235F76">
        <w:t>literature</w:t>
      </w:r>
      <w:proofErr w:type="spellEnd"/>
      <w:r w:rsidR="00235F76">
        <w:t xml:space="preserve"> </w:t>
      </w:r>
      <w:proofErr w:type="spellStart"/>
      <w:r w:rsidR="00235F76">
        <w:t>review</w:t>
      </w:r>
      <w:proofErr w:type="spellEnd"/>
      <w:r w:rsidR="00235F76">
        <w:t xml:space="preserve">, </w:t>
      </w:r>
      <w:proofErr w:type="spellStart"/>
      <w:r w:rsidR="00235F76">
        <w:t>the</w:t>
      </w:r>
      <w:proofErr w:type="spellEnd"/>
      <w:r w:rsidR="00235F76">
        <w:t xml:space="preserve"> </w:t>
      </w:r>
      <w:proofErr w:type="spellStart"/>
      <w:r w:rsidR="00235F76">
        <w:t>article</w:t>
      </w:r>
      <w:proofErr w:type="spellEnd"/>
      <w:r w:rsidR="00235F76">
        <w:t xml:space="preserve"> </w:t>
      </w:r>
      <w:proofErr w:type="spellStart"/>
      <w:r w:rsidR="00235F76">
        <w:t>published</w:t>
      </w:r>
      <w:proofErr w:type="spellEnd"/>
      <w:r w:rsidR="00235F76">
        <w:t xml:space="preserve"> in 2020, </w:t>
      </w:r>
      <w:proofErr w:type="spellStart"/>
      <w:r w:rsidR="00235F76">
        <w:t>the</w:t>
      </w:r>
      <w:proofErr w:type="spellEnd"/>
      <w:r w:rsidR="00235F76">
        <w:t xml:space="preserve"> </w:t>
      </w:r>
      <w:proofErr w:type="spellStart"/>
      <w:r w:rsidR="00235F76">
        <w:t>same</w:t>
      </w:r>
      <w:proofErr w:type="spellEnd"/>
      <w:r w:rsidR="00235F76">
        <w:t xml:space="preserve"> </w:t>
      </w:r>
      <w:proofErr w:type="spellStart"/>
      <w:r w:rsidR="00235F76">
        <w:t>dataset</w:t>
      </w:r>
      <w:proofErr w:type="spellEnd"/>
      <w:r w:rsidR="00235F76">
        <w:t xml:space="preserve"> </w:t>
      </w:r>
      <w:proofErr w:type="spellStart"/>
      <w:r w:rsidR="00235F76">
        <w:t>we</w:t>
      </w:r>
      <w:proofErr w:type="spellEnd"/>
      <w:r w:rsidR="00235F76">
        <w:t xml:space="preserve"> </w:t>
      </w:r>
      <w:proofErr w:type="spellStart"/>
      <w:r w:rsidR="00235F76">
        <w:t>will</w:t>
      </w:r>
      <w:proofErr w:type="spellEnd"/>
      <w:r w:rsidR="00235F76">
        <w:t xml:space="preserve"> </w:t>
      </w:r>
      <w:proofErr w:type="spellStart"/>
      <w:r w:rsidR="00235F76">
        <w:t>use</w:t>
      </w:r>
      <w:proofErr w:type="spellEnd"/>
      <w:r w:rsidR="00235F76">
        <w:t xml:space="preserve"> is </w:t>
      </w:r>
      <w:proofErr w:type="spellStart"/>
      <w:r w:rsidR="00235F76">
        <w:t>used</w:t>
      </w:r>
      <w:proofErr w:type="spellEnd"/>
      <w:r w:rsidR="00235F76">
        <w:t>.</w:t>
      </w:r>
    </w:p>
    <w:p w:rsidR="00235F76" w:rsidRDefault="00235F76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segmentation</w:t>
      </w:r>
      <w:proofErr w:type="spellEnd"/>
      <w:r>
        <w:t xml:space="preserve"> of </w:t>
      </w:r>
      <w:proofErr w:type="spellStart"/>
      <w:r>
        <w:t>pictures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rabish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, </w:t>
      </w:r>
      <w:proofErr w:type="spellStart"/>
      <w:r>
        <w:t>sift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novelty</w:t>
      </w:r>
      <w:proofErr w:type="spellEnd"/>
      <w:r>
        <w:t xml:space="preserve"> on top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</w:p>
    <w:p w:rsidR="00EB757E" w:rsidRDefault="00DA2B98">
      <w:pPr>
        <w:pStyle w:val="Balk1"/>
      </w:pPr>
      <w:bookmarkStart w:id="4" w:name="_240ouz84qkmg" w:colFirst="0" w:colLast="0"/>
      <w:bookmarkEnd w:id="4"/>
      <w:proofErr w:type="spellStart"/>
      <w:r>
        <w:t>Method</w:t>
      </w:r>
      <w:proofErr w:type="spellEnd"/>
    </w:p>
    <w:p w:rsidR="00EB757E" w:rsidRDefault="00204001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radish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UAV.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. So, </w:t>
      </w:r>
      <w:r w:rsidR="00235F76">
        <w:t xml:space="preserve">as </w:t>
      </w:r>
      <w:proofErr w:type="spellStart"/>
      <w:r w:rsidR="00235F76">
        <w:t>our</w:t>
      </w:r>
      <w:proofErr w:type="spellEnd"/>
      <w:r w:rsidR="00235F76">
        <w:t xml:space="preserve"> </w:t>
      </w:r>
      <w:proofErr w:type="spellStart"/>
      <w:r w:rsidR="00235F76">
        <w:t>fashion</w:t>
      </w:r>
      <w:proofErr w:type="spellEnd"/>
      <w:r w:rsidR="00235F76">
        <w:t xml:space="preserve"> </w:t>
      </w:r>
      <w:proofErr w:type="spellStart"/>
      <w:r w:rsidR="00235F76">
        <w:t>statement</w:t>
      </w:r>
      <w:proofErr w:type="spellEnd"/>
      <w:r w:rsidR="00235F76"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 w:rsidR="00235F76">
        <w:t>.</w:t>
      </w:r>
      <w:r>
        <w:t xml:space="preserve"> </w:t>
      </w:r>
      <w:r w:rsidR="00235F76">
        <w:t xml:space="preserve">Plus, </w:t>
      </w:r>
      <w:proofErr w:type="spellStart"/>
      <w:r w:rsidR="00235F76">
        <w:t>we</w:t>
      </w:r>
      <w:proofErr w:type="spellEnd"/>
      <w:r w:rsidR="00235F76">
        <w:t xml:space="preserve"> plan </w:t>
      </w:r>
      <w:proofErr w:type="spellStart"/>
      <w:r w:rsidR="00235F76">
        <w:t>to</w:t>
      </w:r>
      <w:proofErr w:type="spellEnd"/>
      <w:r w:rsidR="00235F76">
        <w:t xml:space="preserve"> </w:t>
      </w:r>
      <w:proofErr w:type="spellStart"/>
      <w:r w:rsidR="00235F76">
        <w:t>use</w:t>
      </w:r>
      <w:proofErr w:type="spellEnd"/>
      <w:r w:rsidR="00235F76">
        <w:t xml:space="preserve"> a </w:t>
      </w:r>
      <w:proofErr w:type="spellStart"/>
      <w:r w:rsidR="00235F76">
        <w:t>few</w:t>
      </w:r>
      <w:proofErr w:type="spellEnd"/>
      <w:r w:rsidR="00235F76">
        <w:t xml:space="preserve"> of </w:t>
      </w:r>
      <w:proofErr w:type="spellStart"/>
      <w:r w:rsidR="00235F76">
        <w:t>deep</w:t>
      </w:r>
      <w:proofErr w:type="spellEnd"/>
      <w:r w:rsidR="00235F76">
        <w:t xml:space="preserve"> </w:t>
      </w:r>
      <w:proofErr w:type="spellStart"/>
      <w:r w:rsidR="00235F76">
        <w:t>learning</w:t>
      </w:r>
      <w:proofErr w:type="spellEnd"/>
      <w:r w:rsidR="00235F76">
        <w:t xml:space="preserve"> </w:t>
      </w:r>
      <w:proofErr w:type="spellStart"/>
      <w:r w:rsidR="00235F76">
        <w:t>models</w:t>
      </w:r>
      <w:proofErr w:type="spellEnd"/>
      <w:r w:rsidR="00235F76">
        <w:t xml:space="preserve"> </w:t>
      </w:r>
      <w:proofErr w:type="spellStart"/>
      <w:r w:rsidR="00235F76">
        <w:t>such</w:t>
      </w:r>
      <w:proofErr w:type="spellEnd"/>
      <w:r w:rsidR="00235F76">
        <w:t xml:space="preserve"> as </w:t>
      </w:r>
      <w:r w:rsidR="00235F76" w:rsidRPr="00235F76">
        <w:t xml:space="preserve">mask </w:t>
      </w:r>
      <w:proofErr w:type="spellStart"/>
      <w:r w:rsidR="00235F76" w:rsidRPr="00235F76">
        <w:t>rcnn</w:t>
      </w:r>
      <w:proofErr w:type="spellEnd"/>
      <w:r w:rsidR="00235F76">
        <w:t xml:space="preserve">, </w:t>
      </w:r>
      <w:proofErr w:type="spellStart"/>
      <w:r w:rsidR="00235F76">
        <w:t>fast</w:t>
      </w:r>
      <w:proofErr w:type="spellEnd"/>
      <w:r w:rsidR="00235F76">
        <w:t xml:space="preserve"> </w:t>
      </w:r>
      <w:proofErr w:type="spellStart"/>
      <w:r w:rsidR="00235F76">
        <w:t>rcnn</w:t>
      </w:r>
      <w:proofErr w:type="spellEnd"/>
      <w:r w:rsidR="00235F76">
        <w:t xml:space="preserve">, </w:t>
      </w:r>
      <w:proofErr w:type="spellStart"/>
      <w:r w:rsidR="00235F76">
        <w:t>faster</w:t>
      </w:r>
      <w:proofErr w:type="spellEnd"/>
      <w:r w:rsidR="00235F76">
        <w:t xml:space="preserve"> </w:t>
      </w:r>
      <w:proofErr w:type="spellStart"/>
      <w:r w:rsidR="00235F76">
        <w:t>cnn</w:t>
      </w:r>
      <w:proofErr w:type="spellEnd"/>
      <w:r w:rsidR="00235F76">
        <w:t xml:space="preserve"> </w:t>
      </w:r>
      <w:proofErr w:type="spellStart"/>
      <w:r w:rsidR="00235F76">
        <w:t>and</w:t>
      </w:r>
      <w:proofErr w:type="spellEnd"/>
      <w:r w:rsidR="00235F76">
        <w:t xml:space="preserve"> </w:t>
      </w:r>
      <w:proofErr w:type="spellStart"/>
      <w:r w:rsidR="00235F76">
        <w:t>figure</w:t>
      </w:r>
      <w:proofErr w:type="spellEnd"/>
      <w:r w:rsidR="00235F76">
        <w:t xml:space="preserve"> </w:t>
      </w:r>
      <w:proofErr w:type="spellStart"/>
      <w:r w:rsidR="00235F76">
        <w:t>out</w:t>
      </w:r>
      <w:proofErr w:type="spellEnd"/>
      <w:r w:rsidR="00235F76">
        <w:t xml:space="preserve"> </w:t>
      </w:r>
      <w:proofErr w:type="spellStart"/>
      <w:r w:rsidR="00235F76">
        <w:t>which</w:t>
      </w:r>
      <w:proofErr w:type="spellEnd"/>
      <w:r w:rsidR="00235F76">
        <w:t xml:space="preserve"> </w:t>
      </w:r>
      <w:proofErr w:type="spellStart"/>
      <w:r w:rsidR="00235F76">
        <w:t>one</w:t>
      </w:r>
      <w:proofErr w:type="spellEnd"/>
      <w:r w:rsidR="00235F76">
        <w:t xml:space="preserve"> is </w:t>
      </w:r>
      <w:proofErr w:type="spellStart"/>
      <w:r w:rsidR="00235F76">
        <w:t>best</w:t>
      </w:r>
      <w:proofErr w:type="spellEnd"/>
      <w:r w:rsidR="00235F76">
        <w:t>.</w:t>
      </w:r>
    </w:p>
    <w:p w:rsidR="00EB757E" w:rsidRDefault="00DA2B98">
      <w:pPr>
        <w:pStyle w:val="Balk1"/>
      </w:pPr>
      <w:bookmarkStart w:id="5" w:name="_fakd38gyqou3" w:colFirst="0" w:colLast="0"/>
      <w:bookmarkEnd w:id="5"/>
      <w:proofErr w:type="spellStart"/>
      <w:r>
        <w:t>Tasks</w:t>
      </w:r>
      <w:proofErr w:type="spellEnd"/>
      <w:r>
        <w:t xml:space="preserve"> Done</w:t>
      </w:r>
    </w:p>
    <w:p w:rsidR="00EB757E" w:rsidRDefault="00DA2B98">
      <w:r>
        <w:rPr>
          <w:b/>
        </w:rPr>
        <w:t xml:space="preserve"> </w:t>
      </w:r>
      <w:r>
        <w:t>(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parts</w:t>
      </w:r>
      <w:proofErr w:type="spellEnd"/>
      <w:r>
        <w:t>)</w:t>
      </w:r>
    </w:p>
    <w:p w:rsidR="00EB757E" w:rsidRDefault="00EB757E"/>
    <w:tbl>
      <w:tblPr>
        <w:tblStyle w:val="a"/>
        <w:tblW w:w="10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9"/>
        <w:gridCol w:w="923"/>
        <w:gridCol w:w="1154"/>
        <w:gridCol w:w="1154"/>
        <w:gridCol w:w="1154"/>
        <w:gridCol w:w="4397"/>
      </w:tblGrid>
      <w:tr w:rsidR="00EB757E">
        <w:trPr>
          <w:trHeight w:val="49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Orhan</w:t>
            </w:r>
            <w:r w:rsidR="00DA2B98">
              <w:t xml:space="preserve"> (%)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Hasan</w:t>
            </w:r>
            <w:r w:rsidR="00DA2B98">
              <w:t xml:space="preserve"> (%)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(%)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Weight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(%)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spacing w:line="240" w:lineRule="auto"/>
            </w:pPr>
          </w:p>
        </w:tc>
      </w:tr>
      <w:tr w:rsidR="00EB757E">
        <w:trPr>
          <w:trHeight w:val="490"/>
        </w:trPr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DA2B98">
              <w:t>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</w:tr>
      <w:tr w:rsidR="00EB757E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DA2B98">
              <w:t>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C73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DA2B98">
              <w:t>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deciding</w:t>
            </w:r>
            <w:proofErr w:type="spellEnd"/>
            <w:r>
              <w:t xml:space="preserve"> on a </w:t>
            </w:r>
            <w:proofErr w:type="spellStart"/>
            <w:r>
              <w:t>dataset</w:t>
            </w:r>
            <w:proofErr w:type="spellEnd"/>
          </w:p>
        </w:tc>
      </w:tr>
      <w:tr w:rsidR="00EB757E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Finding</w:t>
            </w:r>
            <w:proofErr w:type="spellEnd"/>
            <w:r>
              <w:t xml:space="preserve"> a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it</w:t>
            </w:r>
          </w:p>
        </w:tc>
      </w:tr>
      <w:tr w:rsidR="00EB757E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EB757E"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spacing w:line="240" w:lineRule="auto"/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spacing w:line="240" w:lineRule="auto"/>
            </w:pPr>
          </w:p>
        </w:tc>
      </w:tr>
    </w:tbl>
    <w:p w:rsidR="00EB757E" w:rsidRDefault="00EB757E"/>
    <w:p w:rsidR="00C73DE3" w:rsidRDefault="00DA2B98">
      <w:proofErr w:type="spellStart"/>
      <w:r>
        <w:rPr>
          <w:b/>
        </w:rPr>
        <w:t>Task</w:t>
      </w:r>
      <w:proofErr w:type="spellEnd"/>
      <w:r>
        <w:rPr>
          <w:b/>
        </w:rPr>
        <w:t xml:space="preserve"> 1:</w:t>
      </w:r>
      <w:r w:rsidR="00C73DE3">
        <w:rPr>
          <w:b/>
        </w:rPr>
        <w:t xml:space="preserve"> </w:t>
      </w:r>
      <w:proofErr w:type="spellStart"/>
      <w:r w:rsidR="00D04192">
        <w:t>The</w:t>
      </w:r>
      <w:proofErr w:type="spellEnd"/>
      <w:r w:rsidR="00D04192">
        <w:t xml:space="preserve"> </w:t>
      </w:r>
      <w:proofErr w:type="spellStart"/>
      <w:r w:rsidR="00D04192">
        <w:t>first</w:t>
      </w:r>
      <w:proofErr w:type="spellEnd"/>
      <w:r w:rsidR="00D04192">
        <w:t xml:space="preserve"> idea </w:t>
      </w:r>
      <w:proofErr w:type="spellStart"/>
      <w:r w:rsidR="00D04192">
        <w:t>was</w:t>
      </w:r>
      <w:proofErr w:type="spellEnd"/>
      <w:r w:rsidR="00C73DE3">
        <w:t xml:space="preserve"> </w:t>
      </w:r>
      <w:proofErr w:type="spellStart"/>
      <w:r w:rsidR="00C73DE3">
        <w:t>classification</w:t>
      </w:r>
      <w:proofErr w:type="spellEnd"/>
      <w:r w:rsidR="00C73DE3">
        <w:t xml:space="preserve"> of </w:t>
      </w:r>
      <w:proofErr w:type="spellStart"/>
      <w:r w:rsidR="00C73DE3">
        <w:t>handwritten</w:t>
      </w:r>
      <w:proofErr w:type="spellEnd"/>
      <w:r w:rsidR="00C73DE3">
        <w:t xml:space="preserve"> </w:t>
      </w:r>
      <w:proofErr w:type="spellStart"/>
      <w:r w:rsidR="00C73DE3">
        <w:t>digits</w:t>
      </w:r>
      <w:proofErr w:type="spellEnd"/>
      <w:r w:rsidR="00C73DE3">
        <w:t xml:space="preserve">. </w:t>
      </w:r>
      <w:proofErr w:type="spellStart"/>
      <w:r w:rsidR="00D04192">
        <w:t>We</w:t>
      </w:r>
      <w:proofErr w:type="spellEnd"/>
      <w:r w:rsidR="00C73DE3">
        <w:t xml:space="preserve"> </w:t>
      </w:r>
      <w:proofErr w:type="spellStart"/>
      <w:r w:rsidR="00C73DE3">
        <w:t>wanted</w:t>
      </w:r>
      <w:proofErr w:type="spellEnd"/>
      <w:r w:rsidR="00C73DE3">
        <w:t xml:space="preserve">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determine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digits</w:t>
      </w:r>
      <w:proofErr w:type="spellEnd"/>
      <w:r w:rsidR="00C73DE3">
        <w:t xml:space="preserve"> </w:t>
      </w:r>
      <w:proofErr w:type="spellStart"/>
      <w:r w:rsidR="00C73DE3">
        <w:t>that</w:t>
      </w:r>
      <w:proofErr w:type="spellEnd"/>
      <w:r w:rsidR="00C73DE3">
        <w:t xml:space="preserve"> </w:t>
      </w:r>
      <w:proofErr w:type="spellStart"/>
      <w:r w:rsidR="00C73DE3">
        <w:t>are</w:t>
      </w:r>
      <w:proofErr w:type="spellEnd"/>
      <w:r w:rsidR="00C73DE3">
        <w:t xml:space="preserve"> </w:t>
      </w:r>
      <w:proofErr w:type="spellStart"/>
      <w:r w:rsidR="00C73DE3">
        <w:t>handwritten</w:t>
      </w:r>
      <w:proofErr w:type="spellEnd"/>
      <w:r w:rsidR="00C73DE3">
        <w:t xml:space="preserve">, </w:t>
      </w:r>
      <w:proofErr w:type="spellStart"/>
      <w:r w:rsidR="00C73DE3">
        <w:t>then</w:t>
      </w:r>
      <w:proofErr w:type="spellEnd"/>
      <w:r w:rsidR="00C73DE3">
        <w:t xml:space="preserve"> a</w:t>
      </w:r>
      <w:r>
        <w:t xml:space="preserve">s a </w:t>
      </w:r>
      <w:proofErr w:type="spellStart"/>
      <w:r>
        <w:t>novelty</w:t>
      </w:r>
      <w:proofErr w:type="spellEnd"/>
      <w:r>
        <w:t xml:space="preserve">, </w:t>
      </w:r>
      <w:proofErr w:type="spellStart"/>
      <w:r>
        <w:t>We</w:t>
      </w:r>
      <w:proofErr w:type="spellEnd"/>
      <w:r w:rsidR="00C73DE3">
        <w:t xml:space="preserve"> </w:t>
      </w:r>
      <w:proofErr w:type="spellStart"/>
      <w:r w:rsidR="00C73DE3">
        <w:t>wanted</w:t>
      </w:r>
      <w:proofErr w:type="spellEnd"/>
      <w:r w:rsidR="00C73DE3">
        <w:t xml:space="preserve">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classify</w:t>
      </w:r>
      <w:proofErr w:type="spellEnd"/>
      <w:r w:rsidR="00C73DE3">
        <w:t xml:space="preserve"> </w:t>
      </w:r>
      <w:proofErr w:type="spellStart"/>
      <w:r w:rsidR="00C73DE3">
        <w:t>and</w:t>
      </w:r>
      <w:proofErr w:type="spellEnd"/>
      <w:r w:rsidR="00C73DE3">
        <w:t xml:space="preserve"> </w:t>
      </w:r>
      <w:proofErr w:type="spellStart"/>
      <w:r w:rsidR="00C73DE3">
        <w:t>match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handwritten</w:t>
      </w:r>
      <w:proofErr w:type="spellEnd"/>
      <w:r w:rsidR="00C73DE3">
        <w:t xml:space="preserve"> </w:t>
      </w:r>
      <w:proofErr w:type="spellStart"/>
      <w:r w:rsidR="00C73DE3">
        <w:t>digits</w:t>
      </w:r>
      <w:proofErr w:type="spellEnd"/>
      <w:r w:rsidR="00C73DE3">
        <w:t xml:space="preserve"> </w:t>
      </w:r>
      <w:proofErr w:type="spellStart"/>
      <w:r w:rsidR="00C73DE3">
        <w:t>with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person</w:t>
      </w:r>
      <w:proofErr w:type="spellEnd"/>
      <w:r w:rsidR="00C73DE3">
        <w:t xml:space="preserve"> </w:t>
      </w:r>
      <w:proofErr w:type="spellStart"/>
      <w:r w:rsidR="00C73DE3">
        <w:t>who</w:t>
      </w:r>
      <w:proofErr w:type="spellEnd"/>
      <w:r w:rsidR="00C73DE3">
        <w:t xml:space="preserve"> has </w:t>
      </w:r>
      <w:proofErr w:type="spellStart"/>
      <w:r w:rsidR="00C73DE3">
        <w:t>written</w:t>
      </w:r>
      <w:proofErr w:type="spellEnd"/>
      <w:r w:rsidR="00C73DE3">
        <w:t xml:space="preserve"> it. </w:t>
      </w:r>
      <w:proofErr w:type="spellStart"/>
      <w:r w:rsidR="00C73DE3">
        <w:t>There</w:t>
      </w:r>
      <w:proofErr w:type="spellEnd"/>
      <w:r w:rsidR="00C73DE3">
        <w:t xml:space="preserve"> </w:t>
      </w:r>
      <w:proofErr w:type="spellStart"/>
      <w:r w:rsidR="00C73DE3">
        <w:t>were</w:t>
      </w:r>
      <w:proofErr w:type="spellEnd"/>
      <w:r w:rsidR="00C73DE3">
        <w:t xml:space="preserve"> </w:t>
      </w:r>
      <w:proofErr w:type="spellStart"/>
      <w:r w:rsidR="00C73DE3">
        <w:t>many</w:t>
      </w:r>
      <w:proofErr w:type="spellEnd"/>
      <w:r w:rsidR="00C73DE3">
        <w:t xml:space="preserve"> </w:t>
      </w:r>
      <w:proofErr w:type="spellStart"/>
      <w:r w:rsidR="00C73DE3">
        <w:t>datasets</w:t>
      </w:r>
      <w:proofErr w:type="spellEnd"/>
      <w:r w:rsidR="00C73DE3">
        <w:t xml:space="preserve"> </w:t>
      </w:r>
      <w:proofErr w:type="spellStart"/>
      <w:r w:rsidR="00C73DE3">
        <w:t>for</w:t>
      </w:r>
      <w:proofErr w:type="spellEnd"/>
      <w:r w:rsidR="00C73DE3">
        <w:t xml:space="preserve"> </w:t>
      </w:r>
      <w:proofErr w:type="spellStart"/>
      <w:r w:rsidR="00C73DE3">
        <w:t>handwritten</w:t>
      </w:r>
      <w:proofErr w:type="spellEnd"/>
      <w:r w:rsidR="00C73DE3">
        <w:t xml:space="preserve"> </w:t>
      </w:r>
      <w:proofErr w:type="spellStart"/>
      <w:r w:rsidR="00C73DE3">
        <w:t>digits</w:t>
      </w:r>
      <w:proofErr w:type="spellEnd"/>
      <w:r w:rsidR="00C73DE3">
        <w:t xml:space="preserve"> but </w:t>
      </w:r>
      <w:proofErr w:type="spellStart"/>
      <w:r w:rsidR="00C73DE3">
        <w:t>the</w:t>
      </w:r>
      <w:proofErr w:type="spellEnd"/>
      <w:r w:rsidR="00C73DE3">
        <w:t xml:space="preserve"> problem </w:t>
      </w:r>
      <w:proofErr w:type="spellStart"/>
      <w:r w:rsidR="00C73DE3">
        <w:t>was</w:t>
      </w:r>
      <w:proofErr w:type="spellEnd"/>
      <w:r w:rsidR="00C73DE3">
        <w:t xml:space="preserve"> </w:t>
      </w:r>
      <w:proofErr w:type="spellStart"/>
      <w:r w:rsidR="00C73DE3">
        <w:t>that</w:t>
      </w:r>
      <w:proofErr w:type="spellEnd"/>
      <w:r w:rsidR="00C73DE3">
        <w:t xml:space="preserve"> </w:t>
      </w:r>
      <w:proofErr w:type="spellStart"/>
      <w:r w:rsidR="00C73DE3">
        <w:t>they</w:t>
      </w:r>
      <w:proofErr w:type="spellEnd"/>
      <w:r w:rsidR="00C73DE3">
        <w:t xml:space="preserve"> do not </w:t>
      </w:r>
      <w:proofErr w:type="spellStart"/>
      <w:r w:rsidR="00C73DE3">
        <w:t>include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labelling</w:t>
      </w:r>
      <w:proofErr w:type="spellEnd"/>
      <w:r w:rsidR="00C73DE3">
        <w:t xml:space="preserve"> of </w:t>
      </w:r>
      <w:proofErr w:type="spellStart"/>
      <w:r w:rsidR="00C73DE3">
        <w:t>person</w:t>
      </w:r>
      <w:proofErr w:type="spellEnd"/>
      <w:r w:rsidR="00C73DE3">
        <w:t xml:space="preserve"> inside of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datasets</w:t>
      </w:r>
      <w:proofErr w:type="spellEnd"/>
      <w:r w:rsidR="00C73DE3">
        <w:t xml:space="preserve"> (at </w:t>
      </w:r>
      <w:proofErr w:type="spellStart"/>
      <w:r w:rsidR="00C73DE3">
        <w:t>least</w:t>
      </w:r>
      <w:proofErr w:type="spellEnd"/>
      <w:r w:rsidR="00C73DE3">
        <w:t xml:space="preserve"> I </w:t>
      </w:r>
      <w:proofErr w:type="spellStart"/>
      <w:r w:rsidR="00C73DE3">
        <w:t>couldn’t</w:t>
      </w:r>
      <w:proofErr w:type="spellEnd"/>
      <w:r w:rsidR="00C73DE3">
        <w:t xml:space="preserve"> </w:t>
      </w:r>
      <w:proofErr w:type="spellStart"/>
      <w:r w:rsidR="00C73DE3">
        <w:t>find</w:t>
      </w:r>
      <w:proofErr w:type="spellEnd"/>
      <w:r w:rsidR="00C73DE3">
        <w:t xml:space="preserve"> </w:t>
      </w:r>
      <w:proofErr w:type="spellStart"/>
      <w:r w:rsidR="00C73DE3">
        <w:t>if</w:t>
      </w:r>
      <w:proofErr w:type="spellEnd"/>
      <w:r w:rsidR="00C73DE3">
        <w:t xml:space="preserve"> </w:t>
      </w:r>
      <w:proofErr w:type="spellStart"/>
      <w:r w:rsidR="00C73DE3">
        <w:t>there</w:t>
      </w:r>
      <w:proofErr w:type="spellEnd"/>
      <w:r w:rsidR="00C73DE3">
        <w:t xml:space="preserve"> is). </w:t>
      </w:r>
      <w:proofErr w:type="spellStart"/>
      <w:r w:rsidR="00C73DE3">
        <w:t>Then</w:t>
      </w:r>
      <w:proofErr w:type="spellEnd"/>
      <w:r w:rsidR="00C73DE3">
        <w:t xml:space="preserve">, </w:t>
      </w:r>
      <w:proofErr w:type="spellStart"/>
      <w:r w:rsidR="00C73DE3">
        <w:t>the</w:t>
      </w:r>
      <w:proofErr w:type="spellEnd"/>
      <w:r w:rsidR="00C73DE3">
        <w:t xml:space="preserve"> idea of </w:t>
      </w:r>
      <w:proofErr w:type="spellStart"/>
      <w:r w:rsidR="00C73DE3">
        <w:t>tattoo</w:t>
      </w:r>
      <w:proofErr w:type="spellEnd"/>
      <w:r w:rsidR="00C73DE3">
        <w:t xml:space="preserve"> </w:t>
      </w:r>
      <w:proofErr w:type="spellStart"/>
      <w:r w:rsidR="00C73DE3">
        <w:t>detection</w:t>
      </w:r>
      <w:proofErr w:type="spellEnd"/>
      <w:r w:rsidR="00C73DE3">
        <w:t xml:space="preserve"> </w:t>
      </w:r>
      <w:proofErr w:type="spellStart"/>
      <w:r w:rsidR="00C73DE3">
        <w:t>came</w:t>
      </w:r>
      <w:proofErr w:type="spellEnd"/>
      <w:r w:rsidR="00C73DE3">
        <w:t xml:space="preserve">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We</w:t>
      </w:r>
      <w:proofErr w:type="spellEnd"/>
      <w:r w:rsidR="00C73DE3">
        <w:t xml:space="preserve"> </w:t>
      </w:r>
      <w:proofErr w:type="spellStart"/>
      <w:r w:rsidR="00C73DE3">
        <w:t>specify</w:t>
      </w:r>
      <w:proofErr w:type="spellEnd"/>
      <w:r w:rsidR="00C73DE3">
        <w:t xml:space="preserve"> it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</w:t>
      </w:r>
      <w:proofErr w:type="spellStart"/>
      <w:r w:rsidR="00C73DE3">
        <w:t>animal</w:t>
      </w:r>
      <w:proofErr w:type="spellEnd"/>
      <w:r w:rsidR="00C73DE3">
        <w:t xml:space="preserve"> </w:t>
      </w:r>
      <w:proofErr w:type="spellStart"/>
      <w:r w:rsidR="00C73DE3">
        <w:t>tattoos</w:t>
      </w:r>
      <w:proofErr w:type="spellEnd"/>
      <w:r w:rsidR="00C73DE3">
        <w:t xml:space="preserve">. But </w:t>
      </w:r>
      <w:proofErr w:type="spellStart"/>
      <w:r w:rsidR="00C73DE3">
        <w:t>when</w:t>
      </w:r>
      <w:proofErr w:type="spellEnd"/>
      <w:r w:rsidR="00C73DE3">
        <w:t xml:space="preserve"> I </w:t>
      </w:r>
      <w:proofErr w:type="spellStart"/>
      <w:r w:rsidR="00C73DE3">
        <w:t>searched</w:t>
      </w:r>
      <w:proofErr w:type="spellEnd"/>
      <w:r w:rsidR="00C73DE3">
        <w:t xml:space="preserve"> it, I </w:t>
      </w:r>
      <w:proofErr w:type="spellStart"/>
      <w:r w:rsidR="00C73DE3">
        <w:t>saw</w:t>
      </w:r>
      <w:proofErr w:type="spellEnd"/>
      <w:r w:rsidR="00C73DE3">
        <w:t xml:space="preserve"> </w:t>
      </w:r>
      <w:proofErr w:type="spellStart"/>
      <w:r w:rsidR="00C73DE3">
        <w:t>that</w:t>
      </w:r>
      <w:proofErr w:type="spellEnd"/>
      <w:r w:rsidR="00C73DE3">
        <w:t xml:space="preserve"> </w:t>
      </w:r>
      <w:proofErr w:type="spellStart"/>
      <w:r w:rsidR="00C73DE3">
        <w:t>the</w:t>
      </w:r>
      <w:proofErr w:type="spellEnd"/>
      <w:r w:rsidR="00C73DE3">
        <w:t xml:space="preserve"> idea I plan </w:t>
      </w:r>
      <w:proofErr w:type="spellStart"/>
      <w:r w:rsidR="00C73DE3">
        <w:t>to</w:t>
      </w:r>
      <w:proofErr w:type="spellEnd"/>
      <w:r w:rsidR="00C73DE3">
        <w:t xml:space="preserve"> do has </w:t>
      </w:r>
      <w:proofErr w:type="spellStart"/>
      <w:r w:rsidR="00C73DE3">
        <w:t>already</w:t>
      </w:r>
      <w:proofErr w:type="spellEnd"/>
      <w:r w:rsidR="00C73DE3">
        <w:t xml:space="preserve"> </w:t>
      </w:r>
      <w:proofErr w:type="spellStart"/>
      <w:r w:rsidR="00C73DE3">
        <w:t>been</w:t>
      </w:r>
      <w:proofErr w:type="spellEnd"/>
      <w:r w:rsidR="00C73DE3">
        <w:t xml:space="preserve"> </w:t>
      </w:r>
      <w:proofErr w:type="gramStart"/>
      <w:r w:rsidR="00C73DE3">
        <w:t>done</w:t>
      </w:r>
      <w:proofErr w:type="gramEnd"/>
      <w:r w:rsidR="00C73DE3">
        <w:t>.</w:t>
      </w:r>
      <w:r w:rsidR="00D04192">
        <w:t xml:space="preserve"> </w:t>
      </w:r>
      <w:proofErr w:type="spellStart"/>
      <w:r w:rsidR="00D04192">
        <w:t>Then</w:t>
      </w:r>
      <w:proofErr w:type="spellEnd"/>
      <w:r w:rsidR="00D04192">
        <w:t xml:space="preserve">, </w:t>
      </w:r>
      <w:proofErr w:type="spellStart"/>
      <w:r w:rsidR="00D04192">
        <w:t>classifying</w:t>
      </w:r>
      <w:proofErr w:type="spellEnd"/>
      <w:r w:rsidR="00D04192">
        <w:t xml:space="preserve"> </w:t>
      </w:r>
      <w:proofErr w:type="spellStart"/>
      <w:r w:rsidR="00D04192">
        <w:t>different</w:t>
      </w:r>
      <w:proofErr w:type="spellEnd"/>
      <w:r w:rsidR="00D04192">
        <w:t xml:space="preserve"> </w:t>
      </w:r>
      <w:proofErr w:type="spellStart"/>
      <w:r w:rsidR="00D04192">
        <w:t>instruments</w:t>
      </w:r>
      <w:proofErr w:type="spellEnd"/>
      <w:r w:rsidR="00D04192">
        <w:t xml:space="preserve"> </w:t>
      </w:r>
      <w:proofErr w:type="spellStart"/>
      <w:r w:rsidR="00D04192">
        <w:t>was</w:t>
      </w:r>
      <w:proofErr w:type="spellEnd"/>
      <w:r w:rsidR="00D04192">
        <w:t xml:space="preserve"> </w:t>
      </w:r>
      <w:proofErr w:type="spellStart"/>
      <w:r w:rsidR="00D04192">
        <w:t>my</w:t>
      </w:r>
      <w:proofErr w:type="spellEnd"/>
      <w:r w:rsidR="00D04192">
        <w:t xml:space="preserve"> </w:t>
      </w:r>
      <w:proofErr w:type="spellStart"/>
      <w:r w:rsidR="00D04192">
        <w:t>other</w:t>
      </w:r>
      <w:proofErr w:type="spellEnd"/>
      <w:r w:rsidR="00D04192">
        <w:t xml:space="preserve"> idea. I </w:t>
      </w:r>
      <w:proofErr w:type="spellStart"/>
      <w:r w:rsidR="00D04192">
        <w:t>also</w:t>
      </w:r>
      <w:proofErr w:type="spellEnd"/>
      <w:r w:rsidR="00D04192">
        <w:t xml:space="preserve"> </w:t>
      </w:r>
      <w:proofErr w:type="spellStart"/>
      <w:r w:rsidR="00D04192">
        <w:t>find</w:t>
      </w:r>
      <w:proofErr w:type="spellEnd"/>
      <w:r w:rsidR="00D04192">
        <w:t xml:space="preserve"> a </w:t>
      </w:r>
      <w:proofErr w:type="spellStart"/>
      <w:r w:rsidR="00D04192">
        <w:t>good</w:t>
      </w:r>
      <w:proofErr w:type="spellEnd"/>
      <w:r w:rsidR="00D04192">
        <w:t xml:space="preserve"> </w:t>
      </w:r>
      <w:proofErr w:type="spellStart"/>
      <w:r w:rsidR="00D04192">
        <w:t>dataset</w:t>
      </w:r>
      <w:proofErr w:type="spellEnd"/>
      <w:r w:rsidR="00D04192">
        <w:t xml:space="preserve"> </w:t>
      </w:r>
      <w:proofErr w:type="spellStart"/>
      <w:r w:rsidR="00D04192">
        <w:t>for</w:t>
      </w:r>
      <w:proofErr w:type="spellEnd"/>
      <w:r w:rsidR="00D04192">
        <w:t xml:space="preserve"> it. </w:t>
      </w:r>
      <w:proofErr w:type="spellStart"/>
      <w:r w:rsidR="00D04192">
        <w:t>However</w:t>
      </w:r>
      <w:proofErr w:type="spellEnd"/>
      <w:r w:rsidR="00D04192">
        <w:t xml:space="preserve">, </w:t>
      </w:r>
      <w:proofErr w:type="spellStart"/>
      <w:r w:rsidR="00D04192">
        <w:t>after</w:t>
      </w:r>
      <w:proofErr w:type="spellEnd"/>
      <w:r w:rsidR="00D04192">
        <w:t xml:space="preserve"> </w:t>
      </w:r>
      <w:proofErr w:type="spellStart"/>
      <w:r w:rsidR="00D04192">
        <w:t>we</w:t>
      </w:r>
      <w:proofErr w:type="spellEnd"/>
      <w:r w:rsidR="00D04192">
        <w:t xml:space="preserve"> </w:t>
      </w:r>
      <w:proofErr w:type="spellStart"/>
      <w:r w:rsidR="00D04192">
        <w:t>talked</w:t>
      </w:r>
      <w:proofErr w:type="spellEnd"/>
      <w:r w:rsidR="00D04192">
        <w:t xml:space="preserve"> </w:t>
      </w:r>
      <w:proofErr w:type="spellStart"/>
      <w:r w:rsidR="00D04192">
        <w:t>with</w:t>
      </w:r>
      <w:proofErr w:type="spellEnd"/>
      <w:r w:rsidR="00D04192">
        <w:t xml:space="preserve"> </w:t>
      </w:r>
      <w:proofErr w:type="spellStart"/>
      <w:r w:rsidR="00D04192">
        <w:t>my</w:t>
      </w:r>
      <w:proofErr w:type="spellEnd"/>
      <w:r w:rsidR="00D04192">
        <w:t xml:space="preserve"> </w:t>
      </w:r>
      <w:proofErr w:type="spellStart"/>
      <w:r w:rsidR="00D04192">
        <w:t>tutor</w:t>
      </w:r>
      <w:proofErr w:type="spellEnd"/>
      <w:r w:rsidR="00D04192">
        <w:t xml:space="preserve">, </w:t>
      </w:r>
      <w:proofErr w:type="spellStart"/>
      <w:r w:rsidR="00D04192">
        <w:t>we</w:t>
      </w:r>
      <w:proofErr w:type="spellEnd"/>
      <w:r w:rsidR="00D04192">
        <w:t xml:space="preserve"> </w:t>
      </w:r>
      <w:proofErr w:type="spellStart"/>
      <w:r w:rsidR="00D04192">
        <w:t>have</w:t>
      </w:r>
      <w:proofErr w:type="spellEnd"/>
      <w:r w:rsidR="00D04192">
        <w:t xml:space="preserve"> </w:t>
      </w:r>
      <w:proofErr w:type="spellStart"/>
      <w:r w:rsidR="00D04192">
        <w:t>come</w:t>
      </w:r>
      <w:proofErr w:type="spellEnd"/>
      <w:r w:rsidR="00D04192">
        <w:t xml:space="preserve"> </w:t>
      </w:r>
      <w:proofErr w:type="spellStart"/>
      <w:r w:rsidR="00D04192">
        <w:t>to</w:t>
      </w:r>
      <w:proofErr w:type="spellEnd"/>
      <w:r w:rsidR="00D04192">
        <w:t xml:space="preserve"> </w:t>
      </w:r>
      <w:proofErr w:type="spellStart"/>
      <w:r w:rsidR="00D04192">
        <w:t>the</w:t>
      </w:r>
      <w:proofErr w:type="spellEnd"/>
      <w:r w:rsidR="00D04192">
        <w:t xml:space="preserve"> </w:t>
      </w:r>
      <w:proofErr w:type="spellStart"/>
      <w:r w:rsidR="00D04192">
        <w:t>conclusion</w:t>
      </w:r>
      <w:proofErr w:type="spellEnd"/>
      <w:r w:rsidR="00D04192">
        <w:t xml:space="preserve"> </w:t>
      </w:r>
      <w:proofErr w:type="spellStart"/>
      <w:r w:rsidR="00D04192">
        <w:t>that</w:t>
      </w:r>
      <w:proofErr w:type="spellEnd"/>
      <w:r w:rsidR="00D04192">
        <w:t xml:space="preserve"> </w:t>
      </w:r>
      <w:proofErr w:type="spellStart"/>
      <w:r w:rsidR="00D04192">
        <w:t>there</w:t>
      </w:r>
      <w:proofErr w:type="spellEnd"/>
      <w:r w:rsidR="00D04192">
        <w:t xml:space="preserve"> </w:t>
      </w:r>
      <w:proofErr w:type="spellStart"/>
      <w:r w:rsidR="00D04192">
        <w:t>will</w:t>
      </w:r>
      <w:proofErr w:type="spellEnd"/>
      <w:r w:rsidR="00D04192">
        <w:t xml:space="preserve"> be </w:t>
      </w:r>
      <w:proofErr w:type="spellStart"/>
      <w:r w:rsidR="00D04192">
        <w:t>no</w:t>
      </w:r>
      <w:proofErr w:type="spellEnd"/>
      <w:r w:rsidR="00D04192">
        <w:t xml:space="preserve"> </w:t>
      </w:r>
      <w:proofErr w:type="spellStart"/>
      <w:r w:rsidR="00D04192">
        <w:t>real</w:t>
      </w:r>
      <w:proofErr w:type="spellEnd"/>
      <w:r w:rsidR="00D04192">
        <w:t xml:space="preserve"> </w:t>
      </w:r>
      <w:proofErr w:type="spellStart"/>
      <w:r w:rsidR="00D04192">
        <w:t>usage</w:t>
      </w:r>
      <w:proofErr w:type="spellEnd"/>
      <w:r w:rsidR="00D04192">
        <w:t xml:space="preserve"> of </w:t>
      </w:r>
      <w:proofErr w:type="spellStart"/>
      <w:r w:rsidR="00D04192">
        <w:t>doing</w:t>
      </w:r>
      <w:proofErr w:type="spellEnd"/>
      <w:r w:rsidR="00D04192">
        <w:t xml:space="preserve"> </w:t>
      </w:r>
      <w:proofErr w:type="spellStart"/>
      <w:r w:rsidR="00D04192">
        <w:t>such</w:t>
      </w:r>
      <w:proofErr w:type="spellEnd"/>
      <w:r w:rsidR="00D04192">
        <w:t xml:space="preserve"> a Project. </w:t>
      </w:r>
    </w:p>
    <w:p w:rsidR="00D04192" w:rsidRDefault="00D04192"/>
    <w:p w:rsidR="00D04192" w:rsidRDefault="00D04192"/>
    <w:p w:rsidR="00D04192" w:rsidRDefault="00D04192"/>
    <w:p w:rsidR="00D04192" w:rsidRDefault="00D04192"/>
    <w:p w:rsidR="00D04192" w:rsidRDefault="00D04192"/>
    <w:p w:rsidR="00D04192" w:rsidRDefault="00D04192"/>
    <w:p w:rsidR="00D04192" w:rsidRDefault="00D04192"/>
    <w:p w:rsidR="00D04192" w:rsidRDefault="00D04192"/>
    <w:p w:rsidR="00D04192" w:rsidRPr="00C73DE3" w:rsidRDefault="00D04192"/>
    <w:p w:rsidR="00EB757E" w:rsidRDefault="00DA2B98">
      <w:proofErr w:type="spellStart"/>
      <w:r>
        <w:rPr>
          <w:b/>
        </w:rPr>
        <w:t>Task</w:t>
      </w:r>
      <w:proofErr w:type="spellEnd"/>
      <w:r>
        <w:rPr>
          <w:b/>
        </w:rPr>
        <w:t xml:space="preserve"> 2:</w:t>
      </w:r>
      <w:r>
        <w:t xml:space="preserve"> </w:t>
      </w:r>
      <w:r w:rsidR="00C73DE3">
        <w:t xml:space="preserve">First of </w:t>
      </w:r>
      <w:proofErr w:type="spellStart"/>
      <w:r w:rsidR="00C73DE3">
        <w:t>all</w:t>
      </w:r>
      <w:proofErr w:type="spellEnd"/>
      <w:r w:rsidR="00C73DE3">
        <w:t xml:space="preserve">, I </w:t>
      </w:r>
      <w:proofErr w:type="spellStart"/>
      <w:r w:rsidR="00C73DE3">
        <w:t>tried</w:t>
      </w:r>
      <w:proofErr w:type="spellEnd"/>
      <w:r w:rsidR="00C73DE3">
        <w:t xml:space="preserve">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find</w:t>
      </w:r>
      <w:proofErr w:type="spellEnd"/>
      <w:r w:rsidR="00C73DE3">
        <w:t xml:space="preserve"> </w:t>
      </w:r>
      <w:proofErr w:type="spellStart"/>
      <w:r w:rsidR="00C73DE3">
        <w:t>good</w:t>
      </w:r>
      <w:proofErr w:type="spellEnd"/>
      <w:r w:rsidR="00C73DE3">
        <w:t xml:space="preserve"> </w:t>
      </w:r>
      <w:proofErr w:type="spellStart"/>
      <w:r w:rsidR="00C73DE3">
        <w:t>datasets</w:t>
      </w:r>
      <w:proofErr w:type="spellEnd"/>
      <w:r w:rsidR="00C73DE3">
        <w:t xml:space="preserve"> </w:t>
      </w:r>
      <w:proofErr w:type="spellStart"/>
      <w:r w:rsidR="00C73DE3">
        <w:t>with</w:t>
      </w:r>
      <w:proofErr w:type="spellEnd"/>
      <w:r w:rsidR="00C73DE3">
        <w:t xml:space="preserve"> </w:t>
      </w:r>
      <w:proofErr w:type="spellStart"/>
      <w:r w:rsidR="00C73DE3">
        <w:t>many</w:t>
      </w:r>
      <w:proofErr w:type="spellEnd"/>
      <w:r w:rsidR="00C73DE3">
        <w:t xml:space="preserve"> </w:t>
      </w:r>
      <w:proofErr w:type="spellStart"/>
      <w:r w:rsidR="00C73DE3">
        <w:t>datas</w:t>
      </w:r>
      <w:proofErr w:type="spellEnd"/>
      <w:r w:rsidR="00C73DE3">
        <w:t xml:space="preserve"> in it</w:t>
      </w:r>
      <w:r w:rsidR="00C73DE3">
        <w:t xml:space="preserve">, </w:t>
      </w:r>
      <w:proofErr w:type="spellStart"/>
      <w:r w:rsidR="00C73DE3">
        <w:t>then</w:t>
      </w:r>
      <w:proofErr w:type="spellEnd"/>
      <w:r w:rsidR="00C73DE3">
        <w:t xml:space="preserve"> I </w:t>
      </w:r>
      <w:proofErr w:type="spellStart"/>
      <w:r w:rsidR="00C73DE3">
        <w:t>wanted</w:t>
      </w:r>
      <w:proofErr w:type="spellEnd"/>
      <w:r w:rsidR="00C73DE3">
        <w:t xml:space="preserve">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elimination</w:t>
      </w:r>
      <w:proofErr w:type="spellEnd"/>
      <w:r w:rsidR="00C73DE3">
        <w:t xml:space="preserve"> </w:t>
      </w:r>
      <w:proofErr w:type="spellStart"/>
      <w:r w:rsidR="00C73DE3">
        <w:t>among</w:t>
      </w:r>
      <w:proofErr w:type="spellEnd"/>
      <w:r w:rsidR="00C73DE3">
        <w:t xml:space="preserve"> </w:t>
      </w:r>
      <w:proofErr w:type="spellStart"/>
      <w:r w:rsidR="00C73DE3">
        <w:t>them</w:t>
      </w:r>
      <w:proofErr w:type="spellEnd"/>
      <w:r w:rsidR="00C73DE3">
        <w:t xml:space="preserve"> </w:t>
      </w:r>
      <w:proofErr w:type="spellStart"/>
      <w:r w:rsidR="00C73DE3">
        <w:t>depending</w:t>
      </w:r>
      <w:proofErr w:type="spellEnd"/>
      <w:r w:rsidR="00C73DE3">
        <w:t xml:space="preserve"> on how </w:t>
      </w:r>
      <w:proofErr w:type="spellStart"/>
      <w:r w:rsidR="00C73DE3">
        <w:t>much</w:t>
      </w:r>
      <w:proofErr w:type="spellEnd"/>
      <w:r w:rsidR="00C73DE3">
        <w:t xml:space="preserve"> it is </w:t>
      </w:r>
      <w:proofErr w:type="spellStart"/>
      <w:r w:rsidR="00C73DE3">
        <w:t>used</w:t>
      </w:r>
      <w:proofErr w:type="spellEnd"/>
      <w:r w:rsidR="00C73DE3">
        <w:t xml:space="preserve"> </w:t>
      </w:r>
      <w:proofErr w:type="spellStart"/>
      <w:r w:rsidR="00C73DE3">
        <w:t>and</w:t>
      </w:r>
      <w:proofErr w:type="spellEnd"/>
      <w:r w:rsidR="00C73DE3">
        <w:t xml:space="preserve"> </w:t>
      </w:r>
      <w:proofErr w:type="spellStart"/>
      <w:r w:rsidR="00C73DE3">
        <w:t>what</w:t>
      </w:r>
      <w:proofErr w:type="spellEnd"/>
      <w:r w:rsidR="00C73DE3">
        <w:t xml:space="preserve"> </w:t>
      </w:r>
      <w:proofErr w:type="spellStart"/>
      <w:r w:rsidR="00C73DE3">
        <w:t>more</w:t>
      </w:r>
      <w:proofErr w:type="spellEnd"/>
      <w:r w:rsidR="00C73DE3">
        <w:t xml:space="preserve"> </w:t>
      </w:r>
      <w:proofErr w:type="spellStart"/>
      <w:r w:rsidR="00C73DE3">
        <w:t>research</w:t>
      </w:r>
      <w:proofErr w:type="spellEnd"/>
      <w:r w:rsidR="00C73DE3">
        <w:t xml:space="preserve"> </w:t>
      </w:r>
      <w:proofErr w:type="spellStart"/>
      <w:r w:rsidR="00C73DE3">
        <w:t>and</w:t>
      </w:r>
      <w:proofErr w:type="spellEnd"/>
      <w:r w:rsidR="00C73DE3">
        <w:t xml:space="preserve"> </w:t>
      </w:r>
      <w:proofErr w:type="spellStart"/>
      <w:r w:rsidR="00C73DE3">
        <w:t>work</w:t>
      </w:r>
      <w:proofErr w:type="spellEnd"/>
      <w:r w:rsidR="00C73DE3">
        <w:t xml:space="preserve"> I can put </w:t>
      </w:r>
      <w:proofErr w:type="spellStart"/>
      <w:r w:rsidR="00C73DE3">
        <w:t>to</w:t>
      </w:r>
      <w:proofErr w:type="spellEnd"/>
      <w:r w:rsidR="00C73DE3">
        <w:t xml:space="preserve"> </w:t>
      </w:r>
      <w:proofErr w:type="spellStart"/>
      <w:r w:rsidR="00C73DE3">
        <w:t>them</w:t>
      </w:r>
      <w:proofErr w:type="spellEnd"/>
      <w:r w:rsidR="00C73DE3">
        <w:t xml:space="preserve">. </w:t>
      </w:r>
    </w:p>
    <w:p w:rsidR="00EB757E" w:rsidRDefault="00DA2B98">
      <w:pPr>
        <w:rPr>
          <w:b/>
        </w:rPr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3:</w:t>
      </w:r>
    </w:p>
    <w:p w:rsidR="00EB757E" w:rsidRDefault="00DA2B98">
      <w:pPr>
        <w:rPr>
          <w:b/>
        </w:rPr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4:</w:t>
      </w:r>
    </w:p>
    <w:p w:rsidR="00EB757E" w:rsidRDefault="00EB757E">
      <w:pPr>
        <w:rPr>
          <w:b/>
        </w:rPr>
      </w:pPr>
    </w:p>
    <w:p w:rsidR="00EB757E" w:rsidRDefault="00DA2B98"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: </w:t>
      </w:r>
      <w:r>
        <w:t>…</w:t>
      </w:r>
    </w:p>
    <w:p w:rsidR="00EB757E" w:rsidRDefault="00EB757E"/>
    <w:p w:rsidR="00EB757E" w:rsidRDefault="00DA2B98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learned</w:t>
      </w:r>
      <w:proofErr w:type="spellEnd"/>
      <w:r>
        <w:rPr>
          <w:b/>
        </w:rPr>
        <w:t>: ...</w:t>
      </w:r>
    </w:p>
    <w:p w:rsidR="00EB757E" w:rsidRDefault="00EB757E"/>
    <w:p w:rsidR="00EB757E" w:rsidRDefault="00EB757E"/>
    <w:p w:rsidR="00EB757E" w:rsidRDefault="00EB757E"/>
    <w:p w:rsidR="00EB757E" w:rsidRDefault="00DA2B98">
      <w:pPr>
        <w:pStyle w:val="Balk1"/>
      </w:pPr>
      <w:bookmarkStart w:id="6" w:name="_56lzd34utnzg" w:colFirst="0" w:colLast="0"/>
      <w:bookmarkEnd w:id="6"/>
      <w:r>
        <w:t xml:space="preserve">Plan: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</w:t>
      </w:r>
    </w:p>
    <w:p w:rsidR="00EB757E" w:rsidRDefault="00DA2B98">
      <w:r>
        <w:rPr>
          <w:b/>
        </w:rPr>
        <w:t xml:space="preserve"> </w:t>
      </w:r>
      <w:r>
        <w:t>(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parts</w:t>
      </w:r>
      <w:proofErr w:type="spellEnd"/>
      <w:r>
        <w:t>)</w:t>
      </w:r>
    </w:p>
    <w:p w:rsidR="00EB757E" w:rsidRDefault="00EB757E"/>
    <w:tbl>
      <w:tblPr>
        <w:tblStyle w:val="a0"/>
        <w:tblW w:w="10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7"/>
        <w:gridCol w:w="1034"/>
        <w:gridCol w:w="1293"/>
        <w:gridCol w:w="1293"/>
        <w:gridCol w:w="4924"/>
      </w:tblGrid>
      <w:tr w:rsidR="00EB757E">
        <w:trPr>
          <w:trHeight w:val="490"/>
        </w:trPr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spacing w:line="240" w:lineRule="auto"/>
            </w:pP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Pınar (%)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Kagan</w:t>
            </w:r>
            <w:proofErr w:type="spellEnd"/>
            <w:r>
              <w:t xml:space="preserve"> (%)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Complete (%)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EB757E">
            <w:pPr>
              <w:widowControl w:val="0"/>
              <w:spacing w:line="240" w:lineRule="auto"/>
            </w:pPr>
          </w:p>
        </w:tc>
      </w:tr>
      <w:tr w:rsidR="00EB757E">
        <w:trPr>
          <w:trHeight w:val="490"/>
        </w:trPr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1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...</w:t>
            </w:r>
          </w:p>
        </w:tc>
      </w:tr>
      <w:tr w:rsidR="00EB757E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2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...</w:t>
            </w:r>
          </w:p>
        </w:tc>
      </w:tr>
      <w:tr w:rsidR="00EB757E">
        <w:tc>
          <w:tcPr>
            <w:tcW w:w="2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3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E" w:rsidRDefault="00DA2B98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:rsidR="00EB757E" w:rsidRDefault="00EB757E"/>
    <w:p w:rsidR="00EB757E" w:rsidRDefault="00EB757E"/>
    <w:sectPr w:rsidR="00EB757E">
      <w:pgSz w:w="11906" w:h="16838"/>
      <w:pgMar w:top="566" w:right="566" w:bottom="566" w:left="566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7E"/>
    <w:rsid w:val="00204001"/>
    <w:rsid w:val="00235F76"/>
    <w:rsid w:val="00C73DE3"/>
    <w:rsid w:val="00D04192"/>
    <w:rsid w:val="00DA2B98"/>
    <w:rsid w:val="00E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40984E-85A1-4140-8B62-95174A2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hesabı</cp:lastModifiedBy>
  <cp:revision>2</cp:revision>
  <dcterms:created xsi:type="dcterms:W3CDTF">2020-12-30T19:32:00Z</dcterms:created>
  <dcterms:modified xsi:type="dcterms:W3CDTF">2020-12-30T20:14:00Z</dcterms:modified>
</cp:coreProperties>
</file>