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8FE9" w14:textId="46393245" w:rsidR="005D7636" w:rsidRDefault="00A80D27">
      <w:r w:rsidRPr="00A80D27">
        <w:t xml:space="preserve">dart pub global activate </w:t>
      </w:r>
      <w:proofErr w:type="spellStart"/>
      <w:r w:rsidRPr="00A80D27">
        <w:t>flutterfire_cli</w:t>
      </w:r>
      <w:proofErr w:type="spellEnd"/>
    </w:p>
    <w:p w14:paraId="20AD40A2" w14:textId="598FB1C0" w:rsidR="00A80D27" w:rsidRDefault="00A80D27">
      <w:proofErr w:type="spellStart"/>
      <w:r w:rsidRPr="00A80D27">
        <w:t>flutterfire</w:t>
      </w:r>
      <w:proofErr w:type="spellEnd"/>
      <w:r w:rsidRPr="00A80D27">
        <w:t xml:space="preserve"> configure</w:t>
      </w:r>
    </w:p>
    <w:p w14:paraId="3C74FC0D" w14:textId="77777777" w:rsidR="009268C1" w:rsidRDefault="009268C1"/>
    <w:p w14:paraId="78A56107" w14:textId="0FAA78A4" w:rsidR="009268C1" w:rsidRDefault="009268C1">
      <w:r w:rsidRPr="009268C1">
        <w:t>https://firebase.google.com/docs/flutter/setup?authuser=0&amp;hl=en&amp;platform=ios</w:t>
      </w:r>
    </w:p>
    <w:sectPr w:rsidR="0092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FF"/>
    <w:rsid w:val="005D7636"/>
    <w:rsid w:val="009132FF"/>
    <w:rsid w:val="009268C1"/>
    <w:rsid w:val="00A80D27"/>
    <w:rsid w:val="00B5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6626"/>
  <w15:chartTrackingRefBased/>
  <w15:docId w15:val="{C4D6B079-1918-486E-84EA-4B3178C3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Bin Zaker</dc:creator>
  <cp:keywords/>
  <dc:description/>
  <cp:lastModifiedBy>Hasan Bin Zaker</cp:lastModifiedBy>
  <cp:revision>3</cp:revision>
  <dcterms:created xsi:type="dcterms:W3CDTF">2023-11-26T14:47:00Z</dcterms:created>
  <dcterms:modified xsi:type="dcterms:W3CDTF">2023-11-26T14:54:00Z</dcterms:modified>
</cp:coreProperties>
</file>