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654BB7C3" w:rsidRDefault="08C4AA43" w14:paraId="714B4CFD" w14:textId="1AB8CF55">
      <w:pPr>
        <w:pStyle w:val="Date"/>
        <w:rPr>
          <w:lang w:val="en-GB" w:bidi="en-GB"/>
        </w:rPr>
      </w:pPr>
      <w:r w:rsidRPr="654BB7C3">
        <w:rPr>
          <w:rStyle w:val="IntenseEmphasis"/>
          <w:lang w:val="en-GB"/>
        </w:rPr>
        <w:t>4</w:t>
      </w:r>
      <w:r w:rsidRPr="654BB7C3">
        <w:rPr>
          <w:rStyle w:val="IntenseEmphasis"/>
          <w:vertAlign w:val="superscript"/>
          <w:lang w:val="en-GB"/>
        </w:rPr>
        <w:t>th</w:t>
      </w:r>
      <w:r w:rsidRPr="654BB7C3" w:rsidR="00684306">
        <w:rPr>
          <w:rStyle w:val="IntenseEmphasis"/>
          <w:lang w:val="en-GB"/>
        </w:rPr>
        <w:t xml:space="preserve"> </w:t>
      </w:r>
      <w:r w:rsidRPr="654BB7C3">
        <w:rPr>
          <w:rStyle w:val="IntenseEmphasis"/>
          <w:lang w:val="en-GB"/>
        </w:rPr>
        <w:t>March</w:t>
      </w:r>
      <w:r w:rsidR="009F749B">
        <w:rPr>
          <w:rStyle w:val="IntenseEmphasis"/>
          <w:lang w:val="en-GB"/>
        </w:rPr>
        <w:t xml:space="preserve"> 2025</w:t>
      </w:r>
      <w:r w:rsidRPr="654BB7C3">
        <w:rPr>
          <w:rStyle w:val="IntenseEmphasis"/>
          <w:lang w:val="en-GB"/>
        </w:rPr>
        <w:t xml:space="preserve"> | </w:t>
      </w:r>
      <w:r w:rsidRPr="009F749B">
        <w:rPr>
          <w:rStyle w:val="IntenseEmphasis"/>
          <w:b/>
          <w:bCs/>
          <w:lang w:val="en-GB"/>
        </w:rPr>
        <w:t>2:1</w:t>
      </w:r>
      <w:r w:rsidRPr="009F749B" w:rsidR="009F749B">
        <w:rPr>
          <w:rStyle w:val="IntenseEmphasis"/>
          <w:b/>
          <w:bCs/>
          <w:lang w:val="en-GB"/>
        </w:rPr>
        <w:t>0</w:t>
      </w:r>
      <w:r w:rsidRPr="009F749B">
        <w:rPr>
          <w:rStyle w:val="IntenseEmphasis"/>
          <w:b/>
          <w:bCs/>
          <w:lang w:val="en-GB"/>
        </w:rPr>
        <w:t>-</w:t>
      </w:r>
      <w:r w:rsidRPr="009F749B" w:rsidR="009F749B">
        <w:rPr>
          <w:rStyle w:val="IntenseEmphasis"/>
          <w:b/>
          <w:bCs/>
          <w:lang w:val="en-GB"/>
        </w:rPr>
        <w:t>5:10</w:t>
      </w:r>
      <w:r w:rsidRPr="009F749B">
        <w:rPr>
          <w:rStyle w:val="IntenseEmphasis"/>
          <w:b/>
          <w:bCs/>
          <w:lang w:val="en-GB"/>
        </w:rPr>
        <w:t>pm</w:t>
      </w:r>
      <w:r w:rsidRPr="654BB7C3">
        <w:rPr>
          <w:rStyle w:val="IntenseEmphasis"/>
          <w:lang w:val="en-GB"/>
        </w:rPr>
        <w:t xml:space="preserve"> </w:t>
      </w:r>
      <w:r w:rsidRPr="654BB7C3" w:rsidR="003B5FCE">
        <w:rPr>
          <w:lang w:val="en-GB" w:bidi="en-GB"/>
        </w:rPr>
        <w:t xml:space="preserve"> | </w:t>
      </w:r>
      <w:r w:rsidRPr="654BB7C3" w:rsidR="00D25939">
        <w:rPr>
          <w:rStyle w:val="IntenseEmphasis"/>
          <w:lang w:val="en-GB"/>
        </w:rPr>
        <w:t>Meeting called by</w:t>
      </w:r>
      <w:r w:rsidRPr="654BB7C3" w:rsidR="003B5FCE">
        <w:rPr>
          <w:lang w:val="en-GB" w:bidi="en-GB"/>
        </w:rPr>
        <w:t xml:space="preserve"> </w:t>
      </w:r>
      <w:r w:rsidRPr="654BB7C3" w:rsidR="424F51C9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P="654BB7C3" w:rsidRDefault="00C54681" w14:paraId="48D1EBF0" w14:textId="47423FBF">
          <w:pPr>
            <w:pStyle w:val="Heading1"/>
            <w:rPr>
              <w:lang w:val="en-GB"/>
            </w:rPr>
          </w:pPr>
          <w:r w:rsidRPr="654BB7C3">
            <w:rPr>
              <w:lang w:val="en-GB" w:bidi="en-GB"/>
            </w:rPr>
            <w:t>In Attendance</w:t>
          </w:r>
        </w:p>
      </w:sdtContent>
    </w:sdt>
    <w:p w:rsidR="2309AD34" w:rsidP="654BB7C3" w:rsidRDefault="2309AD34" w14:paraId="56E45088" w14:textId="4C5999AF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Hasan Akhtar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70D46EDD" w14:textId="3FEB73C9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Humayun Razaq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38A3E63C" w14:textId="22CA792B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Hamza Khan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6A407358" w14:textId="62BEA1E8">
      <w:pPr>
        <w:spacing w:before="0" w:after="0"/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Hammad Aziz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51CEE714" w14:textId="47A7953B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Umair Siddiq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</w:t>
      </w:r>
    </w:p>
    <w:p w:rsidR="2309AD34" w:rsidP="654BB7C3" w:rsidRDefault="2309AD34" w14:paraId="592A68F9" w14:textId="447A3623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Ehtesham Shah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</w:t>
      </w:r>
      <w:r w:rsidRPr="654BB7C3">
        <w:rPr>
          <w:rStyle w:val="eop"/>
          <w:rFonts w:ascii="Palatino Linotype" w:hAnsi="Palatino Linotype" w:eastAsia="Palatino Linotype" w:cs="Palatino Linotype"/>
          <w:color w:val="000000" w:themeColor="text1"/>
          <w:lang w:val="en-GB"/>
        </w:rPr>
        <w:t> (absent)</w:t>
      </w:r>
    </w:p>
    <w:p w:rsidR="2309AD34" w:rsidP="654BB7C3" w:rsidRDefault="2309AD34" w14:paraId="6F1B3A98" w14:textId="47E010C2">
      <w:pPr>
        <w:spacing w:before="0" w:after="0"/>
        <w:rPr>
          <w:rFonts w:ascii="Times New Roman" w:hAnsi="Times New Roman" w:eastAsia="Times New Roman" w:cs="Times New Roman"/>
          <w:color w:val="000000" w:themeColor="text1"/>
          <w:szCs w:val="22"/>
          <w:lang w:val="en-GB"/>
        </w:rPr>
      </w:pPr>
      <w:r w:rsidRPr="654BB7C3">
        <w:rPr>
          <w:rStyle w:val="normaltextrun"/>
          <w:rFonts w:ascii="Palatino Linotype" w:hAnsi="Palatino Linotype" w:eastAsia="Palatino Linotype" w:cs="Palatino Linotype"/>
          <w:color w:val="000000" w:themeColor="text1"/>
        </w:rPr>
        <w:t>Rahat Nafees</w:t>
      </w:r>
      <w:r w:rsidRPr="654BB7C3">
        <w:rPr>
          <w:rStyle w:val="normaltextrun"/>
          <w:rFonts w:ascii="Times New Roman" w:hAnsi="Times New Roman" w:eastAsia="Times New Roman" w:cs="Times New Roman"/>
          <w:color w:val="000000" w:themeColor="text1"/>
          <w:lang w:val="en-GB"/>
        </w:rPr>
        <w:t> (late)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654BB7C3">
        <w:rPr>
          <w:lang w:val="en-GB"/>
        </w:rPr>
        <w:t>Late/Absent note</w:t>
      </w:r>
    </w:p>
    <w:p w:rsidRPr="009729B4" w:rsidR="009729B4" w:rsidP="009729B4" w:rsidRDefault="009729B4" w14:paraId="05376D82" w14:textId="77777777">
      <w:pPr>
        <w:rPr>
          <w:lang w:val="en-GB"/>
        </w:rPr>
      </w:pPr>
      <w:r w:rsidRPr="009729B4">
        <w:rPr>
          <w:lang w:val="en-GB"/>
        </w:rPr>
        <w:t>Dear Team 22, </w:t>
      </w:r>
    </w:p>
    <w:p w:rsidR="009729B4" w:rsidP="009729B4" w:rsidRDefault="009729B4" w14:paraId="1231E544" w14:textId="77777777">
      <w:pPr>
        <w:rPr>
          <w:lang w:val="en-GB"/>
        </w:rPr>
      </w:pPr>
      <w:r w:rsidRPr="009729B4">
        <w:rPr>
          <w:lang w:val="en-GB"/>
        </w:rPr>
        <w:t>I am sorry that I missed the meeting. This was due to a very bad illness I think I caught COVID-19 so I was bed bound for 4 days due to having a very bad fever. I hope this helps thanks.</w:t>
      </w:r>
    </w:p>
    <w:p w:rsidRPr="009729B4" w:rsidR="009729B4" w:rsidP="009729B4" w:rsidRDefault="009729B4" w14:paraId="15E61C54" w14:textId="337B09C0">
      <w:pPr>
        <w:rPr>
          <w:lang w:val="en-GB"/>
        </w:rPr>
      </w:pPr>
      <w:r w:rsidRPr="009729B4">
        <w:rPr>
          <w:lang w:val="en-GB"/>
        </w:rPr>
        <w:t>Many thanks, </w:t>
      </w:r>
    </w:p>
    <w:p w:rsidR="654BB7C3" w:rsidP="654BB7C3" w:rsidRDefault="009729B4" w14:paraId="3BF677CD" w14:textId="7F1A1D99">
      <w:pPr>
        <w:rPr>
          <w:lang w:val="en-GB"/>
        </w:rPr>
      </w:pPr>
      <w:r w:rsidRPr="25FD5F3C" w:rsidR="074EC2D3">
        <w:rPr>
          <w:lang w:val="en-GB"/>
        </w:rPr>
        <w:t>Ehtesham Shah</w:t>
      </w:r>
    </w:p>
    <w:p w:rsidRPr="004C43BF" w:rsidR="004C43BF" w:rsidP="004C43BF" w:rsidRDefault="004C43BF" w14:paraId="5E66D677" w14:textId="5F6884BA">
      <w:pPr>
        <w:rPr>
          <w:lang w:val="en-GB"/>
        </w:rPr>
      </w:pPr>
      <w:r w:rsidRPr="004C43BF">
        <w:rPr>
          <w:lang w:val="en-GB"/>
        </w:rPr>
        <w:drawing>
          <wp:inline distT="0" distB="0" distL="0" distR="0" wp14:anchorId="4D194B34" wp14:editId="02B4713B">
            <wp:extent cx="6337300" cy="50800"/>
            <wp:effectExtent l="0" t="0" r="6350" b="6350"/>
            <wp:docPr id="174881038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3BF">
        <w:rPr>
          <w:lang w:val="en-GB"/>
        </w:rPr>
        <w:t> </w:t>
      </w:r>
    </w:p>
    <w:p w:rsidRPr="004C43BF" w:rsidR="004C43BF" w:rsidP="004C43BF" w:rsidRDefault="004C43BF" w14:paraId="2A3E857F" w14:textId="77777777">
      <w:pPr>
        <w:rPr>
          <w:lang w:val="en-GB"/>
        </w:rPr>
      </w:pPr>
      <w:r w:rsidRPr="004C43BF">
        <w:rPr>
          <w:lang w:val="en-GB"/>
        </w:rPr>
        <w:t>Dear Team 22, </w:t>
      </w:r>
    </w:p>
    <w:p w:rsidRPr="00856856" w:rsidR="00856856" w:rsidP="00856856" w:rsidRDefault="00856856" w14:paraId="1553B392" w14:textId="77777777">
      <w:pPr>
        <w:rPr>
          <w:lang w:val="en-GB"/>
        </w:rPr>
      </w:pPr>
      <w:r w:rsidRPr="00856856">
        <w:rPr>
          <w:lang w:val="en-GB"/>
        </w:rPr>
        <w:t>I hope this message finds you well. I am writing to extend my sincerest apologies for my repeated tardiness to our team meetings for our coding project. I understand that my actions have caused inconvenience and frustration, and I deeply regret any negative impact this may have had on our project and our team dynamics.</w:t>
      </w:r>
    </w:p>
    <w:p w:rsidRPr="00996F7B" w:rsidR="00996F7B" w:rsidP="00996F7B" w:rsidRDefault="00996F7B" w14:paraId="5BF028D6" w14:textId="77777777">
      <w:pPr>
        <w:rPr>
          <w:lang w:val="en-GB"/>
        </w:rPr>
      </w:pPr>
      <w:r w:rsidRPr="00996F7B">
        <w:rPr>
          <w:lang w:val="en-GB"/>
        </w:rPr>
        <w:t>I also want to express my gratitude for your patience and understanding during this time. I value each of you as team members and appreciate the hard work and dedication you have shown to our project. I am committed to being a more reliable and supportive team member and contributing to the success of our coding project.</w:t>
      </w:r>
    </w:p>
    <w:p w:rsidRPr="004C43BF" w:rsidR="004C43BF" w:rsidP="004C43BF" w:rsidRDefault="00996F7B" w14:paraId="3B94330D" w14:textId="26647966">
      <w:pPr>
        <w:rPr>
          <w:lang w:val="en-GB"/>
        </w:rPr>
      </w:pPr>
      <w:r w:rsidRPr="00996F7B">
        <w:rPr>
          <w:lang w:val="en-GB"/>
        </w:rPr>
        <w:t>Once again, I apologize for any inconvenience and frustration my tardiness has caused. I am committed to making the necessary changes to ensure that this does not happen again. Thank you for your understanding and support.</w:t>
      </w:r>
      <w:r w:rsidRPr="004C43BF" w:rsidR="004C43BF">
        <w:rPr>
          <w:lang w:val="en-GB"/>
        </w:rPr>
        <w:t> </w:t>
      </w:r>
    </w:p>
    <w:p w:rsidRPr="004C43BF" w:rsidR="004C43BF" w:rsidP="004C43BF" w:rsidRDefault="004C43BF" w14:paraId="3F77525D" w14:textId="77777777">
      <w:pPr>
        <w:rPr>
          <w:lang w:val="en-GB"/>
        </w:rPr>
      </w:pPr>
      <w:r w:rsidRPr="004C43BF">
        <w:rPr>
          <w:lang w:val="en-GB"/>
        </w:rPr>
        <w:t>Best Regards, </w:t>
      </w:r>
    </w:p>
    <w:p w:rsidR="004C43BF" w:rsidP="654BB7C3" w:rsidRDefault="004C43BF" w14:paraId="0979746D" w14:textId="49498512">
      <w:pPr>
        <w:rPr>
          <w:lang w:val="en-GB"/>
        </w:rPr>
      </w:pPr>
      <w:r w:rsidRPr="004C43BF">
        <w:rPr>
          <w:lang w:val="en-GB"/>
        </w:rPr>
        <w:t>Rahat Nafees 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654BB7C3">
        <w:rPr>
          <w:lang w:val="en-GB"/>
        </w:rPr>
        <w:t>Agenda</w:t>
      </w:r>
    </w:p>
    <w:p w:rsidR="0CF3E025" w:rsidP="654BB7C3" w:rsidRDefault="0CF3E025" w14:paraId="4085BAE6" w14:textId="0DE232AB">
      <w:pPr>
        <w:rPr>
          <w:lang w:val="en-GB"/>
        </w:rPr>
      </w:pPr>
      <w:r w:rsidRPr="654BB7C3">
        <w:rPr>
          <w:lang w:val="en-GB"/>
        </w:rPr>
        <w:t>Continuing with the meeting minutes, programming and the SDD document</w:t>
      </w:r>
    </w:p>
    <w:p w:rsidR="00996F7B" w:rsidP="654BB7C3" w:rsidRDefault="00996F7B" w14:paraId="3A7AA010" w14:textId="77777777">
      <w:pPr>
        <w:rPr>
          <w:lang w:val="en-GB"/>
        </w:rPr>
      </w:pPr>
    </w:p>
    <w:p w:rsidR="00996F7B" w:rsidP="654BB7C3" w:rsidRDefault="00996F7B" w14:paraId="04632780" w14:textId="77777777">
      <w:pPr>
        <w:rPr>
          <w:lang w:val="en-GB"/>
        </w:rPr>
      </w:pP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lastRenderedPageBreak/>
        <w:t>Key Points</w:t>
      </w:r>
    </w:p>
    <w:p w:rsidR="00FE576D" w:rsidRDefault="00D25939" w14:paraId="65837788" w14:textId="303BA8CB">
      <w:pPr>
        <w:rPr>
          <w:lang w:val="en-GB"/>
        </w:rPr>
      </w:pPr>
      <w:r>
        <w:rPr>
          <w:lang w:val="en-GB"/>
        </w:rPr>
        <w:t>Bullet point what was discussed here.</w:t>
      </w:r>
    </w:p>
    <w:p w:rsidR="00D25939" w:rsidP="00D25939" w:rsidRDefault="7799CA44" w14:paraId="2438305C" w14:textId="306DC1CF">
      <w:pPr>
        <w:pStyle w:val="ListParagraph"/>
        <w:numPr>
          <w:ilvl w:val="0"/>
          <w:numId w:val="24"/>
        </w:numPr>
        <w:rPr>
          <w:lang w:val="en-GB"/>
        </w:rPr>
      </w:pPr>
      <w:r w:rsidRPr="654BB7C3">
        <w:rPr>
          <w:lang w:val="en-GB"/>
        </w:rPr>
        <w:t xml:space="preserve">Rahat </w:t>
      </w:r>
      <w:r w:rsidRPr="654BB7C3" w:rsidR="19FD9F81">
        <w:rPr>
          <w:lang w:val="en-GB"/>
        </w:rPr>
        <w:t xml:space="preserve">continued </w:t>
      </w:r>
      <w:r w:rsidRPr="654BB7C3">
        <w:rPr>
          <w:lang w:val="en-GB"/>
        </w:rPr>
        <w:t>creating the UML</w:t>
      </w:r>
      <w:r w:rsidRPr="654BB7C3" w:rsidR="6BA3E079">
        <w:rPr>
          <w:lang w:val="en-GB"/>
        </w:rPr>
        <w:t xml:space="preserve"> Class</w:t>
      </w:r>
      <w:r w:rsidRPr="654BB7C3">
        <w:rPr>
          <w:lang w:val="en-GB"/>
        </w:rPr>
        <w:t xml:space="preserve"> diagram which wa</w:t>
      </w:r>
      <w:r w:rsidRPr="654BB7C3" w:rsidR="22E55A26">
        <w:rPr>
          <w:lang w:val="en-GB"/>
        </w:rPr>
        <w:t>s</w:t>
      </w:r>
      <w:r w:rsidRPr="654BB7C3">
        <w:rPr>
          <w:lang w:val="en-GB"/>
        </w:rPr>
        <w:t xml:space="preserve"> </w:t>
      </w:r>
      <w:r w:rsidRPr="654BB7C3" w:rsidR="6A703BC3">
        <w:rPr>
          <w:lang w:val="en-GB"/>
        </w:rPr>
        <w:t>the</w:t>
      </w:r>
      <w:r w:rsidRPr="654BB7C3">
        <w:rPr>
          <w:lang w:val="en-GB"/>
        </w:rPr>
        <w:t xml:space="preserve"> final stage which needed to be completed for the SDD </w:t>
      </w:r>
      <w:r w:rsidRPr="654BB7C3" w:rsidR="60F6D334">
        <w:rPr>
          <w:lang w:val="en-GB"/>
        </w:rPr>
        <w:t>document</w:t>
      </w:r>
      <w:r w:rsidRPr="654BB7C3" w:rsidR="7C032DD3">
        <w:rPr>
          <w:lang w:val="en-GB"/>
        </w:rPr>
        <w:t xml:space="preserve"> as well as some minor edits which Hasan helped with</w:t>
      </w:r>
    </w:p>
    <w:p w:rsidR="624711B9" w:rsidP="654BB7C3" w:rsidRDefault="624711B9" w14:paraId="341C267B" w14:textId="271235E0">
      <w:pPr>
        <w:pStyle w:val="ListParagraph"/>
        <w:numPr>
          <w:ilvl w:val="0"/>
          <w:numId w:val="24"/>
        </w:numPr>
        <w:rPr>
          <w:rFonts w:eastAsia="Palatino Linotype" w:cs="Palatino Linotype"/>
          <w:color w:val="000000" w:themeColor="text1"/>
          <w:szCs w:val="22"/>
          <w:lang w:val="en-GB"/>
        </w:rPr>
      </w:pPr>
      <w:r w:rsidRPr="654BB7C3">
        <w:rPr>
          <w:rFonts w:eastAsia="Palatino Linotype" w:cs="Palatino Linotype"/>
          <w:color w:val="000000" w:themeColor="text1"/>
          <w:szCs w:val="22"/>
          <w:lang w:val="en-GB"/>
        </w:rPr>
        <w:t xml:space="preserve">Humayun, </w:t>
      </w:r>
      <w:r w:rsidRPr="654BB7C3" w:rsidR="06194A9F">
        <w:rPr>
          <w:rFonts w:eastAsia="Palatino Linotype" w:cs="Palatino Linotype"/>
          <w:color w:val="000000" w:themeColor="text1"/>
          <w:szCs w:val="22"/>
          <w:lang w:val="en-GB"/>
        </w:rPr>
        <w:t xml:space="preserve">Hasan, </w:t>
      </w:r>
      <w:r w:rsidRPr="654BB7C3">
        <w:rPr>
          <w:rFonts w:eastAsia="Palatino Linotype" w:cs="Palatino Linotype"/>
          <w:color w:val="000000" w:themeColor="text1"/>
          <w:szCs w:val="22"/>
          <w:lang w:val="en-GB"/>
        </w:rPr>
        <w:t>Hamza and Umair continued working on their coding tasks</w:t>
      </w:r>
    </w:p>
    <w:p w:rsidR="54F98857" w:rsidP="654BB7C3" w:rsidRDefault="54F98857" w14:paraId="3E22C3CD" w14:textId="7BE7C70B">
      <w:pPr>
        <w:pStyle w:val="ListParagraph"/>
        <w:numPr>
          <w:ilvl w:val="0"/>
          <w:numId w:val="24"/>
        </w:numPr>
        <w:rPr>
          <w:lang w:val="en-GB"/>
        </w:rPr>
      </w:pPr>
      <w:r w:rsidRPr="654BB7C3">
        <w:rPr>
          <w:lang w:val="en-GB"/>
        </w:rPr>
        <w:t xml:space="preserve">Hammad uploaded SDD past versions </w:t>
      </w:r>
      <w:r w:rsidRPr="654BB7C3" w:rsidR="5FCA7FF5">
        <w:rPr>
          <w:lang w:val="en-GB"/>
        </w:rPr>
        <w:t>and</w:t>
      </w:r>
      <w:r w:rsidRPr="654BB7C3">
        <w:rPr>
          <w:lang w:val="en-GB"/>
        </w:rPr>
        <w:t xml:space="preserve"> worked on his coding task (Flask Forms)</w:t>
      </w:r>
    </w:p>
    <w:p w:rsidRPr="00996F7B" w:rsidR="005C1273" w:rsidP="005C1273" w:rsidRDefault="54F98857" w14:paraId="7287D382" w14:textId="392C1A31">
      <w:pPr>
        <w:pStyle w:val="ListParagraph"/>
        <w:numPr>
          <w:ilvl w:val="0"/>
          <w:numId w:val="24"/>
        </w:numPr>
        <w:rPr>
          <w:lang w:val="en-GB"/>
        </w:rPr>
      </w:pPr>
      <w:r w:rsidRPr="654BB7C3">
        <w:rPr>
          <w:lang w:val="en-GB"/>
        </w:rPr>
        <w:t>Hasan oversaw everything, helped everyone get set up and make sure everything was done to a suitable degree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654BB7C3">
        <w:rPr>
          <w:lang w:val="en-GB"/>
        </w:rPr>
        <w:t>Other Points</w:t>
      </w:r>
    </w:p>
    <w:p w:rsidR="21942790" w:rsidP="654BB7C3" w:rsidRDefault="21942790" w14:paraId="42FA1FD6" w14:textId="7A7D4A1C">
      <w:pPr>
        <w:pStyle w:val="ListParagraph"/>
        <w:numPr>
          <w:ilvl w:val="0"/>
          <w:numId w:val="2"/>
        </w:numPr>
        <w:rPr>
          <w:szCs w:val="22"/>
          <w:lang w:val="en-GB"/>
        </w:rPr>
      </w:pPr>
      <w:r w:rsidRPr="654BB7C3">
        <w:rPr>
          <w:szCs w:val="22"/>
          <w:lang w:val="en-GB"/>
        </w:rPr>
        <w:t>Ehtesham is absent as he wasn't feeling well, and Rahat was late</w:t>
      </w:r>
      <w:r w:rsidR="005C1273">
        <w:rPr>
          <w:szCs w:val="22"/>
          <w:lang w:val="en-GB"/>
        </w:rPr>
        <w:t xml:space="preserve"> once again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654BB7C3">
        <w:rPr>
          <w:lang w:val="en-GB"/>
        </w:rPr>
        <w:t>Next Steps</w:t>
      </w:r>
    </w:p>
    <w:p w:rsidR="00FE576D" w:rsidP="00D25939" w:rsidRDefault="45277B1F" w14:paraId="54979407" w14:textId="2353DD46">
      <w:pPr>
        <w:pStyle w:val="ListBullet"/>
        <w:rPr>
          <w:lang w:val="en-GB"/>
        </w:rPr>
      </w:pPr>
      <w:r w:rsidRPr="654BB7C3">
        <w:rPr>
          <w:lang w:val="en-GB"/>
        </w:rPr>
        <w:t>Next Meeting (final before first submission) on Thursday</w:t>
      </w:r>
      <w:r w:rsidRPr="654BB7C3" w:rsidR="00D25939">
        <w:rPr>
          <w:lang w:val="en-GB"/>
        </w:rPr>
        <w:t xml:space="preserve"> – </w:t>
      </w:r>
      <w:r w:rsidRPr="654BB7C3" w:rsidR="591C9154">
        <w:rPr>
          <w:lang w:val="en-GB"/>
        </w:rPr>
        <w:t>everyone</w:t>
      </w:r>
    </w:p>
    <w:p w:rsidR="00D25939" w:rsidP="00D25939" w:rsidRDefault="61F59FA2" w14:paraId="21A5E0A6" w14:textId="31F0F2ED">
      <w:pPr>
        <w:pStyle w:val="ListBullet"/>
        <w:rPr>
          <w:lang w:val="en-GB"/>
        </w:rPr>
      </w:pPr>
      <w:r w:rsidRPr="4A6B03D4">
        <w:rPr>
          <w:lang w:val="en-GB"/>
        </w:rPr>
        <w:t>Finish off final parts of code</w:t>
      </w:r>
      <w:r w:rsidRPr="4A6B03D4" w:rsidR="00D25939">
        <w:rPr>
          <w:lang w:val="en-GB"/>
        </w:rPr>
        <w:t xml:space="preserve"> – </w:t>
      </w:r>
      <w:r w:rsidRPr="4A6B03D4" w:rsidR="7B1493D2">
        <w:rPr>
          <w:lang w:val="en-GB"/>
        </w:rPr>
        <w:t>Hasan, Umair and Hamza</w:t>
      </w:r>
    </w:p>
    <w:p w:rsidR="602930A5" w:rsidP="654BB7C3" w:rsidRDefault="602930A5" w14:paraId="733F5A77" w14:textId="25413344">
      <w:pPr>
        <w:pStyle w:val="ListBullet"/>
        <w:rPr>
          <w:lang w:val="en-GB"/>
        </w:rPr>
      </w:pPr>
      <w:r w:rsidRPr="654BB7C3">
        <w:rPr>
          <w:lang w:val="en-GB"/>
        </w:rPr>
        <w:t>Compile together final report for submission - Hasan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744274EB">
        <w:rPr>
          <w:lang w:val="en-GB"/>
        </w:rPr>
        <w:t>Summary</w:t>
      </w:r>
    </w:p>
    <w:p w:rsidR="1999C3DE" w:rsidP="5A00C380" w:rsidRDefault="1999C3DE" w14:paraId="065F27E1" w14:textId="2B9DDC83">
      <w:pPr>
        <w:spacing w:line="259" w:lineRule="auto"/>
        <w:rPr>
          <w:lang w:val="en-GB"/>
        </w:rPr>
      </w:pPr>
      <w:r w:rsidRPr="4A6B03D4">
        <w:rPr>
          <w:lang w:val="en-GB"/>
        </w:rPr>
        <w:t xml:space="preserve">Worked on a lot of Python code, finished </w:t>
      </w:r>
      <w:r w:rsidRPr="4A6B03D4" w:rsidR="0F47DE12">
        <w:rPr>
          <w:lang w:val="en-GB"/>
        </w:rPr>
        <w:t>off SDD</w:t>
      </w:r>
      <w:r w:rsidRPr="4A6B03D4" w:rsidR="3C8CEC16">
        <w:rPr>
          <w:lang w:val="en-GB"/>
        </w:rPr>
        <w:t xml:space="preserve">, a bit behind on progress but will finish everything on Thursday </w:t>
      </w:r>
      <w:proofErr w:type="spellStart"/>
      <w:r w:rsidRPr="4A6B03D4" w:rsidR="3C8CEC16">
        <w:rPr>
          <w:lang w:val="en-GB"/>
        </w:rPr>
        <w:t>insha’Allah</w:t>
      </w:r>
      <w:proofErr w:type="spellEnd"/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654BB7C3">
        <w:rPr>
          <w:lang w:val="en-GB"/>
        </w:rPr>
        <w:t>Review of last meeting</w:t>
      </w:r>
    </w:p>
    <w:p w:rsidRPr="00524B86" w:rsidR="00524B86" w:rsidP="00524B86" w:rsidRDefault="00524B86" w14:paraId="3644AB0E" w14:textId="4F1B4494">
      <w:pPr>
        <w:numPr>
          <w:ilvl w:val="0"/>
          <w:numId w:val="26"/>
        </w:num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0524B86">
        <w:rPr>
          <w:rFonts w:eastAsia="Palatino Linotype" w:cs="Palatino Linotype"/>
          <w:color w:val="000000" w:themeColor="text1"/>
          <w:szCs w:val="22"/>
          <w:lang w:val="en-GB"/>
        </w:rPr>
        <w:t>Organise everything together – Hasan </w:t>
      </w:r>
      <w:r>
        <w:rPr>
          <w:rFonts w:eastAsia="Palatino Linotype" w:cs="Palatino Linotype"/>
          <w:color w:val="000000" w:themeColor="text1"/>
          <w:szCs w:val="22"/>
          <w:lang w:val="en-GB"/>
        </w:rPr>
        <w:t>[In-progress]</w:t>
      </w:r>
    </w:p>
    <w:p w:rsidRPr="00524B86" w:rsidR="00524B86" w:rsidP="00524B86" w:rsidRDefault="00524B86" w14:paraId="036311DB" w14:textId="3591716A">
      <w:pPr>
        <w:numPr>
          <w:ilvl w:val="0"/>
          <w:numId w:val="27"/>
        </w:num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0524B86">
        <w:rPr>
          <w:rFonts w:eastAsia="Palatino Linotype" w:cs="Palatino Linotype"/>
          <w:color w:val="000000" w:themeColor="text1"/>
          <w:szCs w:val="22"/>
          <w:lang w:val="en-GB"/>
        </w:rPr>
        <w:t>Finish off SDD diagrams – Rahat </w:t>
      </w:r>
      <w:r>
        <w:rPr>
          <w:rFonts w:eastAsia="Palatino Linotype" w:cs="Palatino Linotype"/>
          <w:color w:val="000000" w:themeColor="text1"/>
          <w:szCs w:val="22"/>
          <w:lang w:val="en-GB"/>
        </w:rPr>
        <w:t>[Done]</w:t>
      </w:r>
    </w:p>
    <w:p w:rsidRPr="00524B86" w:rsidR="00524B86" w:rsidP="00524B86" w:rsidRDefault="00524B86" w14:paraId="0AB0A2E7" w14:textId="260D7B1E">
      <w:pPr>
        <w:numPr>
          <w:ilvl w:val="0"/>
          <w:numId w:val="28"/>
        </w:num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00524B86">
        <w:rPr>
          <w:rFonts w:eastAsia="Palatino Linotype" w:cs="Palatino Linotype"/>
          <w:color w:val="000000" w:themeColor="text1"/>
          <w:szCs w:val="22"/>
          <w:lang w:val="en-GB"/>
        </w:rPr>
        <w:t>Finish off with the programming – Everyone (Especially Hamza, Umair, Humayun) </w:t>
      </w:r>
      <w:r w:rsidR="009F749B">
        <w:rPr>
          <w:rFonts w:eastAsia="Palatino Linotype" w:cs="Palatino Linotype"/>
          <w:color w:val="000000" w:themeColor="text1"/>
          <w:szCs w:val="22"/>
          <w:lang w:val="en-GB"/>
        </w:rPr>
        <w:t>[</w:t>
      </w:r>
      <w:r w:rsidR="005C1273">
        <w:rPr>
          <w:rFonts w:eastAsia="Palatino Linotype" w:cs="Palatino Linotype"/>
          <w:color w:val="000000" w:themeColor="text1"/>
          <w:szCs w:val="22"/>
          <w:lang w:val="en-GB"/>
        </w:rPr>
        <w:t xml:space="preserve">Humayun finished his programming tasks, Umair finished mostly but still has some front-end development left to do, Hamza finished his front-end development but </w:t>
      </w:r>
      <w:r w:rsidR="00CF2AE3">
        <w:rPr>
          <w:rFonts w:eastAsia="Palatino Linotype" w:cs="Palatino Linotype"/>
          <w:color w:val="000000" w:themeColor="text1"/>
          <w:szCs w:val="22"/>
          <w:lang w:val="en-GB"/>
        </w:rPr>
        <w:t>still has some back-end left]</w:t>
      </w:r>
    </w:p>
    <w:p w:rsidRPr="00D25939" w:rsidR="00D25939" w:rsidP="654BB7C3" w:rsidRDefault="00D25939" w14:paraId="423C9B49" w14:textId="734185EF">
      <w:pPr>
        <w:rPr>
          <w:szCs w:val="22"/>
          <w:lang w:val="en-GB"/>
        </w:rPr>
      </w:pPr>
    </w:p>
    <w:sectPr w:rsidRPr="00D25939" w:rsidR="00D25939" w:rsidSect="005C45FF">
      <w:footerReference w:type="default" r:id="rId11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C61A3"/>
    <w:multiLevelType w:val="multilevel"/>
    <w:tmpl w:val="D84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F870BA2"/>
    <w:multiLevelType w:val="multilevel"/>
    <w:tmpl w:val="DDD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63B0"/>
    <w:multiLevelType w:val="multilevel"/>
    <w:tmpl w:val="3FA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B31CD0C"/>
    <w:multiLevelType w:val="hybridMultilevel"/>
    <w:tmpl w:val="0DD62186"/>
    <w:lvl w:ilvl="0" w:tplc="90E67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6A4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A1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6AF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621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6C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68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74A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4AFF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38E90A"/>
    <w:multiLevelType w:val="hybridMultilevel"/>
    <w:tmpl w:val="732833F6"/>
    <w:lvl w:ilvl="0" w:tplc="DF0C5D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A2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446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E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040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AE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928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F03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CE6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5985749">
    <w:abstractNumId w:val="27"/>
  </w:num>
  <w:num w:numId="2" w16cid:durableId="1317951513">
    <w:abstractNumId w:val="19"/>
  </w:num>
  <w:num w:numId="3" w16cid:durableId="588003943">
    <w:abstractNumId w:val="17"/>
  </w:num>
  <w:num w:numId="4" w16cid:durableId="1363437289">
    <w:abstractNumId w:val="21"/>
  </w:num>
  <w:num w:numId="5" w16cid:durableId="1634603964">
    <w:abstractNumId w:val="12"/>
  </w:num>
  <w:num w:numId="6" w16cid:durableId="1758358344">
    <w:abstractNumId w:val="10"/>
  </w:num>
  <w:num w:numId="7" w16cid:durableId="148522833">
    <w:abstractNumId w:val="13"/>
  </w:num>
  <w:num w:numId="8" w16cid:durableId="47731271">
    <w:abstractNumId w:val="9"/>
  </w:num>
  <w:num w:numId="9" w16cid:durableId="1285843355">
    <w:abstractNumId w:val="7"/>
  </w:num>
  <w:num w:numId="10" w16cid:durableId="2066250238">
    <w:abstractNumId w:val="6"/>
  </w:num>
  <w:num w:numId="11" w16cid:durableId="49616787">
    <w:abstractNumId w:val="5"/>
  </w:num>
  <w:num w:numId="12" w16cid:durableId="1386684760">
    <w:abstractNumId w:val="4"/>
  </w:num>
  <w:num w:numId="13" w16cid:durableId="400445018">
    <w:abstractNumId w:val="8"/>
  </w:num>
  <w:num w:numId="14" w16cid:durableId="198278082">
    <w:abstractNumId w:val="3"/>
  </w:num>
  <w:num w:numId="15" w16cid:durableId="1471168873">
    <w:abstractNumId w:val="2"/>
  </w:num>
  <w:num w:numId="16" w16cid:durableId="1057363429">
    <w:abstractNumId w:val="1"/>
  </w:num>
  <w:num w:numId="17" w16cid:durableId="301277441">
    <w:abstractNumId w:val="0"/>
  </w:num>
  <w:num w:numId="18" w16cid:durableId="1522819387">
    <w:abstractNumId w:val="23"/>
  </w:num>
  <w:num w:numId="19" w16cid:durableId="1428039213">
    <w:abstractNumId w:val="25"/>
  </w:num>
  <w:num w:numId="20" w16cid:durableId="277685239">
    <w:abstractNumId w:val="24"/>
  </w:num>
  <w:num w:numId="21" w16cid:durableId="242221911">
    <w:abstractNumId w:val="26"/>
  </w:num>
  <w:num w:numId="22" w16cid:durableId="537737068">
    <w:abstractNumId w:val="11"/>
  </w:num>
  <w:num w:numId="23" w16cid:durableId="124474688">
    <w:abstractNumId w:val="22"/>
  </w:num>
  <w:num w:numId="24" w16cid:durableId="230239356">
    <w:abstractNumId w:val="20"/>
  </w:num>
  <w:num w:numId="25" w16cid:durableId="1240140594">
    <w:abstractNumId w:val="16"/>
  </w:num>
  <w:num w:numId="26" w16cid:durableId="1389956945">
    <w:abstractNumId w:val="15"/>
  </w:num>
  <w:num w:numId="27" w16cid:durableId="1926037721">
    <w:abstractNumId w:val="18"/>
  </w:num>
  <w:num w:numId="28" w16cid:durableId="1405685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70D52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C43BF"/>
    <w:rsid w:val="004F4532"/>
    <w:rsid w:val="00524B86"/>
    <w:rsid w:val="0058206D"/>
    <w:rsid w:val="005C1273"/>
    <w:rsid w:val="005C45FF"/>
    <w:rsid w:val="005D2056"/>
    <w:rsid w:val="00684306"/>
    <w:rsid w:val="007173EB"/>
    <w:rsid w:val="007638A6"/>
    <w:rsid w:val="007667E8"/>
    <w:rsid w:val="00774146"/>
    <w:rsid w:val="00786D8E"/>
    <w:rsid w:val="00856856"/>
    <w:rsid w:val="00883FFD"/>
    <w:rsid w:val="008E1349"/>
    <w:rsid w:val="00907EA5"/>
    <w:rsid w:val="009579FE"/>
    <w:rsid w:val="009729B4"/>
    <w:rsid w:val="00996F7B"/>
    <w:rsid w:val="009F749B"/>
    <w:rsid w:val="00AB3E35"/>
    <w:rsid w:val="00B51AD7"/>
    <w:rsid w:val="00C04B20"/>
    <w:rsid w:val="00C41E6E"/>
    <w:rsid w:val="00C54681"/>
    <w:rsid w:val="00C7447B"/>
    <w:rsid w:val="00CD2441"/>
    <w:rsid w:val="00CE41FE"/>
    <w:rsid w:val="00CF2AE3"/>
    <w:rsid w:val="00D25939"/>
    <w:rsid w:val="00E60A93"/>
    <w:rsid w:val="00F9136A"/>
    <w:rsid w:val="00F925B9"/>
    <w:rsid w:val="00FA0E43"/>
    <w:rsid w:val="00FB2ECE"/>
    <w:rsid w:val="00FE576D"/>
    <w:rsid w:val="00FF269C"/>
    <w:rsid w:val="06194A9F"/>
    <w:rsid w:val="074EC2D3"/>
    <w:rsid w:val="08C4AA43"/>
    <w:rsid w:val="0BF64020"/>
    <w:rsid w:val="0CF3E025"/>
    <w:rsid w:val="0D0E3E11"/>
    <w:rsid w:val="0F47DE12"/>
    <w:rsid w:val="168BB8DE"/>
    <w:rsid w:val="17B1D216"/>
    <w:rsid w:val="1999C3DE"/>
    <w:rsid w:val="19FD9F81"/>
    <w:rsid w:val="1B7A1BF6"/>
    <w:rsid w:val="1C2E7377"/>
    <w:rsid w:val="1CF128ED"/>
    <w:rsid w:val="1DCDB7AF"/>
    <w:rsid w:val="1DCF2AE6"/>
    <w:rsid w:val="21942790"/>
    <w:rsid w:val="22E55A26"/>
    <w:rsid w:val="2309AD34"/>
    <w:rsid w:val="242A8890"/>
    <w:rsid w:val="2592FCA1"/>
    <w:rsid w:val="25FD5F3C"/>
    <w:rsid w:val="2715DF49"/>
    <w:rsid w:val="2A0821CC"/>
    <w:rsid w:val="2CB7FFCB"/>
    <w:rsid w:val="2E357606"/>
    <w:rsid w:val="30C635BF"/>
    <w:rsid w:val="3C8CEC16"/>
    <w:rsid w:val="3D3B8EDA"/>
    <w:rsid w:val="424F51C9"/>
    <w:rsid w:val="45277B1F"/>
    <w:rsid w:val="463E3D1D"/>
    <w:rsid w:val="46F9D119"/>
    <w:rsid w:val="473821DC"/>
    <w:rsid w:val="4A6B03D4"/>
    <w:rsid w:val="4D151C33"/>
    <w:rsid w:val="4D19C893"/>
    <w:rsid w:val="54A1325D"/>
    <w:rsid w:val="54F98857"/>
    <w:rsid w:val="5609F388"/>
    <w:rsid w:val="591C9154"/>
    <w:rsid w:val="5A00C380"/>
    <w:rsid w:val="5FCA7FF5"/>
    <w:rsid w:val="602930A5"/>
    <w:rsid w:val="60F6D334"/>
    <w:rsid w:val="61F59FA2"/>
    <w:rsid w:val="624711B9"/>
    <w:rsid w:val="62B2D702"/>
    <w:rsid w:val="64D1E7B4"/>
    <w:rsid w:val="654BB7C3"/>
    <w:rsid w:val="6A094359"/>
    <w:rsid w:val="6A703BC3"/>
    <w:rsid w:val="6A8910EF"/>
    <w:rsid w:val="6BA3E079"/>
    <w:rsid w:val="6C217EDD"/>
    <w:rsid w:val="6C97C263"/>
    <w:rsid w:val="6CCF9C55"/>
    <w:rsid w:val="6D2C2473"/>
    <w:rsid w:val="744274EB"/>
    <w:rsid w:val="744546C9"/>
    <w:rsid w:val="75D518E5"/>
    <w:rsid w:val="7799CA44"/>
    <w:rsid w:val="786150B1"/>
    <w:rsid w:val="7B1493D2"/>
    <w:rsid w:val="7C032DD3"/>
    <w:rsid w:val="7D364D41"/>
    <w:rsid w:val="7F4C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20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21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2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3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1">
    <w:name w:val="normaltextrun"/>
    <w:basedOn w:val="DefaultParagraphFont"/>
    <w:uiPriority w:val="1"/>
    <w:rsid w:val="654BB7C3"/>
    <w:rPr>
      <w:rFonts w:asciiTheme="minorHAnsi" w:hAnsiTheme="minorHAnsi" w:eastAsiaTheme="minorEastAsia" w:cstheme="minorBidi"/>
      <w:sz w:val="22"/>
      <w:szCs w:val="22"/>
    </w:rPr>
  </w:style>
  <w:style w:type="character" w:styleId="eop" w:customStyle="1">
    <w:name w:val="eop"/>
    <w:basedOn w:val="DefaultParagraphFont"/>
    <w:uiPriority w:val="1"/>
    <w:rsid w:val="654BB7C3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070D52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/>
        <AccountId xsi:nil="true"/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9436B-E48A-4505-8F27-97C4FE3CB29C}">
  <ds:schemaRefs>
    <ds:schemaRef ds:uri="http://www.w3.org/XML/1998/namespace"/>
    <ds:schemaRef ds:uri="http://schemas.microsoft.com/office/2006/documentManagement/types"/>
    <ds:schemaRef ds:uri="http://purl.org/dc/dcmitype/"/>
    <ds:schemaRef ds:uri="52b6e46c-5925-4290-b9a9-c3020c2f3e64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2ac691d8-51de-4533-bc87-e022d2fb2df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861A4E-14D7-4E8F-B7D5-278201F45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C1AAF-6113-48C3-AEBA-FD119AB50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14</revision>
  <dcterms:created xsi:type="dcterms:W3CDTF">2025-01-28T15:24:00.0000000Z</dcterms:created>
  <dcterms:modified xsi:type="dcterms:W3CDTF">2025-03-06T14:14:12.0669154Z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