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731E91" w14:textId="4607138C" w:rsidR="00FE576D" w:rsidRPr="007667E8" w:rsidRDefault="00D25939" w:rsidP="00435446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="00C41E6E" w:rsidRPr="007667E8">
            <w:rPr>
              <w:lang w:val="en-GB" w:bidi="en-GB"/>
            </w:rPr>
            <w:t>Minutes</w:t>
          </w:r>
        </w:sdtContent>
      </w:sdt>
    </w:p>
    <w:p w14:paraId="6568672E" w14:textId="67865256" w:rsidR="00FE576D" w:rsidRPr="007667E8" w:rsidRDefault="00D25939">
      <w:pPr>
        <w:pStyle w:val="Subtitle"/>
        <w:rPr>
          <w:lang w:val="en-GB"/>
        </w:rPr>
      </w:pPr>
      <w:r>
        <w:rPr>
          <w:lang w:val="en-GB"/>
        </w:rPr>
        <w:t>Team 22 – Enterprise Pro</w:t>
      </w:r>
    </w:p>
    <w:p w14:paraId="0CB07C0D" w14:textId="197007A1" w:rsidR="00F4348D" w:rsidRPr="007667E8" w:rsidRDefault="00F4348D" w:rsidP="00F4348D">
      <w:pPr>
        <w:pStyle w:val="Date"/>
        <w:rPr>
          <w:lang w:val="en-GB"/>
        </w:rPr>
      </w:pPr>
      <w:r>
        <w:rPr>
          <w:rStyle w:val="IntenseEmphasis"/>
          <w:lang w:val="en-GB"/>
        </w:rPr>
        <w:t>4 February 2025 |</w:t>
      </w:r>
      <w:r w:rsidRPr="00CF4EFA">
        <w:rPr>
          <w:rStyle w:val="IntenseEmphasis"/>
          <w:b/>
          <w:bCs/>
          <w:lang w:val="en-GB"/>
        </w:rPr>
        <w:t>2:30</w:t>
      </w:r>
      <w:r w:rsidR="00A61223" w:rsidRPr="00CF4EFA">
        <w:rPr>
          <w:rStyle w:val="IntenseEmphasis"/>
          <w:b/>
          <w:bCs/>
          <w:lang w:val="en-GB"/>
        </w:rPr>
        <w:t xml:space="preserve">pm – 3pm and 3:30pm </w:t>
      </w:r>
      <w:r w:rsidR="00CF4EFA" w:rsidRPr="00CF4EFA">
        <w:rPr>
          <w:rStyle w:val="IntenseEmphasis"/>
          <w:b/>
          <w:bCs/>
          <w:lang w:val="en-GB"/>
        </w:rPr>
        <w:t>–</w:t>
      </w:r>
      <w:r w:rsidR="00A61223" w:rsidRPr="00CF4EFA">
        <w:rPr>
          <w:rStyle w:val="IntenseEmphasis"/>
          <w:b/>
          <w:bCs/>
          <w:lang w:val="en-GB"/>
        </w:rPr>
        <w:t xml:space="preserve"> </w:t>
      </w:r>
      <w:r w:rsidR="00EA529F">
        <w:rPr>
          <w:rStyle w:val="IntenseEmphasis"/>
          <w:b/>
          <w:bCs/>
          <w:lang w:val="en-GB"/>
        </w:rPr>
        <w:t>5</w:t>
      </w:r>
      <w:r w:rsidR="00CF4EFA" w:rsidRPr="00CF4EFA">
        <w:rPr>
          <w:rStyle w:val="IntenseEmphasis"/>
          <w:b/>
          <w:bCs/>
          <w:lang w:val="en-GB"/>
        </w:rPr>
        <w:t>:15pm</w:t>
      </w:r>
      <w:r w:rsidRPr="007667E8">
        <w:rPr>
          <w:rStyle w:val="IntenseEmphasis"/>
          <w:lang w:val="en-GB" w:bidi="en-GB"/>
        </w:rPr>
        <w:t xml:space="preserve"> </w:t>
      </w:r>
      <w:r w:rsidRPr="007667E8">
        <w:rPr>
          <w:lang w:val="en-GB" w:bidi="en-GB"/>
        </w:rPr>
        <w:t xml:space="preserve">| </w:t>
      </w:r>
      <w:r>
        <w:rPr>
          <w:rStyle w:val="IntenseEmphasis"/>
          <w:lang w:val="en-GB"/>
        </w:rPr>
        <w:t>Meeting called by</w:t>
      </w:r>
      <w:r w:rsidRPr="007667E8">
        <w:rPr>
          <w:lang w:val="en-GB" w:bidi="en-GB"/>
        </w:rPr>
        <w:t xml:space="preserve"> </w:t>
      </w:r>
      <w:proofErr w:type="gramStart"/>
      <w:r w:rsidR="00C140F4">
        <w:rPr>
          <w:lang w:val="en-GB"/>
        </w:rPr>
        <w:t>Hasan</w:t>
      </w:r>
      <w:proofErr w:type="gramEnd"/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/>
      <w:sdtContent>
        <w:p w14:paraId="70D57AB9" w14:textId="77777777" w:rsidR="00FE576D" w:rsidRPr="007667E8" w:rsidRDefault="00C54681">
          <w:pPr>
            <w:pStyle w:val="Heading1"/>
            <w:rPr>
              <w:lang w:val="en-GB"/>
            </w:rPr>
          </w:pPr>
          <w:r w:rsidRPr="007667E8">
            <w:rPr>
              <w:lang w:val="en-GB" w:bidi="en-GB"/>
            </w:rPr>
            <w:t>In Attendance</w:t>
          </w:r>
        </w:p>
      </w:sdtContent>
    </w:sdt>
    <w:p w14:paraId="7E904111" w14:textId="62D221A0" w:rsidR="00F4348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Hasan Akhtar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7F1D160B" w14:textId="77777777" w:rsidR="00F4348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Humayun Razaq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19E3A15B" w14:textId="77777777" w:rsidR="00F4348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Hamza Khan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4CB1CF30" w14:textId="3F676B17" w:rsidR="00F4348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Hammad Aziz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5C6647F1" w14:textId="77777777" w:rsidR="00F4348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Umair Siddiq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5AE2CAC8" w14:textId="77777777" w:rsidR="00F4348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Ehtesham Shah</w:t>
      </w:r>
      <w:r w:rsidRPr="004A061C">
        <w:rPr>
          <w:rStyle w:val="normaltextrun"/>
          <w:sz w:val="22"/>
          <w:szCs w:val="22"/>
        </w:rPr>
        <w:t> </w:t>
      </w:r>
      <w:r w:rsidRPr="004A061C">
        <w:rPr>
          <w:rStyle w:val="eop"/>
          <w:rFonts w:asciiTheme="minorHAnsi" w:hAnsiTheme="minorHAnsi" w:cs="Segoe UI"/>
          <w:sz w:val="22"/>
          <w:szCs w:val="22"/>
        </w:rPr>
        <w:t> </w:t>
      </w:r>
    </w:p>
    <w:p w14:paraId="48D1EBF0" w14:textId="316B9582" w:rsidR="00FE576D" w:rsidRPr="004A061C" w:rsidRDefault="00F4348D" w:rsidP="00F4348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16"/>
          <w:szCs w:val="16"/>
        </w:rPr>
      </w:pPr>
      <w:r w:rsidRPr="004A061C">
        <w:rPr>
          <w:rStyle w:val="normaltextrun"/>
          <w:rFonts w:asciiTheme="minorHAnsi" w:hAnsiTheme="minorHAnsi" w:cs="Segoe UI"/>
          <w:sz w:val="22"/>
          <w:szCs w:val="22"/>
          <w:lang w:val="en-US"/>
        </w:rPr>
        <w:t>Rahat Nafees</w:t>
      </w:r>
      <w:r w:rsidRPr="004A061C">
        <w:rPr>
          <w:rStyle w:val="normaltextrun"/>
          <w:sz w:val="22"/>
          <w:szCs w:val="22"/>
        </w:rPr>
        <w:t> </w:t>
      </w:r>
    </w:p>
    <w:p w14:paraId="33CF5161" w14:textId="39429C11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Agenda</w:t>
      </w:r>
    </w:p>
    <w:p w14:paraId="57301FB6" w14:textId="77777777" w:rsidR="00084AF4" w:rsidRDefault="00661644" w:rsidP="004A061C">
      <w:pPr>
        <w:spacing w:after="0"/>
        <w:rPr>
          <w:lang w:val="en-GB"/>
        </w:rPr>
      </w:pPr>
      <w:r>
        <w:rPr>
          <w:lang w:val="en-GB"/>
        </w:rPr>
        <w:t xml:space="preserve">Finalising questions to ask the client </w:t>
      </w:r>
      <w:r w:rsidR="00084AF4">
        <w:rPr>
          <w:lang w:val="en-GB"/>
        </w:rPr>
        <w:t>and preparing for the interview before 3pm.</w:t>
      </w:r>
    </w:p>
    <w:p w14:paraId="4EC31EE2" w14:textId="75D35A20" w:rsidR="00084AF4" w:rsidRDefault="00084AF4" w:rsidP="004A061C">
      <w:pPr>
        <w:spacing w:before="0"/>
        <w:rPr>
          <w:lang w:val="en-GB"/>
        </w:rPr>
      </w:pPr>
      <w:r>
        <w:rPr>
          <w:lang w:val="en-GB"/>
        </w:rPr>
        <w:t>After 3:30pm, collating notes and producing team documents (SRS and Objectives/Scope)</w:t>
      </w:r>
    </w:p>
    <w:p w14:paraId="316AB3E0" w14:textId="260B9399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14:paraId="65837788" w14:textId="5622A2DF" w:rsidR="00FE576D" w:rsidRPr="004A061C" w:rsidRDefault="00610DBB">
      <w:pPr>
        <w:rPr>
          <w:szCs w:val="22"/>
          <w:lang w:val="en-GB"/>
        </w:rPr>
      </w:pPr>
      <w:r w:rsidRPr="004A061C">
        <w:rPr>
          <w:szCs w:val="22"/>
          <w:lang w:val="en-GB"/>
        </w:rPr>
        <w:t>Objectives/Scope document was created by Hasan and Hammad below is a summary of it:</w:t>
      </w:r>
    </w:p>
    <w:p w14:paraId="1B810F84" w14:textId="77777777" w:rsidR="008102DD" w:rsidRPr="004A061C" w:rsidRDefault="008102DD" w:rsidP="00D25939">
      <w:pPr>
        <w:pStyle w:val="ListParagraph"/>
        <w:numPr>
          <w:ilvl w:val="0"/>
          <w:numId w:val="22"/>
        </w:numPr>
        <w:rPr>
          <w:rFonts w:asciiTheme="minorHAnsi" w:hAnsiTheme="minorHAnsi"/>
          <w:szCs w:val="22"/>
          <w:lang w:val="en-GB"/>
        </w:rPr>
      </w:pPr>
      <w:r w:rsidRPr="00A72C83">
        <w:rPr>
          <w:rFonts w:asciiTheme="minorHAnsi" w:eastAsia="Times New Roman" w:hAnsiTheme="minorHAnsi" w:cs="Times New Roman"/>
          <w:b/>
          <w:bCs/>
          <w:szCs w:val="22"/>
          <w:lang w:val="en-GB" w:eastAsia="en-GB"/>
        </w:rPr>
        <w:t>Objective:</w:t>
      </w:r>
      <w:r w:rsidRPr="00A72C83">
        <w:rPr>
          <w:rFonts w:asciiTheme="minorHAnsi" w:eastAsia="Times New Roman" w:hAnsiTheme="minorHAnsi" w:cs="Times New Roman"/>
          <w:szCs w:val="22"/>
          <w:lang w:val="en-GB" w:eastAsia="en-GB"/>
        </w:rPr>
        <w:t xml:space="preserve"> Develop an Activities/Project Management System for YHROCU to improve task organization, tracking, and supervision.</w:t>
      </w:r>
    </w:p>
    <w:p w14:paraId="503657BB" w14:textId="225FFBB4" w:rsidR="00C9733A" w:rsidRPr="004A061C" w:rsidRDefault="00C9733A" w:rsidP="00C9733A">
      <w:pPr>
        <w:pStyle w:val="ListParagraph"/>
        <w:numPr>
          <w:ilvl w:val="0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b/>
          <w:bCs/>
          <w:szCs w:val="22"/>
          <w:lang w:val="en-GB"/>
        </w:rPr>
        <w:t>Scope</w:t>
      </w:r>
      <w:r w:rsidRPr="004A061C">
        <w:rPr>
          <w:rFonts w:asciiTheme="minorHAnsi" w:hAnsiTheme="minorHAnsi"/>
          <w:szCs w:val="22"/>
          <w:lang w:val="en-GB"/>
        </w:rPr>
        <w:t>:</w:t>
      </w:r>
    </w:p>
    <w:p w14:paraId="4FD08E41" w14:textId="77777777" w:rsidR="00C9733A" w:rsidRPr="004A061C" w:rsidRDefault="00C9733A" w:rsidP="00C9733A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Team members assigned to create SRS, SDD, and relevant project documentation.</w:t>
      </w:r>
    </w:p>
    <w:p w14:paraId="0EEE2DFB" w14:textId="6E32BBEA" w:rsidR="00C9733A" w:rsidRPr="004A061C" w:rsidRDefault="00C9733A" w:rsidP="00C9733A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System will feature task creation, assignment, status updates, filtering, and project grouping.</w:t>
      </w:r>
    </w:p>
    <w:p w14:paraId="0F531D8D" w14:textId="15B8A395" w:rsidR="00D25939" w:rsidRPr="004A061C" w:rsidRDefault="00C9733A" w:rsidP="00C9733A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Admins will have full control over users, projects, and tasks, while supervisors will have read-only access.</w:t>
      </w:r>
    </w:p>
    <w:p w14:paraId="05ECBB8A" w14:textId="79D2529C" w:rsidR="00D25939" w:rsidRPr="004A061C" w:rsidRDefault="00C9733A" w:rsidP="00D25939">
      <w:pPr>
        <w:pStyle w:val="ListParagraph"/>
        <w:numPr>
          <w:ilvl w:val="0"/>
          <w:numId w:val="22"/>
        </w:numPr>
        <w:rPr>
          <w:rFonts w:asciiTheme="minorHAnsi" w:hAnsiTheme="minorHAnsi"/>
          <w:szCs w:val="22"/>
          <w:lang w:val="en-GB"/>
        </w:rPr>
      </w:pPr>
      <w:r w:rsidRPr="00A72C83">
        <w:rPr>
          <w:rFonts w:asciiTheme="minorHAnsi" w:eastAsia="Times New Roman" w:hAnsiTheme="minorHAnsi" w:cs="Times New Roman"/>
          <w:b/>
          <w:bCs/>
          <w:szCs w:val="22"/>
          <w:lang w:val="en-GB" w:eastAsia="en-GB"/>
        </w:rPr>
        <w:t>Functional Features</w:t>
      </w:r>
      <w:r w:rsidR="00510445" w:rsidRPr="004A061C">
        <w:rPr>
          <w:rFonts w:asciiTheme="minorHAnsi" w:hAnsiTheme="minorHAnsi"/>
          <w:szCs w:val="22"/>
          <w:lang w:val="en-GB"/>
        </w:rPr>
        <w:t>:</w:t>
      </w:r>
    </w:p>
    <w:p w14:paraId="2DEF8530" w14:textId="77777777" w:rsidR="00E64AC1" w:rsidRPr="004A061C" w:rsidRDefault="00E64AC1" w:rsidP="00E64AC1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Task and project management with filtering, sorting, and search capabilities.</w:t>
      </w:r>
    </w:p>
    <w:p w14:paraId="58D54233" w14:textId="77777777" w:rsidR="00E64AC1" w:rsidRPr="004A061C" w:rsidRDefault="00E64AC1" w:rsidP="00E64AC1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Role-based access: Users (update progress), Supervisors (view-only), Admins (full control).</w:t>
      </w:r>
    </w:p>
    <w:p w14:paraId="08598E79" w14:textId="77777777" w:rsidR="00E64AC1" w:rsidRPr="004A061C" w:rsidRDefault="00E64AC1" w:rsidP="00E64AC1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Email notifications for task updates and assignments.</w:t>
      </w:r>
    </w:p>
    <w:p w14:paraId="11A310F2" w14:textId="46115E55" w:rsidR="008102DD" w:rsidRPr="004A061C" w:rsidRDefault="00E64AC1" w:rsidP="008102DD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 xml:space="preserve">Task updates will be logged weekly, and reports will be exportable </w:t>
      </w:r>
      <w:proofErr w:type="gramStart"/>
      <w:r w:rsidRPr="004A061C">
        <w:rPr>
          <w:rFonts w:asciiTheme="minorHAnsi" w:hAnsiTheme="minorHAnsi"/>
          <w:szCs w:val="22"/>
          <w:lang w:val="en-GB"/>
        </w:rPr>
        <w:t>monthly</w:t>
      </w:r>
      <w:proofErr w:type="gramEnd"/>
    </w:p>
    <w:p w14:paraId="314FD57E" w14:textId="4EABDF7A" w:rsidR="00E64AC1" w:rsidRPr="004A061C" w:rsidRDefault="00E64AC1" w:rsidP="00E64AC1">
      <w:pPr>
        <w:pStyle w:val="ListParagraph"/>
        <w:numPr>
          <w:ilvl w:val="0"/>
          <w:numId w:val="22"/>
        </w:numPr>
        <w:rPr>
          <w:rFonts w:asciiTheme="minorHAnsi" w:hAnsiTheme="minorHAnsi"/>
          <w:szCs w:val="22"/>
          <w:lang w:val="en-GB"/>
        </w:rPr>
      </w:pPr>
      <w:r w:rsidRPr="00A72C83">
        <w:rPr>
          <w:rFonts w:asciiTheme="minorHAnsi" w:eastAsia="Times New Roman" w:hAnsiTheme="minorHAnsi" w:cs="Times New Roman"/>
          <w:b/>
          <w:bCs/>
          <w:szCs w:val="22"/>
          <w:lang w:val="en-GB" w:eastAsia="en-GB"/>
        </w:rPr>
        <w:t>Security Considerations</w:t>
      </w:r>
      <w:r w:rsidR="008526E0" w:rsidRPr="004A061C">
        <w:rPr>
          <w:rFonts w:asciiTheme="minorHAnsi" w:eastAsia="Times New Roman" w:hAnsiTheme="minorHAnsi" w:cs="Times New Roman"/>
          <w:b/>
          <w:bCs/>
          <w:szCs w:val="22"/>
          <w:lang w:val="en-GB" w:eastAsia="en-GB"/>
        </w:rPr>
        <w:t>:</w:t>
      </w:r>
    </w:p>
    <w:p w14:paraId="633DBEA8" w14:textId="77777777" w:rsidR="00DF371B" w:rsidRPr="004A061C" w:rsidRDefault="00DF371B" w:rsidP="00DF371B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Internal login system (username/password, admin-controlled registration).</w:t>
      </w:r>
    </w:p>
    <w:p w14:paraId="3ED0DA1D" w14:textId="52C81410" w:rsidR="00DF371B" w:rsidRPr="004A061C" w:rsidRDefault="00DF371B" w:rsidP="00DF371B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No external access or advanced security (e.g., encryption, multi-factor authentication).</w:t>
      </w:r>
    </w:p>
    <w:p w14:paraId="22854D2F" w14:textId="75B61926" w:rsidR="00DF371B" w:rsidRPr="004A061C" w:rsidRDefault="00DF371B" w:rsidP="00DF371B">
      <w:pPr>
        <w:pStyle w:val="ListParagraph"/>
        <w:numPr>
          <w:ilvl w:val="0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b/>
          <w:bCs/>
          <w:szCs w:val="22"/>
          <w:lang w:val="en-GB"/>
        </w:rPr>
        <w:t>Project Goals</w:t>
      </w:r>
      <w:r w:rsidRPr="004A061C">
        <w:rPr>
          <w:rFonts w:asciiTheme="minorHAnsi" w:hAnsiTheme="minorHAnsi"/>
          <w:szCs w:val="22"/>
          <w:lang w:val="en-GB"/>
        </w:rPr>
        <w:t>:</w:t>
      </w:r>
    </w:p>
    <w:p w14:paraId="5AC100C9" w14:textId="77777777" w:rsidR="00243FE5" w:rsidRPr="004A061C" w:rsidRDefault="00243FE5" w:rsidP="00243FE5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Deliver an operational system covering all key functionalities.</w:t>
      </w:r>
    </w:p>
    <w:p w14:paraId="39481675" w14:textId="77777777" w:rsidR="00243FE5" w:rsidRPr="004A061C" w:rsidRDefault="00243FE5" w:rsidP="00243FE5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Ensure a structured and efficient task management workflow.</w:t>
      </w:r>
    </w:p>
    <w:p w14:paraId="1D924E83" w14:textId="77777777" w:rsidR="00243FE5" w:rsidRPr="004A061C" w:rsidRDefault="00243FE5" w:rsidP="00243FE5">
      <w:pPr>
        <w:pStyle w:val="ListParagraph"/>
        <w:numPr>
          <w:ilvl w:val="1"/>
          <w:numId w:val="22"/>
        </w:numPr>
        <w:rPr>
          <w:rFonts w:asciiTheme="minorHAnsi" w:hAnsiTheme="minorHAnsi"/>
          <w:szCs w:val="22"/>
          <w:lang w:val="en-GB"/>
        </w:rPr>
      </w:pPr>
      <w:r w:rsidRPr="004A061C">
        <w:rPr>
          <w:rFonts w:asciiTheme="minorHAnsi" w:hAnsiTheme="minorHAnsi"/>
          <w:szCs w:val="22"/>
          <w:lang w:val="en-GB"/>
        </w:rPr>
        <w:t>Prioritize usability and efficiency over complex security measures.</w:t>
      </w:r>
    </w:p>
    <w:p w14:paraId="5BF68980" w14:textId="5FD1EC97" w:rsidR="004A061C" w:rsidRPr="004A061C" w:rsidRDefault="00E93B9F" w:rsidP="00A72C83">
      <w:pPr>
        <w:rPr>
          <w:rFonts w:asciiTheme="minorHAnsi" w:eastAsia="Times New Roman" w:hAnsiTheme="minorHAnsi" w:cs="Times New Roman"/>
          <w:szCs w:val="22"/>
          <w:lang w:val="en-GB" w:eastAsia="en-GB"/>
        </w:rPr>
      </w:pPr>
      <w:r w:rsidRPr="004A061C">
        <w:rPr>
          <w:rFonts w:asciiTheme="minorHAnsi" w:eastAsia="Times New Roman" w:hAnsiTheme="minorHAnsi" w:cs="Times New Roman"/>
          <w:szCs w:val="22"/>
          <w:lang w:val="en-GB" w:eastAsia="en-GB"/>
        </w:rPr>
        <w:t>SRS was also created by Ehtesham</w:t>
      </w:r>
      <w:r w:rsidR="008526E0" w:rsidRPr="004A061C">
        <w:rPr>
          <w:rFonts w:asciiTheme="minorHAnsi" w:eastAsia="Times New Roman" w:hAnsiTheme="minorHAnsi" w:cs="Times New Roman"/>
          <w:szCs w:val="22"/>
          <w:lang w:val="en-GB" w:eastAsia="en-GB"/>
        </w:rPr>
        <w:t xml:space="preserve">, </w:t>
      </w:r>
      <w:r w:rsidR="00A55AE5" w:rsidRPr="004A061C">
        <w:rPr>
          <w:rFonts w:asciiTheme="minorHAnsi" w:eastAsia="Times New Roman" w:hAnsiTheme="minorHAnsi" w:cs="Times New Roman"/>
          <w:szCs w:val="22"/>
          <w:lang w:val="en-GB" w:eastAsia="en-GB"/>
        </w:rPr>
        <w:t>Questions for the client interview were decided and delivered then.</w:t>
      </w:r>
    </w:p>
    <w:p w14:paraId="600FF90A" w14:textId="70FAFF6B" w:rsidR="00E93B9F" w:rsidRPr="004A061C" w:rsidRDefault="004A061C" w:rsidP="00A72C83">
      <w:pPr>
        <w:rPr>
          <w:rFonts w:asciiTheme="minorHAnsi" w:eastAsia="Times New Roman" w:hAnsiTheme="minorHAnsi" w:cs="Times New Roman"/>
          <w:sz w:val="20"/>
          <w:szCs w:val="20"/>
          <w:lang w:val="en-GB" w:eastAsia="en-GB"/>
        </w:rPr>
      </w:pPr>
      <w:r>
        <w:rPr>
          <w:rFonts w:asciiTheme="minorHAnsi" w:eastAsia="Times New Roman" w:hAnsiTheme="minorHAnsi" w:cs="Times New Roman"/>
          <w:sz w:val="20"/>
          <w:szCs w:val="20"/>
          <w:lang w:val="en-GB" w:eastAsia="en-GB"/>
        </w:rPr>
        <w:br w:type="page"/>
      </w:r>
    </w:p>
    <w:p w14:paraId="6209971F" w14:textId="6E674628" w:rsidR="00CD0D99" w:rsidRPr="006A257C" w:rsidRDefault="00D25939" w:rsidP="006A257C">
      <w:pPr>
        <w:pStyle w:val="Heading1"/>
        <w:rPr>
          <w:rFonts w:asciiTheme="minorHAnsi" w:hAnsiTheme="minorHAnsi"/>
          <w:lang w:val="en-GB"/>
        </w:rPr>
      </w:pPr>
      <w:r w:rsidRPr="00D327F8">
        <w:rPr>
          <w:rFonts w:asciiTheme="minorHAnsi" w:hAnsiTheme="minorHAnsi"/>
          <w:lang w:val="en-GB"/>
        </w:rPr>
        <w:lastRenderedPageBreak/>
        <w:t>Other Points</w:t>
      </w:r>
    </w:p>
    <w:p w14:paraId="0AE7EAA8" w14:textId="77777777" w:rsidR="00566F56" w:rsidRPr="00F34515" w:rsidRDefault="00000330" w:rsidP="00D25939">
      <w:p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 xml:space="preserve">Summary of the questions asked for the </w:t>
      </w:r>
      <w:r w:rsidR="00512427" w:rsidRPr="00F34515">
        <w:rPr>
          <w:rFonts w:asciiTheme="minorHAnsi" w:hAnsiTheme="minorHAnsi"/>
          <w:szCs w:val="22"/>
          <w:lang w:val="en-GB"/>
        </w:rPr>
        <w:t>client.</w:t>
      </w:r>
    </w:p>
    <w:p w14:paraId="76BD6943" w14:textId="77777777" w:rsidR="00566F56" w:rsidRPr="00F34515" w:rsidRDefault="002261A5" w:rsidP="00D25939">
      <w:pPr>
        <w:pStyle w:val="ListParagraph"/>
        <w:numPr>
          <w:ilvl w:val="0"/>
          <w:numId w:val="29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b/>
          <w:bCs/>
          <w:szCs w:val="22"/>
          <w:lang w:val="en-GB"/>
        </w:rPr>
        <w:t>Primary goals of the new workflow management system:</w:t>
      </w:r>
    </w:p>
    <w:p w14:paraId="1B33C153" w14:textId="77777777" w:rsidR="00566F56" w:rsidRPr="00F34515" w:rsidRDefault="00240564" w:rsidP="00D25939">
      <w:pPr>
        <w:pStyle w:val="ListParagraph"/>
        <w:numPr>
          <w:ilvl w:val="1"/>
          <w:numId w:val="29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Improve task tracking and assignment efficiency.</w:t>
      </w:r>
    </w:p>
    <w:p w14:paraId="030E1D24" w14:textId="77777777" w:rsidR="00566F56" w:rsidRPr="00F34515" w:rsidRDefault="00240564" w:rsidP="00D25939">
      <w:pPr>
        <w:pStyle w:val="ListParagraph"/>
        <w:numPr>
          <w:ilvl w:val="1"/>
          <w:numId w:val="29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Enhance visibility and reporting for supervisors.</w:t>
      </w:r>
    </w:p>
    <w:p w14:paraId="1369A060" w14:textId="7F413152" w:rsidR="00240564" w:rsidRPr="00F34515" w:rsidRDefault="00240564" w:rsidP="00D25939">
      <w:pPr>
        <w:pStyle w:val="ListParagraph"/>
        <w:numPr>
          <w:ilvl w:val="1"/>
          <w:numId w:val="29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Ensure adaptability to changing workflow processes.</w:t>
      </w:r>
    </w:p>
    <w:p w14:paraId="1F57D010" w14:textId="585F92F9" w:rsidR="00240564" w:rsidRPr="00F34515" w:rsidRDefault="00C86166" w:rsidP="00C86166">
      <w:pPr>
        <w:pStyle w:val="ListParagraph"/>
        <w:numPr>
          <w:ilvl w:val="0"/>
          <w:numId w:val="27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b/>
          <w:bCs/>
          <w:szCs w:val="22"/>
          <w:lang w:val="en-GB"/>
        </w:rPr>
        <w:t>Examples of tasks to be managed</w:t>
      </w:r>
      <w:r w:rsidRPr="00F34515">
        <w:rPr>
          <w:rFonts w:asciiTheme="minorHAnsi" w:hAnsiTheme="minorHAnsi"/>
          <w:szCs w:val="22"/>
          <w:lang w:val="en-GB"/>
        </w:rPr>
        <w:t>:</w:t>
      </w:r>
    </w:p>
    <w:p w14:paraId="767A6C0D" w14:textId="687B30B6" w:rsidR="00C86166" w:rsidRPr="00F34515" w:rsidRDefault="00C86166" w:rsidP="00C86166">
      <w:pPr>
        <w:pStyle w:val="ListParagraph"/>
        <w:numPr>
          <w:ilvl w:val="0"/>
          <w:numId w:val="26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Daily operational tasks</w:t>
      </w:r>
    </w:p>
    <w:p w14:paraId="299823BA" w14:textId="77777777" w:rsidR="00150D6E" w:rsidRPr="00F34515" w:rsidRDefault="00150D6E" w:rsidP="00150D6E">
      <w:pPr>
        <w:pStyle w:val="ListParagraph"/>
        <w:numPr>
          <w:ilvl w:val="0"/>
          <w:numId w:val="26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Project-specific tasks.</w:t>
      </w:r>
    </w:p>
    <w:p w14:paraId="6BF951E8" w14:textId="46F997FF" w:rsidR="00791F19" w:rsidRPr="00F34515" w:rsidRDefault="00157CE9" w:rsidP="00791F19">
      <w:pPr>
        <w:pStyle w:val="ListParagraph"/>
        <w:numPr>
          <w:ilvl w:val="0"/>
          <w:numId w:val="26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Ad-hoc requests.</w:t>
      </w:r>
    </w:p>
    <w:p w14:paraId="6873F84A" w14:textId="77777777" w:rsidR="008D61A0" w:rsidRPr="00F34515" w:rsidRDefault="00D83BA9" w:rsidP="008D61A0">
      <w:pPr>
        <w:pStyle w:val="ListParagraph"/>
        <w:numPr>
          <w:ilvl w:val="0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hAnsiTheme="minorHAnsi"/>
          <w:b/>
          <w:bCs/>
          <w:szCs w:val="22"/>
          <w:lang w:val="en-GB"/>
        </w:rPr>
        <w:t>Current task assignment and tracking methods:</w:t>
      </w:r>
    </w:p>
    <w:p w14:paraId="16A96832" w14:textId="77777777" w:rsidR="009426E6" w:rsidRPr="00F34515" w:rsidRDefault="009426E6" w:rsidP="009426E6">
      <w:pPr>
        <w:pStyle w:val="ListParagraph"/>
        <w:numPr>
          <w:ilvl w:val="1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eastAsia="Times New Roman" w:hAnsiTheme="minorHAnsi" w:cs="Times New Roman"/>
          <w:color w:val="111111"/>
          <w:szCs w:val="22"/>
          <w:lang w:val="en-GB" w:eastAsia="en-GB"/>
        </w:rPr>
        <w:t>Manual assignment via email.</w:t>
      </w:r>
    </w:p>
    <w:p w14:paraId="61B5CDEA" w14:textId="7496C784" w:rsidR="009426E6" w:rsidRPr="00F34515" w:rsidRDefault="009426E6" w:rsidP="009426E6">
      <w:pPr>
        <w:pStyle w:val="ListParagraph"/>
        <w:numPr>
          <w:ilvl w:val="1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eastAsia="Times New Roman" w:hAnsiTheme="minorHAnsi" w:cs="Times New Roman"/>
          <w:color w:val="111111"/>
          <w:szCs w:val="22"/>
          <w:lang w:val="en-GB" w:eastAsia="en-GB"/>
        </w:rPr>
        <w:t>Tracking through spreadsheets.</w:t>
      </w:r>
    </w:p>
    <w:p w14:paraId="37FEB218" w14:textId="77777777" w:rsidR="004A5A10" w:rsidRPr="00F34515" w:rsidRDefault="009426E6" w:rsidP="004A5A10">
      <w:pPr>
        <w:pStyle w:val="ListParagraph"/>
        <w:numPr>
          <w:ilvl w:val="0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hAnsiTheme="minorHAnsi"/>
          <w:b/>
          <w:bCs/>
          <w:szCs w:val="22"/>
          <w:lang w:val="en-GB"/>
        </w:rPr>
        <w:t xml:space="preserve">Preferred programming language for the </w:t>
      </w:r>
      <w:proofErr w:type="gramStart"/>
      <w:r w:rsidRPr="00F34515">
        <w:rPr>
          <w:rFonts w:asciiTheme="minorHAnsi" w:hAnsiTheme="minorHAnsi"/>
          <w:b/>
          <w:bCs/>
          <w:szCs w:val="22"/>
          <w:lang w:val="en-GB"/>
        </w:rPr>
        <w:t>back-end</w:t>
      </w:r>
      <w:proofErr w:type="gramEnd"/>
      <w:r w:rsidRPr="00F34515">
        <w:rPr>
          <w:rFonts w:asciiTheme="minorHAnsi" w:hAnsiTheme="minorHAnsi"/>
          <w:b/>
          <w:bCs/>
          <w:szCs w:val="22"/>
          <w:lang w:val="en-GB"/>
        </w:rPr>
        <w:t>:</w:t>
      </w:r>
    </w:p>
    <w:p w14:paraId="3E9E9FFE" w14:textId="77777777" w:rsidR="004A5A10" w:rsidRPr="00F34515" w:rsidRDefault="004A5A10" w:rsidP="004A5A10">
      <w:pPr>
        <w:pStyle w:val="ListParagraph"/>
        <w:numPr>
          <w:ilvl w:val="1"/>
          <w:numId w:val="27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Python with Flask.</w:t>
      </w:r>
    </w:p>
    <w:p w14:paraId="5B15F3A9" w14:textId="32BE03A5" w:rsidR="009426E6" w:rsidRPr="00F34515" w:rsidRDefault="004A5A10" w:rsidP="004A5A10">
      <w:pPr>
        <w:pStyle w:val="ListParagraph"/>
        <w:numPr>
          <w:ilvl w:val="1"/>
          <w:numId w:val="27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Java with Servlets.</w:t>
      </w:r>
    </w:p>
    <w:p w14:paraId="35E5D02F" w14:textId="77777777" w:rsidR="0058069D" w:rsidRPr="00F34515" w:rsidRDefault="0058069D" w:rsidP="0058069D">
      <w:pPr>
        <w:pStyle w:val="ListParagraph"/>
        <w:numPr>
          <w:ilvl w:val="0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hAnsiTheme="minorHAnsi"/>
          <w:b/>
          <w:bCs/>
          <w:szCs w:val="22"/>
          <w:lang w:val="en-GB"/>
        </w:rPr>
        <w:t>User roles and permissions:</w:t>
      </w:r>
    </w:p>
    <w:p w14:paraId="0EEF0B79" w14:textId="77777777" w:rsidR="0058069D" w:rsidRPr="00F34515" w:rsidRDefault="0058069D" w:rsidP="0058069D">
      <w:pPr>
        <w:pStyle w:val="ListParagraph"/>
        <w:numPr>
          <w:ilvl w:val="1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Staff members: Basic task management.</w:t>
      </w:r>
      <w:r w:rsidRPr="00F34515">
        <w:rPr>
          <w:szCs w:val="22"/>
        </w:rPr>
        <w:t xml:space="preserve"> </w:t>
      </w:r>
    </w:p>
    <w:p w14:paraId="718B448D" w14:textId="06232FD7" w:rsidR="0058069D" w:rsidRPr="00F34515" w:rsidRDefault="0058069D" w:rsidP="0058069D">
      <w:pPr>
        <w:pStyle w:val="ListParagraph"/>
        <w:numPr>
          <w:ilvl w:val="1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Supervisors: Advanced reporting and task oversight.</w:t>
      </w:r>
    </w:p>
    <w:p w14:paraId="72E8960E" w14:textId="0D2CD41B" w:rsidR="0058069D" w:rsidRPr="00F34515" w:rsidRDefault="0058069D" w:rsidP="0058069D">
      <w:pPr>
        <w:pStyle w:val="ListParagraph"/>
        <w:numPr>
          <w:ilvl w:val="0"/>
          <w:numId w:val="27"/>
        </w:numPr>
        <w:rPr>
          <w:rFonts w:asciiTheme="minorHAnsi" w:hAnsiTheme="minorHAnsi"/>
          <w:b/>
          <w:bCs/>
          <w:szCs w:val="22"/>
          <w:lang w:val="en-GB"/>
        </w:rPr>
      </w:pPr>
      <w:r w:rsidRPr="00F34515">
        <w:rPr>
          <w:rFonts w:asciiTheme="minorHAnsi" w:hAnsiTheme="minorHAnsi"/>
          <w:b/>
          <w:bCs/>
          <w:szCs w:val="22"/>
          <w:lang w:val="en-GB"/>
        </w:rPr>
        <w:t>Task status updates and progress logs:</w:t>
      </w:r>
    </w:p>
    <w:p w14:paraId="467C97CB" w14:textId="77777777" w:rsidR="0058069D" w:rsidRPr="00F34515" w:rsidRDefault="0058069D" w:rsidP="0058069D">
      <w:pPr>
        <w:pStyle w:val="ListParagraph"/>
        <w:numPr>
          <w:ilvl w:val="1"/>
          <w:numId w:val="27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Include task start and end dates.</w:t>
      </w:r>
    </w:p>
    <w:p w14:paraId="34D812B9" w14:textId="77777777" w:rsidR="0058069D" w:rsidRPr="00F34515" w:rsidRDefault="0058069D" w:rsidP="0058069D">
      <w:pPr>
        <w:pStyle w:val="ListParagraph"/>
        <w:numPr>
          <w:ilvl w:val="1"/>
          <w:numId w:val="27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Progress percentage.</w:t>
      </w:r>
    </w:p>
    <w:p w14:paraId="0C65486B" w14:textId="048BA50E" w:rsidR="0058069D" w:rsidRPr="00F34515" w:rsidRDefault="0058069D" w:rsidP="0058069D">
      <w:pPr>
        <w:pStyle w:val="ListParagraph"/>
        <w:numPr>
          <w:ilvl w:val="1"/>
          <w:numId w:val="27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Comments and notes.</w:t>
      </w:r>
    </w:p>
    <w:p w14:paraId="7776712A" w14:textId="4C74FB43" w:rsidR="0058069D" w:rsidRPr="00F34515" w:rsidRDefault="00506AE2" w:rsidP="0058069D">
      <w:p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Summary of the SRS (created by Ehtesham and emailed to Client on Friday 7</w:t>
      </w:r>
      <w:r w:rsidRPr="00F34515">
        <w:rPr>
          <w:rFonts w:asciiTheme="minorHAnsi" w:hAnsiTheme="minorHAnsi"/>
          <w:szCs w:val="22"/>
          <w:vertAlign w:val="superscript"/>
          <w:lang w:val="en-GB"/>
        </w:rPr>
        <w:t>th</w:t>
      </w:r>
      <w:r w:rsidR="006B2381" w:rsidRPr="00F34515">
        <w:rPr>
          <w:rFonts w:asciiTheme="minorHAnsi" w:hAnsiTheme="minorHAnsi"/>
          <w:szCs w:val="22"/>
          <w:lang w:val="en-GB"/>
        </w:rPr>
        <w:t>)</w:t>
      </w:r>
    </w:p>
    <w:p w14:paraId="604203DB" w14:textId="3644AC91" w:rsidR="000107A1" w:rsidRPr="00F34515" w:rsidRDefault="000107A1" w:rsidP="000107A1">
      <w:pPr>
        <w:pStyle w:val="ListParagraph"/>
        <w:numPr>
          <w:ilvl w:val="0"/>
          <w:numId w:val="34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 xml:space="preserve">The </w:t>
      </w:r>
      <w:r w:rsidRPr="00F34515">
        <w:rPr>
          <w:rFonts w:asciiTheme="minorHAnsi" w:hAnsiTheme="minorHAnsi"/>
          <w:b/>
          <w:bCs/>
          <w:szCs w:val="22"/>
          <w:lang w:val="en-GB"/>
        </w:rPr>
        <w:t>Enterprise Pro Task Management System</w:t>
      </w:r>
      <w:r w:rsidRPr="00F34515">
        <w:rPr>
          <w:rFonts w:asciiTheme="minorHAnsi" w:hAnsiTheme="minorHAnsi"/>
          <w:szCs w:val="22"/>
          <w:lang w:val="en-GB"/>
        </w:rPr>
        <w:t xml:space="preserve"> enhances project and task management by improving organization, tracking, and role-based access.</w:t>
      </w:r>
    </w:p>
    <w:p w14:paraId="38173196" w14:textId="3F1F4BA9" w:rsidR="000107A1" w:rsidRPr="00F34515" w:rsidRDefault="000107A1" w:rsidP="000107A1">
      <w:pPr>
        <w:pStyle w:val="ListParagraph"/>
        <w:numPr>
          <w:ilvl w:val="0"/>
          <w:numId w:val="34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Users can create, assign, and update tasks, while supervisors have read-only access and admins manage the system.</w:t>
      </w:r>
    </w:p>
    <w:p w14:paraId="4225A4E0" w14:textId="408EF6C3" w:rsidR="000107A1" w:rsidRPr="00F34515" w:rsidRDefault="000107A1" w:rsidP="000107A1">
      <w:pPr>
        <w:pStyle w:val="ListParagraph"/>
        <w:numPr>
          <w:ilvl w:val="0"/>
          <w:numId w:val="34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The system supports filtering, reporting, and structured workflows, with internal authentication and admin-controlled user registration.</w:t>
      </w:r>
    </w:p>
    <w:p w14:paraId="7E4BF121" w14:textId="42E211E1" w:rsidR="000107A1" w:rsidRPr="00F34515" w:rsidRDefault="000107A1" w:rsidP="000107A1">
      <w:pPr>
        <w:pStyle w:val="ListParagraph"/>
        <w:numPr>
          <w:ilvl w:val="0"/>
          <w:numId w:val="34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>Task updates are required weekly, with monthly reports available.</w:t>
      </w:r>
    </w:p>
    <w:p w14:paraId="05ABDE99" w14:textId="0979DB1B" w:rsidR="000107A1" w:rsidRPr="00F34515" w:rsidRDefault="000107A1" w:rsidP="000107A1">
      <w:pPr>
        <w:pStyle w:val="ListParagraph"/>
        <w:numPr>
          <w:ilvl w:val="0"/>
          <w:numId w:val="34"/>
        </w:numPr>
        <w:rPr>
          <w:rFonts w:asciiTheme="minorHAnsi" w:hAnsiTheme="minorHAnsi"/>
          <w:szCs w:val="22"/>
          <w:lang w:val="en-GB"/>
        </w:rPr>
      </w:pPr>
      <w:r w:rsidRPr="000107A1">
        <w:rPr>
          <w:rFonts w:asciiTheme="minorHAnsi" w:hAnsiTheme="minorHAnsi"/>
          <w:szCs w:val="22"/>
          <w:lang w:val="en-GB"/>
        </w:rPr>
        <w:t xml:space="preserve">Designed for </w:t>
      </w:r>
      <w:r w:rsidRPr="000107A1">
        <w:rPr>
          <w:rFonts w:asciiTheme="minorHAnsi" w:hAnsiTheme="minorHAnsi"/>
          <w:b/>
          <w:bCs/>
          <w:szCs w:val="22"/>
          <w:lang w:val="en-GB"/>
        </w:rPr>
        <w:t>efficiency over security</w:t>
      </w:r>
      <w:r w:rsidRPr="000107A1">
        <w:rPr>
          <w:rFonts w:asciiTheme="minorHAnsi" w:hAnsiTheme="minorHAnsi"/>
          <w:szCs w:val="22"/>
          <w:lang w:val="en-GB"/>
        </w:rPr>
        <w:t>, it operates internally with minimal security features.</w:t>
      </w:r>
    </w:p>
    <w:p w14:paraId="20054B14" w14:textId="201C1799" w:rsidR="000107A1" w:rsidRPr="00F34515" w:rsidRDefault="000107A1" w:rsidP="000107A1">
      <w:pPr>
        <w:pStyle w:val="ListParagraph"/>
        <w:numPr>
          <w:ilvl w:val="0"/>
          <w:numId w:val="34"/>
        </w:numPr>
        <w:rPr>
          <w:rFonts w:asciiTheme="minorHAnsi" w:hAnsiTheme="minorHAnsi"/>
          <w:szCs w:val="22"/>
          <w:lang w:val="en-GB"/>
        </w:rPr>
      </w:pPr>
      <w:r w:rsidRPr="00F34515">
        <w:rPr>
          <w:rFonts w:asciiTheme="minorHAnsi" w:hAnsiTheme="minorHAnsi"/>
          <w:szCs w:val="22"/>
          <w:lang w:val="en-GB"/>
        </w:rPr>
        <w:t xml:space="preserve">Future enhancements may include </w:t>
      </w:r>
      <w:proofErr w:type="spellStart"/>
      <w:r w:rsidRPr="00F34515">
        <w:rPr>
          <w:rFonts w:asciiTheme="minorHAnsi" w:hAnsiTheme="minorHAnsi"/>
          <w:szCs w:val="22"/>
          <w:lang w:val="en-GB"/>
        </w:rPr>
        <w:t>OpenAuth</w:t>
      </w:r>
      <w:proofErr w:type="spellEnd"/>
      <w:r w:rsidRPr="00F34515">
        <w:rPr>
          <w:rFonts w:asciiTheme="minorHAnsi" w:hAnsiTheme="minorHAnsi"/>
          <w:szCs w:val="22"/>
          <w:lang w:val="en-GB"/>
        </w:rPr>
        <w:t xml:space="preserve"> and task archiving.</w:t>
      </w:r>
    </w:p>
    <w:p w14:paraId="08CA198B" w14:textId="4F652531" w:rsidR="000107A1" w:rsidRPr="00F34515" w:rsidRDefault="000107A1" w:rsidP="000107A1">
      <w:pPr>
        <w:pStyle w:val="ListParagraph"/>
        <w:numPr>
          <w:ilvl w:val="0"/>
          <w:numId w:val="34"/>
        </w:numPr>
        <w:spacing w:beforeAutospacing="1" w:afterAutospacing="1"/>
        <w:rPr>
          <w:rFonts w:asciiTheme="minorHAnsi" w:eastAsia="Times New Roman" w:hAnsiTheme="minorHAnsi" w:cs="Times New Roman"/>
          <w:szCs w:val="22"/>
          <w:lang w:val="en-GB" w:eastAsia="en-GB"/>
        </w:rPr>
      </w:pPr>
      <w:r w:rsidRPr="00F34515">
        <w:rPr>
          <w:rFonts w:asciiTheme="minorHAnsi" w:eastAsia="Times New Roman" w:hAnsiTheme="minorHAnsi" w:cs="Times New Roman"/>
          <w:szCs w:val="22"/>
          <w:lang w:val="en-GB" w:eastAsia="en-GB"/>
        </w:rPr>
        <w:t xml:space="preserve">The goal is to deliver a </w:t>
      </w:r>
      <w:r w:rsidRPr="00F34515">
        <w:rPr>
          <w:rFonts w:asciiTheme="minorHAnsi" w:eastAsia="Times New Roman" w:hAnsiTheme="minorHAnsi" w:cs="Times New Roman"/>
          <w:b/>
          <w:bCs/>
          <w:szCs w:val="22"/>
          <w:lang w:val="en-GB" w:eastAsia="en-GB"/>
        </w:rPr>
        <w:t>functional, user-friendly</w:t>
      </w:r>
      <w:r w:rsidRPr="00F34515">
        <w:rPr>
          <w:rFonts w:asciiTheme="minorHAnsi" w:eastAsia="Times New Roman" w:hAnsiTheme="minorHAnsi" w:cs="Times New Roman"/>
          <w:szCs w:val="22"/>
          <w:lang w:val="en-GB" w:eastAsia="en-GB"/>
        </w:rPr>
        <w:t xml:space="preserve"> system that streamlines task management and oversight.</w:t>
      </w:r>
    </w:p>
    <w:p w14:paraId="2478AD13" w14:textId="622C94F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Next Steps</w:t>
      </w:r>
    </w:p>
    <w:p w14:paraId="0CAE8427" w14:textId="54EAF0DC" w:rsidR="00FE576D" w:rsidRPr="00B047CA" w:rsidRDefault="00D25939" w:rsidP="00D25939">
      <w:pPr>
        <w:rPr>
          <w:sz w:val="20"/>
          <w:szCs w:val="20"/>
          <w:lang w:val="en-GB"/>
        </w:rPr>
      </w:pPr>
      <w:r w:rsidRPr="00B047CA">
        <w:rPr>
          <w:sz w:val="20"/>
          <w:szCs w:val="20"/>
          <w:lang w:val="en-GB"/>
        </w:rPr>
        <w:t xml:space="preserve">Put here what was decided to </w:t>
      </w:r>
      <w:proofErr w:type="gramStart"/>
      <w:r w:rsidRPr="00B047CA">
        <w:rPr>
          <w:sz w:val="20"/>
          <w:szCs w:val="20"/>
          <w:lang w:val="en-GB"/>
        </w:rPr>
        <w:t>happened</w:t>
      </w:r>
      <w:proofErr w:type="gramEnd"/>
      <w:r w:rsidRPr="00B047CA">
        <w:rPr>
          <w:sz w:val="20"/>
          <w:szCs w:val="20"/>
          <w:lang w:val="en-GB"/>
        </w:rPr>
        <w:t xml:space="preserve"> next and who’s going to do it</w:t>
      </w:r>
    </w:p>
    <w:p w14:paraId="54979407" w14:textId="1F857926" w:rsidR="00FE576D" w:rsidRPr="00B047CA" w:rsidRDefault="0091532B" w:rsidP="00D25939">
      <w:pPr>
        <w:pStyle w:val="ListBullet"/>
        <w:rPr>
          <w:sz w:val="20"/>
          <w:szCs w:val="20"/>
          <w:lang w:val="en-GB"/>
        </w:rPr>
      </w:pPr>
      <w:r w:rsidRPr="00B047CA">
        <w:rPr>
          <w:sz w:val="20"/>
          <w:szCs w:val="20"/>
          <w:lang w:val="en-GB"/>
        </w:rPr>
        <w:t>Starting html code</w:t>
      </w:r>
      <w:r w:rsidR="00D25939" w:rsidRPr="00B047CA">
        <w:rPr>
          <w:sz w:val="20"/>
          <w:szCs w:val="20"/>
          <w:lang w:val="en-GB"/>
        </w:rPr>
        <w:t xml:space="preserve"> – </w:t>
      </w:r>
      <w:r w:rsidRPr="00B047CA">
        <w:rPr>
          <w:sz w:val="20"/>
          <w:szCs w:val="20"/>
          <w:lang w:val="en-GB"/>
        </w:rPr>
        <w:t>Hamza &amp; Umair</w:t>
      </w:r>
    </w:p>
    <w:p w14:paraId="21A5E0A6" w14:textId="22AF07E6" w:rsidR="00D25939" w:rsidRPr="00B047CA" w:rsidRDefault="003911E0" w:rsidP="00D25939">
      <w:pPr>
        <w:pStyle w:val="ListBullet"/>
        <w:rPr>
          <w:sz w:val="20"/>
          <w:szCs w:val="20"/>
          <w:lang w:val="en-GB"/>
        </w:rPr>
      </w:pPr>
      <w:r w:rsidRPr="00B047CA">
        <w:rPr>
          <w:sz w:val="20"/>
          <w:szCs w:val="20"/>
          <w:lang w:val="en-GB"/>
        </w:rPr>
        <w:t>Software Design Document</w:t>
      </w:r>
      <w:r w:rsidR="00D25939" w:rsidRPr="00B047CA">
        <w:rPr>
          <w:sz w:val="20"/>
          <w:szCs w:val="20"/>
          <w:lang w:val="en-GB"/>
        </w:rPr>
        <w:t xml:space="preserve"> – </w:t>
      </w:r>
      <w:r w:rsidRPr="00B047CA">
        <w:rPr>
          <w:sz w:val="20"/>
          <w:szCs w:val="20"/>
          <w:lang w:val="en-GB"/>
        </w:rPr>
        <w:t>Hammad, Ehtesham &amp; Rahat</w:t>
      </w:r>
    </w:p>
    <w:p w14:paraId="6C0329CB" w14:textId="636827BF" w:rsidR="00D25939" w:rsidRPr="00B047CA" w:rsidRDefault="003911E0" w:rsidP="00D25939">
      <w:pPr>
        <w:pStyle w:val="ListBullet"/>
        <w:rPr>
          <w:sz w:val="20"/>
          <w:szCs w:val="20"/>
          <w:lang w:val="en-GB"/>
        </w:rPr>
      </w:pPr>
      <w:r w:rsidRPr="00B047CA">
        <w:rPr>
          <w:sz w:val="20"/>
          <w:szCs w:val="20"/>
          <w:lang w:val="en-GB"/>
        </w:rPr>
        <w:t>Meeting Minutes</w:t>
      </w:r>
      <w:r w:rsidR="00D25939" w:rsidRPr="00B047CA">
        <w:rPr>
          <w:sz w:val="20"/>
          <w:szCs w:val="20"/>
          <w:lang w:val="en-GB"/>
        </w:rPr>
        <w:t xml:space="preserve"> – </w:t>
      </w:r>
      <w:r w:rsidRPr="00B047CA">
        <w:rPr>
          <w:sz w:val="20"/>
          <w:szCs w:val="20"/>
          <w:lang w:val="en-GB"/>
        </w:rPr>
        <w:t>Humayun &amp; Hasan</w:t>
      </w:r>
    </w:p>
    <w:p w14:paraId="30B2FCEF" w14:textId="02DEA4DE" w:rsidR="003911E0" w:rsidRPr="00B047CA" w:rsidRDefault="003911E0" w:rsidP="00D25939">
      <w:pPr>
        <w:pStyle w:val="ListBullet"/>
        <w:rPr>
          <w:sz w:val="20"/>
          <w:szCs w:val="20"/>
          <w:lang w:val="en-GB"/>
        </w:rPr>
      </w:pPr>
      <w:r w:rsidRPr="00B047CA">
        <w:rPr>
          <w:sz w:val="20"/>
          <w:szCs w:val="20"/>
          <w:lang w:val="en-GB"/>
        </w:rPr>
        <w:t>Starting Python code - Hasan</w:t>
      </w:r>
    </w:p>
    <w:p w14:paraId="5616BA44" w14:textId="7B36A923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t>Summary</w:t>
      </w:r>
    </w:p>
    <w:p w14:paraId="3662C5F8" w14:textId="2310E77F" w:rsidR="00FE576D" w:rsidRPr="004A061C" w:rsidRDefault="007B0E39" w:rsidP="00D25939">
      <w:pPr>
        <w:rPr>
          <w:sz w:val="20"/>
          <w:szCs w:val="20"/>
          <w:lang w:val="en-GB"/>
        </w:rPr>
      </w:pPr>
      <w:r w:rsidRPr="004A061C">
        <w:rPr>
          <w:sz w:val="20"/>
          <w:szCs w:val="20"/>
          <w:lang w:val="en-GB"/>
        </w:rPr>
        <w:t xml:space="preserve">SRS </w:t>
      </w:r>
      <w:r w:rsidR="009E54FA" w:rsidRPr="004A061C">
        <w:rPr>
          <w:sz w:val="20"/>
          <w:szCs w:val="20"/>
          <w:lang w:val="en-GB"/>
        </w:rPr>
        <w:t xml:space="preserve">documentation </w:t>
      </w:r>
      <w:r w:rsidR="003911E0" w:rsidRPr="004A061C">
        <w:rPr>
          <w:sz w:val="20"/>
          <w:szCs w:val="20"/>
          <w:lang w:val="en-GB"/>
        </w:rPr>
        <w:t xml:space="preserve">was completed, Interview question </w:t>
      </w:r>
      <w:proofErr w:type="gramStart"/>
      <w:r w:rsidR="003911E0" w:rsidRPr="004A061C">
        <w:rPr>
          <w:sz w:val="20"/>
          <w:szCs w:val="20"/>
          <w:lang w:val="en-GB"/>
        </w:rPr>
        <w:t>were</w:t>
      </w:r>
      <w:proofErr w:type="gramEnd"/>
      <w:r w:rsidR="003911E0" w:rsidRPr="004A061C">
        <w:rPr>
          <w:sz w:val="20"/>
          <w:szCs w:val="20"/>
          <w:lang w:val="en-GB"/>
        </w:rPr>
        <w:t xml:space="preserve"> prepared and delivered, answers received and notes collated based on answers, Objectives/Scope document also produced, largely successful</w:t>
      </w:r>
      <w:r w:rsidR="00B047CA">
        <w:rPr>
          <w:sz w:val="20"/>
          <w:szCs w:val="20"/>
          <w:lang w:val="en-GB"/>
        </w:rPr>
        <w:br w:type="page"/>
      </w:r>
    </w:p>
    <w:p w14:paraId="08954C6F" w14:textId="0AC27C04" w:rsidR="00FE576D" w:rsidRPr="007667E8" w:rsidRDefault="00D25939">
      <w:pPr>
        <w:pStyle w:val="Heading1"/>
        <w:rPr>
          <w:lang w:val="en-GB"/>
        </w:rPr>
      </w:pPr>
      <w:r>
        <w:rPr>
          <w:lang w:val="en-GB"/>
        </w:rPr>
        <w:lastRenderedPageBreak/>
        <w:t>Review of last meeting</w:t>
      </w:r>
    </w:p>
    <w:p w14:paraId="62A20308" w14:textId="52558926" w:rsidR="00FE576D" w:rsidRPr="004A061C" w:rsidRDefault="00B45722">
      <w:pPr>
        <w:rPr>
          <w:sz w:val="20"/>
          <w:szCs w:val="20"/>
          <w:lang w:val="en-GB"/>
        </w:rPr>
      </w:pPr>
      <w:r w:rsidRPr="004A061C">
        <w:rPr>
          <w:sz w:val="20"/>
          <w:szCs w:val="20"/>
          <w:lang w:val="en-GB"/>
        </w:rPr>
        <w:t xml:space="preserve">Everything was completed in an orderly manner and in decent </w:t>
      </w:r>
      <w:proofErr w:type="gramStart"/>
      <w:r w:rsidRPr="004A061C">
        <w:rPr>
          <w:sz w:val="20"/>
          <w:szCs w:val="20"/>
          <w:lang w:val="en-GB"/>
        </w:rPr>
        <w:t>time</w:t>
      </w:r>
      <w:proofErr w:type="gramEnd"/>
    </w:p>
    <w:p w14:paraId="0B7A5524" w14:textId="2474DC19" w:rsidR="009E74E5" w:rsidRPr="004A061C" w:rsidRDefault="009E74E5" w:rsidP="009E74E5">
      <w:pPr>
        <w:pStyle w:val="ListBullet"/>
        <w:rPr>
          <w:sz w:val="20"/>
          <w:szCs w:val="20"/>
          <w:lang w:val="en-GB"/>
        </w:rPr>
      </w:pPr>
      <w:r w:rsidRPr="004A061C">
        <w:rPr>
          <w:sz w:val="20"/>
          <w:szCs w:val="20"/>
          <w:lang w:val="en-GB"/>
        </w:rPr>
        <w:t xml:space="preserve">Prepare Questions to ask the client </w:t>
      </w:r>
      <w:r w:rsidRPr="004A061C">
        <w:rPr>
          <w:sz w:val="20"/>
          <w:szCs w:val="20"/>
          <w:lang w:val="en-GB"/>
        </w:rPr>
        <w:t>[</w:t>
      </w:r>
      <w:r w:rsidRPr="004A061C">
        <w:rPr>
          <w:sz w:val="20"/>
          <w:szCs w:val="20"/>
          <w:lang w:val="en-GB"/>
        </w:rPr>
        <w:t>Everyone</w:t>
      </w:r>
      <w:r w:rsidRPr="004A061C">
        <w:rPr>
          <w:sz w:val="20"/>
          <w:szCs w:val="20"/>
          <w:lang w:val="en-GB"/>
        </w:rPr>
        <w:t xml:space="preserve">] </w:t>
      </w:r>
      <w:r w:rsidR="00B45722" w:rsidRPr="004A061C">
        <w:rPr>
          <w:sz w:val="20"/>
          <w:szCs w:val="20"/>
          <w:lang w:val="en-GB"/>
        </w:rPr>
        <w:t>–</w:t>
      </w:r>
      <w:r w:rsidRPr="004A061C">
        <w:rPr>
          <w:sz w:val="20"/>
          <w:szCs w:val="20"/>
          <w:lang w:val="en-GB"/>
        </w:rPr>
        <w:t xml:space="preserve"> </w:t>
      </w:r>
      <w:r w:rsidRPr="004A061C">
        <w:rPr>
          <w:sz w:val="20"/>
          <w:szCs w:val="20"/>
          <w:lang w:val="en-GB"/>
        </w:rPr>
        <w:t>Completed</w:t>
      </w:r>
      <w:r w:rsidR="00B45722" w:rsidRPr="004A061C">
        <w:rPr>
          <w:sz w:val="20"/>
          <w:szCs w:val="20"/>
          <w:lang w:val="en-GB"/>
        </w:rPr>
        <w:t xml:space="preserve"> before Client </w:t>
      </w:r>
      <w:proofErr w:type="gramStart"/>
      <w:r w:rsidR="00B45722" w:rsidRPr="004A061C">
        <w:rPr>
          <w:sz w:val="20"/>
          <w:szCs w:val="20"/>
          <w:lang w:val="en-GB"/>
        </w:rPr>
        <w:t>meeting</w:t>
      </w:r>
      <w:proofErr w:type="gramEnd"/>
    </w:p>
    <w:p w14:paraId="6F210CBC" w14:textId="3DA80C56" w:rsidR="009E74E5" w:rsidRPr="004A061C" w:rsidRDefault="009E74E5" w:rsidP="009E74E5">
      <w:pPr>
        <w:pStyle w:val="ListBullet"/>
        <w:rPr>
          <w:sz w:val="20"/>
          <w:szCs w:val="20"/>
          <w:lang w:val="en-GB"/>
        </w:rPr>
      </w:pPr>
      <w:r w:rsidRPr="004A061C">
        <w:rPr>
          <w:sz w:val="20"/>
          <w:szCs w:val="20"/>
          <w:lang w:val="en-GB"/>
        </w:rPr>
        <w:t xml:space="preserve">Speak to the client in the meeting </w:t>
      </w:r>
      <w:r w:rsidR="00B45722" w:rsidRPr="004A061C">
        <w:rPr>
          <w:sz w:val="20"/>
          <w:szCs w:val="20"/>
          <w:lang w:val="en-GB"/>
        </w:rPr>
        <w:t>[</w:t>
      </w:r>
      <w:r w:rsidRPr="004A061C">
        <w:rPr>
          <w:sz w:val="20"/>
          <w:szCs w:val="20"/>
          <w:lang w:val="en-GB"/>
        </w:rPr>
        <w:t>Umair + Rahat</w:t>
      </w:r>
      <w:r w:rsidR="00B45722" w:rsidRPr="004A061C">
        <w:rPr>
          <w:sz w:val="20"/>
          <w:szCs w:val="20"/>
          <w:lang w:val="en-GB"/>
        </w:rPr>
        <w:t xml:space="preserve">] </w:t>
      </w:r>
      <w:r w:rsidR="0074406D" w:rsidRPr="004A061C">
        <w:rPr>
          <w:sz w:val="20"/>
          <w:szCs w:val="20"/>
          <w:lang w:val="en-GB"/>
        </w:rPr>
        <w:t>–</w:t>
      </w:r>
      <w:r w:rsidR="00B45722" w:rsidRPr="004A061C">
        <w:rPr>
          <w:sz w:val="20"/>
          <w:szCs w:val="20"/>
          <w:lang w:val="en-GB"/>
        </w:rPr>
        <w:t xml:space="preserve"> Completed</w:t>
      </w:r>
      <w:r w:rsidR="0074406D" w:rsidRPr="004A061C">
        <w:rPr>
          <w:sz w:val="20"/>
          <w:szCs w:val="20"/>
          <w:lang w:val="en-GB"/>
        </w:rPr>
        <w:t xml:space="preserve"> by others as </w:t>
      </w:r>
      <w:proofErr w:type="gramStart"/>
      <w:r w:rsidR="0074406D" w:rsidRPr="004A061C">
        <w:rPr>
          <w:sz w:val="20"/>
          <w:szCs w:val="20"/>
          <w:lang w:val="en-GB"/>
        </w:rPr>
        <w:t>well</w:t>
      </w:r>
      <w:proofErr w:type="gramEnd"/>
    </w:p>
    <w:p w14:paraId="61F26D26" w14:textId="5EE9F47C" w:rsidR="009E74E5" w:rsidRPr="004A061C" w:rsidRDefault="009E74E5" w:rsidP="009E74E5">
      <w:pPr>
        <w:pStyle w:val="ListBullet"/>
        <w:rPr>
          <w:sz w:val="20"/>
          <w:szCs w:val="20"/>
          <w:lang w:val="en-GB"/>
        </w:rPr>
      </w:pPr>
      <w:r w:rsidRPr="004A061C">
        <w:rPr>
          <w:sz w:val="20"/>
          <w:szCs w:val="20"/>
          <w:lang w:val="en-GB"/>
        </w:rPr>
        <w:t xml:space="preserve">Make notes based on client meeting </w:t>
      </w:r>
      <w:r w:rsidR="0074406D" w:rsidRPr="004A061C">
        <w:rPr>
          <w:sz w:val="20"/>
          <w:szCs w:val="20"/>
          <w:lang w:val="en-GB"/>
        </w:rPr>
        <w:t>[</w:t>
      </w:r>
      <w:r w:rsidRPr="004A061C">
        <w:rPr>
          <w:sz w:val="20"/>
          <w:szCs w:val="20"/>
          <w:lang w:val="en-GB"/>
        </w:rPr>
        <w:t>Hasan + Humayun</w:t>
      </w:r>
      <w:r w:rsidR="0074406D" w:rsidRPr="004A061C">
        <w:rPr>
          <w:sz w:val="20"/>
          <w:szCs w:val="20"/>
          <w:lang w:val="en-GB"/>
        </w:rPr>
        <w:t xml:space="preserve">] </w:t>
      </w:r>
      <w:r w:rsidR="004A061C" w:rsidRPr="004A061C">
        <w:rPr>
          <w:sz w:val="20"/>
          <w:szCs w:val="20"/>
          <w:lang w:val="en-GB"/>
        </w:rPr>
        <w:t>–</w:t>
      </w:r>
      <w:r w:rsidR="0074406D" w:rsidRPr="004A061C">
        <w:rPr>
          <w:sz w:val="20"/>
          <w:szCs w:val="20"/>
          <w:lang w:val="en-GB"/>
        </w:rPr>
        <w:t xml:space="preserve"> </w:t>
      </w:r>
      <w:proofErr w:type="gramStart"/>
      <w:r w:rsidR="0074406D" w:rsidRPr="004A061C">
        <w:rPr>
          <w:sz w:val="20"/>
          <w:szCs w:val="20"/>
          <w:lang w:val="en-GB"/>
        </w:rPr>
        <w:t>Completed</w:t>
      </w:r>
      <w:proofErr w:type="gramEnd"/>
    </w:p>
    <w:p w14:paraId="423C9B49" w14:textId="59FBCD29" w:rsidR="00D25939" w:rsidRPr="004A061C" w:rsidRDefault="009E74E5" w:rsidP="004A061C">
      <w:pPr>
        <w:pStyle w:val="ListBullet"/>
        <w:rPr>
          <w:sz w:val="20"/>
          <w:szCs w:val="20"/>
          <w:lang w:val="en-GB"/>
        </w:rPr>
      </w:pPr>
      <w:r w:rsidRPr="004A061C">
        <w:rPr>
          <w:sz w:val="20"/>
          <w:szCs w:val="20"/>
          <w:lang w:val="en-GB"/>
        </w:rPr>
        <w:t xml:space="preserve">Start drafting objectives </w:t>
      </w:r>
      <w:r w:rsidR="004A061C" w:rsidRPr="004A061C">
        <w:rPr>
          <w:sz w:val="20"/>
          <w:szCs w:val="20"/>
          <w:lang w:val="en-GB"/>
        </w:rPr>
        <w:t>[</w:t>
      </w:r>
      <w:r w:rsidRPr="004A061C">
        <w:rPr>
          <w:sz w:val="20"/>
          <w:szCs w:val="20"/>
          <w:lang w:val="en-GB"/>
        </w:rPr>
        <w:t>Ehtesham + Hammad</w:t>
      </w:r>
      <w:r w:rsidR="004A061C" w:rsidRPr="004A061C">
        <w:rPr>
          <w:sz w:val="20"/>
          <w:szCs w:val="20"/>
          <w:lang w:val="en-GB"/>
        </w:rPr>
        <w:t xml:space="preserve">] – </w:t>
      </w:r>
      <w:r w:rsidR="004A061C" w:rsidRPr="004A061C">
        <w:rPr>
          <w:sz w:val="20"/>
          <w:szCs w:val="20"/>
          <w:lang w:val="en-GB"/>
        </w:rPr>
        <w:t>Completed</w:t>
      </w:r>
      <w:r w:rsidR="004A061C" w:rsidRPr="004A061C">
        <w:rPr>
          <w:sz w:val="20"/>
          <w:szCs w:val="20"/>
          <w:lang w:val="en-GB"/>
        </w:rPr>
        <w:t xml:space="preserve"> by Hammad, </w:t>
      </w:r>
      <w:r w:rsidR="004A061C" w:rsidRPr="004A061C">
        <w:rPr>
          <w:sz w:val="20"/>
          <w:szCs w:val="20"/>
          <w:lang w:val="en-GB"/>
        </w:rPr>
        <w:t>Ehtesham</w:t>
      </w:r>
      <w:r w:rsidR="004A061C" w:rsidRPr="004A061C">
        <w:rPr>
          <w:sz w:val="20"/>
          <w:szCs w:val="20"/>
          <w:lang w:val="en-GB"/>
        </w:rPr>
        <w:t xml:space="preserve"> did </w:t>
      </w:r>
      <w:proofErr w:type="gramStart"/>
      <w:r w:rsidR="004A061C" w:rsidRPr="004A061C">
        <w:rPr>
          <w:sz w:val="20"/>
          <w:szCs w:val="20"/>
          <w:lang w:val="en-GB"/>
        </w:rPr>
        <w:t>SRS</w:t>
      </w:r>
      <w:proofErr w:type="gramEnd"/>
    </w:p>
    <w:sectPr w:rsidR="00D25939" w:rsidRPr="004A061C" w:rsidSect="00507877">
      <w:footerReference w:type="default" r:id="rId7"/>
      <w:pgSz w:w="11906" w:h="16838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30F97" w14:textId="77777777" w:rsidR="00507877" w:rsidRDefault="00507877">
      <w:r>
        <w:separator/>
      </w:r>
    </w:p>
  </w:endnote>
  <w:endnote w:type="continuationSeparator" w:id="0">
    <w:p w14:paraId="5696B26C" w14:textId="77777777" w:rsidR="00507877" w:rsidRDefault="005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DEB7D" w14:textId="77777777" w:rsidR="00FE576D" w:rsidRPr="007667E8" w:rsidRDefault="003B5FCE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="00F925B9" w:rsidRPr="007667E8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E81E8" w14:textId="77777777" w:rsidR="00507877" w:rsidRDefault="00507877">
      <w:r>
        <w:separator/>
      </w:r>
    </w:p>
  </w:footnote>
  <w:footnote w:type="continuationSeparator" w:id="0">
    <w:p w14:paraId="42512D2D" w14:textId="77777777" w:rsidR="00507877" w:rsidRDefault="005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83363B"/>
    <w:multiLevelType w:val="multilevel"/>
    <w:tmpl w:val="56C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6E0137"/>
    <w:multiLevelType w:val="hybridMultilevel"/>
    <w:tmpl w:val="DC425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B4AAB"/>
    <w:multiLevelType w:val="multilevel"/>
    <w:tmpl w:val="87AE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E438C"/>
    <w:multiLevelType w:val="hybridMultilevel"/>
    <w:tmpl w:val="14EE5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F0B62"/>
    <w:multiLevelType w:val="hybridMultilevel"/>
    <w:tmpl w:val="D2885A9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D6F18"/>
    <w:multiLevelType w:val="hybridMultilevel"/>
    <w:tmpl w:val="8B14E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D73A0"/>
    <w:multiLevelType w:val="hybridMultilevel"/>
    <w:tmpl w:val="42FE62F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8267AC"/>
    <w:multiLevelType w:val="multilevel"/>
    <w:tmpl w:val="EB6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A39A9"/>
    <w:multiLevelType w:val="hybridMultilevel"/>
    <w:tmpl w:val="A85C5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D47A9E"/>
    <w:multiLevelType w:val="multilevel"/>
    <w:tmpl w:val="1130B2B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6C3EED"/>
    <w:multiLevelType w:val="hybridMultilevel"/>
    <w:tmpl w:val="591A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20"/>
  </w:num>
  <w:num w:numId="2" w16cid:durableId="1363437289">
    <w:abstractNumId w:val="27"/>
  </w:num>
  <w:num w:numId="3" w16cid:durableId="1634603964">
    <w:abstractNumId w:val="13"/>
  </w:num>
  <w:num w:numId="4" w16cid:durableId="1758358344">
    <w:abstractNumId w:val="10"/>
  </w:num>
  <w:num w:numId="5" w16cid:durableId="148522833">
    <w:abstractNumId w:val="15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29"/>
  </w:num>
  <w:num w:numId="17" w16cid:durableId="1428039213">
    <w:abstractNumId w:val="32"/>
  </w:num>
  <w:num w:numId="18" w16cid:durableId="277685239">
    <w:abstractNumId w:val="31"/>
  </w:num>
  <w:num w:numId="19" w16cid:durableId="242221911">
    <w:abstractNumId w:val="33"/>
  </w:num>
  <w:num w:numId="20" w16cid:durableId="537737068">
    <w:abstractNumId w:val="11"/>
  </w:num>
  <w:num w:numId="21" w16cid:durableId="124474688">
    <w:abstractNumId w:val="28"/>
  </w:num>
  <w:num w:numId="22" w16cid:durableId="230239356">
    <w:abstractNumId w:val="24"/>
  </w:num>
  <w:num w:numId="23" w16cid:durableId="1240140594">
    <w:abstractNumId w:val="19"/>
  </w:num>
  <w:num w:numId="24" w16cid:durableId="303394005">
    <w:abstractNumId w:val="12"/>
  </w:num>
  <w:num w:numId="25" w16cid:durableId="336734676">
    <w:abstractNumId w:val="16"/>
  </w:num>
  <w:num w:numId="26" w16cid:durableId="2104182960">
    <w:abstractNumId w:val="26"/>
  </w:num>
  <w:num w:numId="27" w16cid:durableId="95712326">
    <w:abstractNumId w:val="30"/>
  </w:num>
  <w:num w:numId="28" w16cid:durableId="51469455">
    <w:abstractNumId w:val="17"/>
  </w:num>
  <w:num w:numId="29" w16cid:durableId="1649090496">
    <w:abstractNumId w:val="21"/>
  </w:num>
  <w:num w:numId="30" w16cid:durableId="1777165486">
    <w:abstractNumId w:val="18"/>
  </w:num>
  <w:num w:numId="31" w16cid:durableId="1279339355">
    <w:abstractNumId w:val="23"/>
  </w:num>
  <w:num w:numId="32" w16cid:durableId="1370299522">
    <w:abstractNumId w:val="22"/>
  </w:num>
  <w:num w:numId="33" w16cid:durableId="1520240053">
    <w:abstractNumId w:val="14"/>
  </w:num>
  <w:num w:numId="34" w16cid:durableId="6809339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00330"/>
    <w:rsid w:val="000107A1"/>
    <w:rsid w:val="000139FF"/>
    <w:rsid w:val="00022357"/>
    <w:rsid w:val="00081D4D"/>
    <w:rsid w:val="00084AF4"/>
    <w:rsid w:val="000A6356"/>
    <w:rsid w:val="000D1B9D"/>
    <w:rsid w:val="000D2EA2"/>
    <w:rsid w:val="000F21A5"/>
    <w:rsid w:val="00117A34"/>
    <w:rsid w:val="00150D6E"/>
    <w:rsid w:val="00157CE9"/>
    <w:rsid w:val="001A2461"/>
    <w:rsid w:val="001E5707"/>
    <w:rsid w:val="002261A5"/>
    <w:rsid w:val="00240564"/>
    <w:rsid w:val="00243FE5"/>
    <w:rsid w:val="00294565"/>
    <w:rsid w:val="002A2B44"/>
    <w:rsid w:val="002A3FCB"/>
    <w:rsid w:val="002D3701"/>
    <w:rsid w:val="0034304B"/>
    <w:rsid w:val="00382DC7"/>
    <w:rsid w:val="003871FA"/>
    <w:rsid w:val="003911E0"/>
    <w:rsid w:val="003B5FCE"/>
    <w:rsid w:val="003E26E2"/>
    <w:rsid w:val="00402E7E"/>
    <w:rsid w:val="00416222"/>
    <w:rsid w:val="00424F9F"/>
    <w:rsid w:val="00435446"/>
    <w:rsid w:val="004A061C"/>
    <w:rsid w:val="004A5A10"/>
    <w:rsid w:val="004F4532"/>
    <w:rsid w:val="00506AE2"/>
    <w:rsid w:val="00507877"/>
    <w:rsid w:val="00510445"/>
    <w:rsid w:val="00512427"/>
    <w:rsid w:val="00566F56"/>
    <w:rsid w:val="0058069D"/>
    <w:rsid w:val="0058206D"/>
    <w:rsid w:val="005C45FF"/>
    <w:rsid w:val="005D2056"/>
    <w:rsid w:val="00610DBB"/>
    <w:rsid w:val="00661644"/>
    <w:rsid w:val="00684306"/>
    <w:rsid w:val="006A257C"/>
    <w:rsid w:val="006B2381"/>
    <w:rsid w:val="006B79B8"/>
    <w:rsid w:val="007173EB"/>
    <w:rsid w:val="0074406D"/>
    <w:rsid w:val="007638A6"/>
    <w:rsid w:val="007667E8"/>
    <w:rsid w:val="00774146"/>
    <w:rsid w:val="00786D8E"/>
    <w:rsid w:val="00791F19"/>
    <w:rsid w:val="007B0E39"/>
    <w:rsid w:val="007C333F"/>
    <w:rsid w:val="008102DD"/>
    <w:rsid w:val="008526E0"/>
    <w:rsid w:val="00883FFD"/>
    <w:rsid w:val="008D1858"/>
    <w:rsid w:val="008D61A0"/>
    <w:rsid w:val="008E1349"/>
    <w:rsid w:val="008F0C03"/>
    <w:rsid w:val="00907EA5"/>
    <w:rsid w:val="0091532B"/>
    <w:rsid w:val="009426E6"/>
    <w:rsid w:val="009579FE"/>
    <w:rsid w:val="009E54FA"/>
    <w:rsid w:val="009E74E5"/>
    <w:rsid w:val="00A4120D"/>
    <w:rsid w:val="00A55AE5"/>
    <w:rsid w:val="00A61223"/>
    <w:rsid w:val="00A72C83"/>
    <w:rsid w:val="00AB3E35"/>
    <w:rsid w:val="00B047CA"/>
    <w:rsid w:val="00B45722"/>
    <w:rsid w:val="00B51AD7"/>
    <w:rsid w:val="00C04B20"/>
    <w:rsid w:val="00C140F4"/>
    <w:rsid w:val="00C41E6E"/>
    <w:rsid w:val="00C54681"/>
    <w:rsid w:val="00C7447B"/>
    <w:rsid w:val="00C86166"/>
    <w:rsid w:val="00C9733A"/>
    <w:rsid w:val="00CD0D99"/>
    <w:rsid w:val="00CE41FE"/>
    <w:rsid w:val="00CF4EFA"/>
    <w:rsid w:val="00D172FD"/>
    <w:rsid w:val="00D25939"/>
    <w:rsid w:val="00D327F8"/>
    <w:rsid w:val="00D83BA9"/>
    <w:rsid w:val="00DF371B"/>
    <w:rsid w:val="00E60A93"/>
    <w:rsid w:val="00E64AC1"/>
    <w:rsid w:val="00E93B9F"/>
    <w:rsid w:val="00EA1C73"/>
    <w:rsid w:val="00EA529F"/>
    <w:rsid w:val="00ED7FAD"/>
    <w:rsid w:val="00F34515"/>
    <w:rsid w:val="00F4348D"/>
    <w:rsid w:val="00F9136A"/>
    <w:rsid w:val="00F925B9"/>
    <w:rsid w:val="00FA0E43"/>
    <w:rsid w:val="00FE576D"/>
    <w:rsid w:val="3E8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6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ascii="Century Gothic" w:eastAsiaTheme="majorEastAsia" w:hAnsi="Century Gothic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eastAsiaTheme="majorEastAsia" w:hAnsi="Century Gothic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eastAsiaTheme="majorEastAsia" w:hAnsi="Century Gothic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eastAsiaTheme="majorEastAsia" w:hAnsi="Century Gothic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eastAsiaTheme="majorEastAsia" w:hAnsi="Century Gothic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eastAsiaTheme="majorEastAsia" w:hAnsi="Century Gothic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eastAsiaTheme="majorEastAsia" w:hAnsi="Century Gothic" w:cstheme="majorBidi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eastAsiaTheme="majorEastAsia" w:hAnsi="Century Gothic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eastAsiaTheme="majorEastAsia" w:hAnsi="Century Gothic" w:cstheme="majorBidi"/>
      <w:color w:val="444D26" w:themeColor="text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7E8"/>
    <w:rPr>
      <w:rFonts w:ascii="Century Gothic" w:eastAsiaTheme="majorEastAsia" w:hAnsi="Century Gothic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DateChar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Rule="exact" w:hSpace="180" w:wrap="auto" w:hAnchor="page" w:xAlign="center" w:yAlign="bottom"/>
      <w:spacing w:before="0" w:after="0"/>
      <w:ind w:left="2880"/>
    </w:pPr>
    <w:rPr>
      <w:rFonts w:ascii="Century Gothic" w:eastAsiaTheme="majorEastAsia" w:hAnsi="Century Gothic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667E8"/>
    <w:rPr>
      <w:rFonts w:ascii="Century Gothic" w:eastAsiaTheme="majorEastAsia" w:hAnsi="Century Gothic" w:cstheme="majorBidi"/>
      <w:color w:val="444D26" w:themeColor="text2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7E8"/>
    <w:rPr>
      <w:rFonts w:ascii="Century Gothic" w:eastAsiaTheme="majorEastAsia" w:hAnsi="Century Gothic" w:cstheme="majorBidi"/>
      <w:i/>
      <w:iCs/>
      <w:color w:val="526041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7E8"/>
    <w:rPr>
      <w:rFonts w:ascii="Century Gothic" w:eastAsiaTheme="majorEastAsia" w:hAnsi="Century Gothic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7E8"/>
    <w:rPr>
      <w:rFonts w:ascii="Century Gothic" w:eastAsiaTheme="majorEastAsia" w:hAnsi="Century Gothic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eastAsiaTheme="majorEastAsia" w:hAnsi="Century Gothic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eastAsiaTheme="majorEastAsia" w:hAnsi="Century Gothic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="Century Gothic" w:eastAsiaTheme="majorEastAsia" w:hAnsi="Century Gothic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667E8"/>
    <w:rPr>
      <w:rFonts w:ascii="Century Gothic" w:eastAsiaTheme="majorEastAsia" w:hAnsi="Century Gothic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eastAsiaTheme="majorEastAsia" w:hAnsi="Century Gothic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67E8"/>
    <w:rPr>
      <w:rFonts w:ascii="Century Gothic" w:eastAsiaTheme="majorEastAsia" w:hAnsi="Century Gothic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paragraph" w:customStyle="1" w:styleId="paragraph">
    <w:name w:val="paragraph"/>
    <w:basedOn w:val="Normal"/>
    <w:rsid w:val="00F4348D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4348D"/>
  </w:style>
  <w:style w:type="character" w:customStyle="1" w:styleId="eop">
    <w:name w:val="eop"/>
    <w:basedOn w:val="DefaultParagraphFont"/>
    <w:rsid w:val="00F4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570F5E" w:rsidRDefault="00FD48CA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570F5E" w:rsidRDefault="00FD48CA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F5E"/>
    <w:rsid w:val="00570F5E"/>
    <w:rsid w:val="007D7169"/>
    <w:rsid w:val="00FD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0340D" w:themeColor="accent2" w:themeShade="80"/>
    </w:rPr>
  </w:style>
  <w:style w:type="paragraph" w:customStyle="1" w:styleId="44063B9BFDC246C7942C1C3C9817D467">
    <w:name w:val="44063B9BFDC246C7942C1C3C9817D46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  <Contributor_x0028_s_x0029_ xmlns="2ac691d8-51de-4533-bc87-e022d2fb2df9">
      <UserInfo>
        <DisplayName>i:0#.f|membership|hrazaq3@bradford.ac.uk</DisplayName>
        <AccountId>16</AccountId>
        <AccountType/>
      </UserInfo>
      <UserInfo>
        <DisplayName>i:0#.f|membership|hakhta26@bradford.ac.uk</DisplayName>
        <AccountId>7</AccountId>
        <AccountType/>
      </UserInfo>
    </Contributor_x0028_s_x0029_>
  </documentManagement>
</p:properties>
</file>

<file path=customXml/itemProps1.xml><?xml version="1.0" encoding="utf-8"?>
<ds:datastoreItem xmlns:ds="http://schemas.openxmlformats.org/officeDocument/2006/customXml" ds:itemID="{2D559E47-1B8F-4178-BA7A-D653C8D56A9E}"/>
</file>

<file path=customXml/itemProps2.xml><?xml version="1.0" encoding="utf-8"?>
<ds:datastoreItem xmlns:ds="http://schemas.openxmlformats.org/officeDocument/2006/customXml" ds:itemID="{11EECE27-88EB-4849-B827-C61B3D10301F}"/>
</file>

<file path=customXml/itemProps3.xml><?xml version="1.0" encoding="utf-8"?>
<ds:datastoreItem xmlns:ds="http://schemas.openxmlformats.org/officeDocument/2006/customXml" ds:itemID="{96961212-8567-447D-809C-9BD58C50E1CD}"/>
</file>

<file path=docProps/app.xml><?xml version="1.0" encoding="utf-8"?>
<Properties xmlns="http://schemas.openxmlformats.org/officeDocument/2006/extended-properties" xmlns:vt="http://schemas.openxmlformats.org/officeDocument/2006/docPropsVTypes">
  <Template>PTA meeting minutes</Template>
  <TotalTime>92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Humayun Razaq</cp:lastModifiedBy>
  <cp:revision>66</cp:revision>
  <dcterms:created xsi:type="dcterms:W3CDTF">2025-02-04T15:43:00Z</dcterms:created>
  <dcterms:modified xsi:type="dcterms:W3CDTF">2025-02-11T15:57:00Z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</Properties>
</file>