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BA" w:rsidRDefault="006533BA" w:rsidP="006533BA">
      <w:pPr>
        <w:pStyle w:val="Balk1"/>
      </w:pPr>
      <w:r>
        <w:t>COLOR (</w:t>
      </w:r>
      <w:r w:rsidRPr="006C08EA">
        <w:rPr>
          <w:color w:val="FF0000"/>
        </w:rPr>
        <w:t>Kırmızı,</w:t>
      </w:r>
      <w:r w:rsidRPr="006C08EA">
        <w:t xml:space="preserve"> </w:t>
      </w:r>
      <w:r w:rsidRPr="006C08EA">
        <w:rPr>
          <w:color w:val="00FF00"/>
        </w:rPr>
        <w:t>Yeşil,</w:t>
      </w:r>
      <w:r w:rsidRPr="006C08EA">
        <w:t xml:space="preserve"> </w:t>
      </w:r>
      <w:r w:rsidRPr="006C08EA">
        <w:rPr>
          <w:color w:val="0000FF"/>
        </w:rPr>
        <w:t>Mavi</w:t>
      </w:r>
      <w:r>
        <w:t>);</w:t>
      </w:r>
    </w:p>
    <w:p w:rsidR="006533BA" w:rsidRDefault="006533BA" w:rsidP="006533BA">
      <w:pPr>
        <w:pStyle w:val="AralkYok"/>
      </w:pPr>
      <w:r>
        <w:t xml:space="preserve">Programlamada renkler integer cinsinden olup, </w:t>
      </w:r>
      <w:r w:rsidRPr="00257BA3">
        <w:rPr>
          <w:b/>
          <w:color w:val="FF0000"/>
        </w:rPr>
        <w:t>Red</w:t>
      </w:r>
      <w:r w:rsidRPr="00257BA3">
        <w:rPr>
          <w:b/>
        </w:rPr>
        <w:t xml:space="preserve"> </w:t>
      </w:r>
      <w:r w:rsidRPr="00257BA3">
        <w:rPr>
          <w:b/>
          <w:color w:val="00FF00"/>
        </w:rPr>
        <w:t>Green</w:t>
      </w:r>
      <w:r w:rsidRPr="00257BA3">
        <w:rPr>
          <w:b/>
        </w:rPr>
        <w:t xml:space="preserve"> </w:t>
      </w:r>
      <w:r w:rsidRPr="00257BA3">
        <w:rPr>
          <w:b/>
          <w:color w:val="0000FF"/>
        </w:rPr>
        <w:t>Blue</w:t>
      </w:r>
      <w:r>
        <w:t xml:space="preserve"> yani </w:t>
      </w:r>
      <w:r w:rsidRPr="00257BA3">
        <w:rPr>
          <w:b/>
          <w:color w:val="FF0000"/>
        </w:rPr>
        <w:t>Kırmızı</w:t>
      </w:r>
      <w:r w:rsidRPr="00257BA3">
        <w:rPr>
          <w:b/>
        </w:rPr>
        <w:t xml:space="preserve"> </w:t>
      </w:r>
      <w:r w:rsidRPr="00257BA3">
        <w:rPr>
          <w:b/>
          <w:color w:val="00FF00"/>
        </w:rPr>
        <w:t>Yeşil</w:t>
      </w:r>
      <w:r w:rsidRPr="00257BA3">
        <w:rPr>
          <w:b/>
        </w:rPr>
        <w:t xml:space="preserve"> </w:t>
      </w:r>
      <w:r w:rsidRPr="00257BA3">
        <w:rPr>
          <w:b/>
          <w:color w:val="0000FF"/>
        </w:rPr>
        <w:t>Mavi</w:t>
      </w:r>
      <w:r>
        <w:rPr>
          <w:b/>
          <w:color w:val="0070C0"/>
        </w:rPr>
        <w:t xml:space="preserve"> </w:t>
      </w:r>
      <w:r w:rsidRPr="00257BA3">
        <w:t>‘</w:t>
      </w:r>
      <w:r>
        <w:t>nin tonları ile ifade edilir.</w:t>
      </w:r>
    </w:p>
    <w:p w:rsidR="006533BA" w:rsidRDefault="006533BA" w:rsidP="006533BA">
      <w:pPr>
        <w:pStyle w:val="AralkYok"/>
      </w:pPr>
      <w:r>
        <w:t xml:space="preserve"> </w:t>
      </w:r>
      <w:r w:rsidRPr="00257BA3">
        <w:rPr>
          <w:b/>
          <w:color w:val="FF0000"/>
        </w:rPr>
        <w:t>Kırmızı</w:t>
      </w:r>
      <w:r>
        <w:t xml:space="preserve"> ile </w:t>
      </w:r>
      <w:r w:rsidRPr="00257BA3">
        <w:rPr>
          <w:b/>
          <w:color w:val="00FF00"/>
        </w:rPr>
        <w:t>Yeşil</w:t>
      </w:r>
      <w:r>
        <w:t xml:space="preserve"> birleşimi </w:t>
      </w:r>
      <w:r w:rsidRPr="00257BA3">
        <w:rPr>
          <w:b/>
          <w:color w:val="FFFF00"/>
        </w:rPr>
        <w:t>Sarıyı</w:t>
      </w:r>
      <w:r>
        <w:t>,</w:t>
      </w:r>
    </w:p>
    <w:p w:rsidR="006533BA" w:rsidRDefault="006533BA" w:rsidP="006533BA">
      <w:pPr>
        <w:pStyle w:val="AralkYok"/>
      </w:pPr>
      <w:r>
        <w:t xml:space="preserve"> </w:t>
      </w:r>
      <w:r w:rsidRPr="00257BA3">
        <w:rPr>
          <w:b/>
          <w:color w:val="00FF00"/>
        </w:rPr>
        <w:t>Yeşil</w:t>
      </w:r>
      <w:r>
        <w:t xml:space="preserve"> ile </w:t>
      </w:r>
      <w:r w:rsidRPr="00257BA3">
        <w:rPr>
          <w:b/>
          <w:color w:val="0000FF"/>
        </w:rPr>
        <w:t>Mavinin</w:t>
      </w:r>
      <w:r>
        <w:t xml:space="preserve"> birleşimi </w:t>
      </w:r>
      <w:r w:rsidRPr="00257BA3">
        <w:rPr>
          <w:b/>
          <w:color w:val="00FFFF"/>
        </w:rPr>
        <w:t>Turkuazı</w:t>
      </w:r>
      <w:r>
        <w:t>,</w:t>
      </w:r>
    </w:p>
    <w:p w:rsidR="006533BA" w:rsidRDefault="006533BA" w:rsidP="006533BA">
      <w:pPr>
        <w:pStyle w:val="AralkYok"/>
      </w:pPr>
      <w:r>
        <w:t xml:space="preserve"> </w:t>
      </w:r>
      <w:r w:rsidRPr="00257BA3">
        <w:rPr>
          <w:b/>
          <w:color w:val="0000FF"/>
        </w:rPr>
        <w:t>Mavi</w:t>
      </w:r>
      <w:r>
        <w:t xml:space="preserve"> ile </w:t>
      </w:r>
      <w:r w:rsidRPr="00257BA3">
        <w:rPr>
          <w:b/>
          <w:color w:val="FF0000"/>
        </w:rPr>
        <w:t>Kırmızının</w:t>
      </w:r>
      <w:r>
        <w:t xml:space="preserve"> birleşimi </w:t>
      </w:r>
      <w:r w:rsidRPr="00257BA3">
        <w:rPr>
          <w:b/>
          <w:color w:val="FF00FF"/>
        </w:rPr>
        <w:t>Pembeyi</w:t>
      </w:r>
      <w:r>
        <w:t xml:space="preserve"> oluşturur.</w:t>
      </w:r>
    </w:p>
    <w:p w:rsidR="006533BA" w:rsidRPr="00257BA3" w:rsidRDefault="006533BA" w:rsidP="006533BA">
      <w:pPr>
        <w:pStyle w:val="AralkYok"/>
      </w:pPr>
      <w:r>
        <w:t xml:space="preserve"> </w:t>
      </w:r>
      <w:r w:rsidRPr="00257BA3">
        <w:rPr>
          <w:b/>
          <w:color w:val="FF0000"/>
        </w:rPr>
        <w:t>Kırmızı</w:t>
      </w:r>
      <w:r>
        <w:t xml:space="preserve">, </w:t>
      </w:r>
      <w:r w:rsidRPr="00257BA3">
        <w:rPr>
          <w:b/>
          <w:color w:val="00FF00"/>
        </w:rPr>
        <w:t>Yeşil</w:t>
      </w:r>
      <w:r>
        <w:t xml:space="preserve">, </w:t>
      </w:r>
      <w:r w:rsidRPr="00257BA3">
        <w:rPr>
          <w:b/>
          <w:color w:val="0000FF"/>
        </w:rPr>
        <w:t>Mavini</w:t>
      </w:r>
      <w:r>
        <w:t xml:space="preserve"> birleşimi ise </w:t>
      </w:r>
      <w:r w:rsidRPr="00257BA3">
        <w:rPr>
          <w:b/>
          <w:color w:val="FFFFFF" w:themeColor="background1"/>
          <w:shd w:val="clear" w:color="auto" w:fill="000000" w:themeFill="text1"/>
        </w:rPr>
        <w:t>Beyazı</w:t>
      </w:r>
      <w:r>
        <w:t xml:space="preserve"> oluşturur.</w:t>
      </w:r>
    </w:p>
    <w:p w:rsidR="006533BA" w:rsidRDefault="006533BA" w:rsidP="006533BA">
      <w:pPr>
        <w:pStyle w:val="AralkYok"/>
      </w:pPr>
      <w:r>
        <w:t xml:space="preserve">Hiçbir renk olmazsa </w:t>
      </w:r>
      <w:r w:rsidRPr="006C08EA">
        <w:rPr>
          <w:b/>
        </w:rPr>
        <w:t>Siyah</w:t>
      </w:r>
      <w:r>
        <w:t xml:space="preserve"> olur.</w:t>
      </w:r>
    </w:p>
    <w:p w:rsidR="006533BA" w:rsidRDefault="006533BA" w:rsidP="006533BA">
      <w:pPr>
        <w:pStyle w:val="AralkYok"/>
      </w:pPr>
      <w:r>
        <w:t>Renk tonları 0 ile 255 arasında değer alır. 255 renk tonun doyuma ulaştığı noktadır.</w:t>
      </w:r>
    </w:p>
    <w:p w:rsidR="006533BA" w:rsidRDefault="006533BA" w:rsidP="006533BA">
      <w:pPr>
        <w:pStyle w:val="AralkYok"/>
      </w:pPr>
      <w:r>
        <w:t xml:space="preserve">Aslında COLOR 256’ lık tabanda 3 basamaklı bir sayıdır. </w:t>
      </w:r>
    </w:p>
    <w:p w:rsidR="006533BA" w:rsidRDefault="006533BA" w:rsidP="006533BA">
      <w:pPr>
        <w:pStyle w:val="AralkYok"/>
      </w:pPr>
    </w:p>
    <w:p w:rsidR="006533BA" w:rsidRDefault="006533BA" w:rsidP="006533BA">
      <w:pPr>
        <w:pStyle w:val="Balk4"/>
        <w:ind w:firstLine="708"/>
      </w:pPr>
      <w:r>
        <w:t>int color (int r, int g, int b){</w:t>
      </w:r>
    </w:p>
    <w:p w:rsidR="006533BA" w:rsidRDefault="006533BA" w:rsidP="006533BA">
      <w:pPr>
        <w:pStyle w:val="Balk4"/>
        <w:ind w:firstLine="708"/>
      </w:pPr>
      <w:r>
        <w:t>return b*256*256+g*256+r;</w:t>
      </w:r>
    </w:p>
    <w:p w:rsidR="006533BA" w:rsidRDefault="006533BA" w:rsidP="006533BA">
      <w:pPr>
        <w:pStyle w:val="Balk4"/>
        <w:ind w:firstLine="708"/>
      </w:pPr>
      <w:r>
        <w:t>}</w:t>
      </w:r>
    </w:p>
    <w:p w:rsidR="006533BA" w:rsidRDefault="006533BA" w:rsidP="0063201D">
      <w:pPr>
        <w:pStyle w:val="AralkYok"/>
        <w:rPr>
          <w:lang w:val="tr-TR"/>
        </w:rPr>
      </w:pPr>
    </w:p>
    <w:p w:rsidR="00FE5F4A" w:rsidRPr="000E581C" w:rsidRDefault="00FE5F4A" w:rsidP="00FE5F4A">
      <w:pPr>
        <w:pStyle w:val="Balk5"/>
        <w:rPr>
          <w:i w:val="0"/>
          <w:lang w:val="tr-TR"/>
        </w:rPr>
      </w:pPr>
      <w:r w:rsidRPr="000E581C">
        <w:rPr>
          <w:i w:val="0"/>
          <w:lang w:val="tr-TR"/>
        </w:rPr>
        <w:t>Örnek 1</w:t>
      </w:r>
      <w:r w:rsidR="00270D6A">
        <w:rPr>
          <w:i w:val="0"/>
          <w:lang w:val="tr-TR"/>
        </w:rPr>
        <w:t xml:space="preserve">  color.rar</w:t>
      </w:r>
    </w:p>
    <w:p w:rsidR="00FE5F4A" w:rsidRDefault="00FE5F4A" w:rsidP="00FE5F4A">
      <w:pPr>
        <w:pStyle w:val="AralkYok"/>
        <w:rPr>
          <w:lang w:val="tr-TR"/>
        </w:rPr>
      </w:pP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#include &lt;graphics.h&gt; 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int main() 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{  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int r=0;         // Renk 1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int k=0;         // Renk 2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int x=0;         // X kordinatı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initwindow(255*2,300, "COLOR(int r, int g, int b) : Renk(Kırmızı , Yeşil, Mavi) "); 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for (x = 0 ;x&lt;(255*2);x++){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if ( x&gt;255){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      k = 255; 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      r = x-255;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} else{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      r = 0; 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      k = x;                  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}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setcolor(COLOR(k,r,r));        line(x,0,x,50);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setcolor(COLOR(r,k,r));        line(x,50,x,100);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setcolor(COLOR(r,r,k));        line(x,100,x,150);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setcolor(COLOR(k,k,r));        line(x,150,x,200);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setcolor(COLOR(r,k,k));        line(x,200,x,250);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setcolor(COLOR(k,r,k));        line(x,250,x,300);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    }</w:t>
      </w:r>
    </w:p>
    <w:p w:rsidR="000E581C" w:rsidRPr="000E581C" w:rsidRDefault="000E581C" w:rsidP="000E581C">
      <w:pPr>
        <w:pStyle w:val="Balk4"/>
        <w:rPr>
          <w:lang w:val="tr-TR"/>
        </w:rPr>
      </w:pP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while(!kbhit());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closegraph();</w:t>
      </w:r>
    </w:p>
    <w:p w:rsidR="000E581C" w:rsidRPr="000E581C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 xml:space="preserve">    return 0;</w:t>
      </w:r>
    </w:p>
    <w:p w:rsidR="00FE5F4A" w:rsidRDefault="000E581C" w:rsidP="000E581C">
      <w:pPr>
        <w:pStyle w:val="Balk4"/>
        <w:rPr>
          <w:lang w:val="tr-TR"/>
        </w:rPr>
      </w:pPr>
      <w:r w:rsidRPr="000E581C">
        <w:rPr>
          <w:lang w:val="tr-TR"/>
        </w:rPr>
        <w:t>}</w:t>
      </w:r>
    </w:p>
    <w:p w:rsidR="000E581C" w:rsidRPr="000E581C" w:rsidRDefault="000E581C" w:rsidP="000E581C">
      <w:pPr>
        <w:pStyle w:val="AralkYok"/>
      </w:pPr>
    </w:p>
    <w:p w:rsidR="00FE5F4A" w:rsidRPr="00FE5F4A" w:rsidRDefault="000E581C" w:rsidP="00FE5F4A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lastRenderedPageBreak/>
        <w:drawing>
          <wp:inline distT="0" distB="0" distL="0" distR="0">
            <wp:extent cx="4991100" cy="3181350"/>
            <wp:effectExtent l="19050" t="0" r="0" b="0"/>
            <wp:docPr id="2" name="Resim 1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F4A" w:rsidRPr="00FE5F4A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E581C"/>
    <w:rsid w:val="001C4B5D"/>
    <w:rsid w:val="0022510C"/>
    <w:rsid w:val="002548A4"/>
    <w:rsid w:val="00257BA3"/>
    <w:rsid w:val="00270D6A"/>
    <w:rsid w:val="00390335"/>
    <w:rsid w:val="00424293"/>
    <w:rsid w:val="00440125"/>
    <w:rsid w:val="004D541D"/>
    <w:rsid w:val="004D6D3B"/>
    <w:rsid w:val="005343D4"/>
    <w:rsid w:val="005C5351"/>
    <w:rsid w:val="0063201D"/>
    <w:rsid w:val="006533BA"/>
    <w:rsid w:val="006B0E3C"/>
    <w:rsid w:val="006C08EA"/>
    <w:rsid w:val="007308F1"/>
    <w:rsid w:val="007542DE"/>
    <w:rsid w:val="007D554B"/>
    <w:rsid w:val="007F1334"/>
    <w:rsid w:val="008A7608"/>
    <w:rsid w:val="008B74B2"/>
    <w:rsid w:val="008E7774"/>
    <w:rsid w:val="008F6FF4"/>
    <w:rsid w:val="00903DBE"/>
    <w:rsid w:val="009661FA"/>
    <w:rsid w:val="00A22BA7"/>
    <w:rsid w:val="00AD101B"/>
    <w:rsid w:val="00BA6897"/>
    <w:rsid w:val="00C02AE4"/>
    <w:rsid w:val="00CA6E5F"/>
    <w:rsid w:val="00CE48B3"/>
    <w:rsid w:val="00D400D4"/>
    <w:rsid w:val="00D64A35"/>
    <w:rsid w:val="00DD73CF"/>
    <w:rsid w:val="00E23DF0"/>
    <w:rsid w:val="00E44779"/>
    <w:rsid w:val="00E467C9"/>
    <w:rsid w:val="00F34162"/>
    <w:rsid w:val="00FC14A3"/>
    <w:rsid w:val="00FE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COLOR (Kırmızı, Yeşil, Mavi);</vt:lpstr>
    </vt:vector>
  </TitlesOfParts>
  <Company>rocco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16</cp:revision>
  <dcterms:created xsi:type="dcterms:W3CDTF">2015-01-13T23:40:00Z</dcterms:created>
  <dcterms:modified xsi:type="dcterms:W3CDTF">2015-02-20T23:52:00Z</dcterms:modified>
</cp:coreProperties>
</file>