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Ксиров</w:t>
      </w:r>
      <w:r>
        <w:t xml:space="preserve"> </w:t>
      </w:r>
      <w:r>
        <w:t xml:space="preserve">Хасан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7.1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44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77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26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8.1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[7.1, 8.1]</w:t>
      </w:r>
      <w:r>
        <w:br/>
      </w:r>
      <w:r>
        <w:rPr>
          <w:rStyle w:val="VerbatimChar"/>
        </w:rPr>
        <w:t xml:space="preserve">p_cr = 44</w:t>
      </w:r>
      <w:r>
        <w:br/>
      </w:r>
      <w:r>
        <w:rPr>
          <w:rStyle w:val="VerbatimChar"/>
        </w:rPr>
        <w:t xml:space="preserve">N = 77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26</w:t>
      </w:r>
      <w:r>
        <w:br/>
      </w:r>
      <w:r>
        <w:rPr>
          <w:rStyle w:val="VerbatimChar"/>
        </w:rPr>
        <w:t xml:space="preserve">tau2 = 21</w:t>
      </w:r>
      <w:r>
        <w:br/>
      </w:r>
      <w:r>
        <w:br/>
      </w:r>
      <w:r>
        <w:rPr>
          <w:rStyle w:val="VerbatimChar"/>
        </w:rPr>
        <w:t xml:space="preserve">p1 = 11</w:t>
      </w:r>
      <w:r>
        <w:br/>
      </w:r>
      <w:r>
        <w:rPr>
          <w:rStyle w:val="VerbatimChar"/>
        </w:rPr>
        <w:t xml:space="preserve">p2 = 8.1</w:t>
      </w:r>
      <w:r>
        <w:br/>
      </w:r>
      <w:r>
        <w:br/>
      </w:r>
      <w:r>
        <w:rPr>
          <w:rStyle w:val="VerbatimChar"/>
        </w:rPr>
        <w:t xml:space="preserve">d = 0.0013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Ксиров Хасан Юсуфович НФИбд-01-18</dc:creator>
  <dc:language>ru-RU</dc:language>
  <cp:keywords/>
  <dcterms:created xsi:type="dcterms:W3CDTF">2021-03-29T19:27:25Z</dcterms:created>
  <dcterms:modified xsi:type="dcterms:W3CDTF">2021-03-29T19:27:25Z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22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